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2024-2029年中国装饰装潢行业市场发展分析及前景趋势预测与投资风险研究报告</w:t>
      </w:r>
    </w:p>
    <w:p>
      <w:pPr>
        <w:spacing w:after="150"/>
      </w:pPr>
      <w:r>
        <w:rPr>
          <w:b w:val="1"/>
          <w:bCs w:val="1"/>
        </w:rPr>
        <w:t xml:space="preserve">报告简介</w:t>
      </w:r>
    </w:p>
    <w:p>
      <w:pPr>
        <w:spacing w:after="150"/>
      </w:pPr>
      <w:r>
        <w:rPr/>
        <w:t xml:space="preserve">近几年，装饰市场的增长势头始终强劲。纵观当今中国的装饰行业市场，虽然总产值每年几乎都以百分之十几的速度增长，前景令人看好。但是，随着市场逐步走向成熟、规范，以及宏观环境的变化，市场被分得越来越细、越来越专业;各地大型建材超市并肩而起，明码实价的口号越来越多，直接针对终端;精装修的房子越来越多;实际上能由装饰公司包揽的项目越来越少，消费者理性对待装修的幅度在加大等诸多因素的影响，利润低薄已逐步浮出水面，恶性竞争的局面充斥着各大中城市，不少装饰公司已经感觉到了前所未有的挑战和压力。</w:t>
      </w:r>
    </w:p>
    <w:p>
      <w:pPr>
        <w:spacing w:after="150"/>
      </w:pPr>
      <w:r>
        <w:rPr/>
        <w:t xml:space="preserve">经过20余年的发展，中国建筑装饰行业已经形成了由公共建筑装饰装修与家装业两条腿走路的格局。到现在，装修行业是非常大的行业，大大小小的装修企业约有20至30万家。</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装饰装潢概述</w:t>
      </w:r>
    </w:p>
    <w:p>
      <w:pPr>
        <w:spacing w:after="150"/>
      </w:pPr>
      <w:r>
        <w:rPr/>
        <w:t xml:space="preserve">第一节 装饰装潢行业定义及分类</w:t>
      </w:r>
    </w:p>
    <w:p>
      <w:pPr>
        <w:spacing w:after="150"/>
      </w:pPr>
      <w:r>
        <w:rPr/>
        <w:t xml:space="preserve">一、行业概念及定义</w:t>
      </w:r>
    </w:p>
    <w:p>
      <w:pPr>
        <w:spacing w:after="150"/>
      </w:pPr>
      <w:r>
        <w:rPr/>
        <w:t xml:space="preserve">二、装饰装潢分类情况</w:t>
      </w:r>
    </w:p>
    <w:p>
      <w:pPr>
        <w:spacing w:after="150"/>
      </w:pPr>
      <w:r>
        <w:rPr/>
        <w:t xml:space="preserve">三、行业在国民经济中的地位</w:t>
      </w:r>
    </w:p>
    <w:p>
      <w:pPr>
        <w:spacing w:after="150"/>
      </w:pPr>
      <w:r>
        <w:rPr/>
        <w:t xml:space="preserve">第二节 装饰装潢行业统计标准</w:t>
      </w:r>
    </w:p>
    <w:p>
      <w:pPr>
        <w:spacing w:after="150"/>
      </w:pPr>
      <w:r>
        <w:rPr/>
        <w:t xml:space="preserve">一、行业统计部门和统计口径</w:t>
      </w:r>
    </w:p>
    <w:p>
      <w:pPr>
        <w:spacing w:after="150"/>
      </w:pPr>
      <w:r>
        <w:rPr/>
        <w:t xml:space="preserve">二、行业统计方法</w:t>
      </w:r>
    </w:p>
    <w:p>
      <w:pPr>
        <w:spacing w:after="150"/>
      </w:pPr>
      <w:r>
        <w:rPr/>
        <w:t xml:space="preserve">三、行业数据种类</w:t>
      </w:r>
    </w:p>
    <w:p>
      <w:pPr>
        <w:spacing w:after="150"/>
      </w:pPr>
      <w:r>
        <w:rPr/>
        <w:t xml:space="preserve">第三节 装饰装潢行业发展环境分析</w:t>
      </w:r>
    </w:p>
    <w:p>
      <w:pPr>
        <w:spacing w:after="150"/>
      </w:pPr>
      <w:r>
        <w:rPr/>
        <w:t xml:space="preserve">一、行业发展游自篆不境分析</w:t>
      </w:r>
    </w:p>
    <w:p>
      <w:pPr>
        <w:spacing w:after="150"/>
      </w:pPr>
      <w:r>
        <w:rPr/>
        <w:t xml:space="preserve">1、出口退税调整政策</w:t>
      </w:r>
    </w:p>
    <w:p>
      <w:pPr>
        <w:spacing w:after="150"/>
      </w:pPr>
      <w:r>
        <w:rPr/>
        <w:t xml:space="preserve">2、化解产能过剩</w:t>
      </w:r>
    </w:p>
    <w:p>
      <w:pPr>
        <w:spacing w:after="150"/>
      </w:pPr>
      <w:r>
        <w:rPr/>
        <w:t xml:space="preserve">3、环保方向要求逐步加深</w:t>
      </w:r>
    </w:p>
    <w:p>
      <w:pPr>
        <w:spacing w:after="150"/>
      </w:pPr>
      <w:r>
        <w:rPr/>
        <w:t xml:space="preserve">二、行业发展经汗任不境分析</w:t>
      </w:r>
    </w:p>
    <w:p>
      <w:pPr>
        <w:spacing w:after="150"/>
      </w:pPr>
      <w:r>
        <w:rPr/>
        <w:t xml:space="preserve">1、国内经济增速情况</w:t>
      </w:r>
    </w:p>
    <w:p>
      <w:pPr>
        <w:spacing w:after="150"/>
      </w:pPr>
      <w:r>
        <w:rPr/>
        <w:t xml:space="preserve">2、固定资产投资分析</w:t>
      </w:r>
    </w:p>
    <w:p>
      <w:pPr>
        <w:spacing w:after="150"/>
      </w:pPr>
      <w:r>
        <w:rPr/>
        <w:t xml:space="preserve">3、贸易进出口分析</w:t>
      </w:r>
    </w:p>
    <w:p>
      <w:pPr>
        <w:spacing w:after="150"/>
      </w:pPr>
      <w:r>
        <w:rPr/>
        <w:t xml:space="preserve">4、经济环境对行业的影响</w:t>
      </w:r>
    </w:p>
    <w:p>
      <w:pPr>
        <w:spacing w:after="150"/>
      </w:pPr>
      <w:r>
        <w:rPr>
          <w:b w:val="1"/>
          <w:bCs w:val="1"/>
        </w:rPr>
        <w:t xml:space="preserve">第二章 全球装饰装潢行业发展分析</w:t>
      </w:r>
    </w:p>
    <w:p>
      <w:pPr>
        <w:spacing w:after="150"/>
      </w:pPr>
      <w:r>
        <w:rPr/>
        <w:t xml:space="preserve">第一节 世界装饰装潢行业发展分析</w:t>
      </w:r>
    </w:p>
    <w:p>
      <w:pPr>
        <w:spacing w:after="150"/>
      </w:pPr>
      <w:r>
        <w:rPr/>
        <w:t xml:space="preserve">一、世界装饰装潢发展分析</w:t>
      </w:r>
    </w:p>
    <w:p>
      <w:pPr>
        <w:spacing w:after="150"/>
      </w:pPr>
      <w:r>
        <w:rPr/>
        <w:t xml:space="preserve">二、世界装饰装潢需求分析</w:t>
      </w:r>
    </w:p>
    <w:p>
      <w:pPr>
        <w:spacing w:after="150"/>
      </w:pPr>
      <w:r>
        <w:rPr/>
        <w:t xml:space="preserve">三、国际装饰装潢行业发展动向分析</w:t>
      </w:r>
    </w:p>
    <w:p>
      <w:pPr>
        <w:spacing w:after="150"/>
      </w:pPr>
      <w:r>
        <w:rPr/>
        <w:t xml:space="preserve">四、世界装饰装潢前景展望</w:t>
      </w:r>
    </w:p>
    <w:p>
      <w:pPr>
        <w:spacing w:after="150"/>
      </w:pPr>
      <w:r>
        <w:rPr>
          <w:b w:val="1"/>
          <w:bCs w:val="1"/>
        </w:rPr>
        <w:t xml:space="preserve">第三章 国际装饰装潢行业发展分析及经验借鉴</w:t>
      </w:r>
    </w:p>
    <w:p>
      <w:pPr>
        <w:spacing w:after="150"/>
      </w:pPr>
      <w:r>
        <w:rPr/>
        <w:t xml:space="preserve">第一节 欧洲</w:t>
      </w:r>
    </w:p>
    <w:p>
      <w:pPr>
        <w:spacing w:after="150"/>
      </w:pPr>
      <w:r>
        <w:rPr/>
        <w:t xml:space="preserve">一、欧洲装饰装潢行业发展概况</w:t>
      </w:r>
    </w:p>
    <w:p>
      <w:pPr>
        <w:spacing w:after="150"/>
      </w:pPr>
      <w:r>
        <w:rPr/>
        <w:t xml:space="preserve">二、2019-2023年欧洲装饰装潢市场结构及产销情况</w:t>
      </w:r>
    </w:p>
    <w:p>
      <w:pPr>
        <w:spacing w:after="150"/>
      </w:pPr>
      <w:r>
        <w:rPr/>
        <w:t xml:space="preserve">三、2024-2029年欧洲装饰装潢行业发展前景预测</w:t>
      </w:r>
    </w:p>
    <w:p>
      <w:pPr>
        <w:spacing w:after="150"/>
      </w:pPr>
      <w:r>
        <w:rPr/>
        <w:t xml:space="preserve">第二节 北美</w:t>
      </w:r>
    </w:p>
    <w:p>
      <w:pPr>
        <w:spacing w:after="150"/>
      </w:pPr>
      <w:r>
        <w:rPr/>
        <w:t xml:space="preserve">一、北美装饰装潢行业发展概况</w:t>
      </w:r>
    </w:p>
    <w:p>
      <w:pPr>
        <w:spacing w:after="150"/>
      </w:pPr>
      <w:r>
        <w:rPr/>
        <w:t xml:space="preserve">二、2019-2023年北美装饰装潢市场结构及产销情况</w:t>
      </w:r>
    </w:p>
    <w:p>
      <w:pPr>
        <w:spacing w:after="150"/>
      </w:pPr>
      <w:r>
        <w:rPr/>
        <w:t xml:space="preserve">三、2024-2029年北美装饰装潢行业发展前景预测</w:t>
      </w:r>
    </w:p>
    <w:p>
      <w:pPr>
        <w:spacing w:after="150"/>
      </w:pPr>
      <w:r>
        <w:rPr/>
        <w:t xml:space="preserve">第三节 日本</w:t>
      </w:r>
    </w:p>
    <w:p>
      <w:pPr>
        <w:spacing w:after="150"/>
      </w:pPr>
      <w:r>
        <w:rPr/>
        <w:t xml:space="preserve">一、日本装饰装潢行业发展概况</w:t>
      </w:r>
    </w:p>
    <w:p>
      <w:pPr>
        <w:spacing w:after="150"/>
      </w:pPr>
      <w:r>
        <w:rPr/>
        <w:t xml:space="preserve">二、2019-2023年日本装饰装潢市场结构及产销情况</w:t>
      </w:r>
    </w:p>
    <w:p>
      <w:pPr>
        <w:spacing w:after="150"/>
      </w:pPr>
      <w:r>
        <w:rPr/>
        <w:t xml:space="preserve">三、2024-2029年日本装饰装潢行业发展前景预测</w:t>
      </w:r>
    </w:p>
    <w:p>
      <w:pPr>
        <w:spacing w:after="150"/>
      </w:pPr>
      <w:r>
        <w:rPr/>
        <w:t xml:space="preserve">第四节 韩国</w:t>
      </w:r>
    </w:p>
    <w:p>
      <w:pPr>
        <w:spacing w:after="150"/>
      </w:pPr>
      <w:r>
        <w:rPr/>
        <w:t xml:space="preserve">一、韩国装饰装潢行业发展概况</w:t>
      </w:r>
    </w:p>
    <w:p>
      <w:pPr>
        <w:spacing w:after="150"/>
      </w:pPr>
      <w:r>
        <w:rPr/>
        <w:t xml:space="preserve">二、2019-2023年韩国装饰装潢市场结构及产销情况</w:t>
      </w:r>
    </w:p>
    <w:p>
      <w:pPr>
        <w:spacing w:after="150"/>
      </w:pPr>
      <w:r>
        <w:rPr/>
        <w:t xml:space="preserve">三、2024-2029年韩国装饰装潢行业发展前景预测</w:t>
      </w:r>
    </w:p>
    <w:p>
      <w:pPr>
        <w:spacing w:after="150"/>
      </w:pPr>
      <w:r>
        <w:rPr/>
        <w:t xml:space="preserve">第五节 其他国家地区</w:t>
      </w:r>
    </w:p>
    <w:p>
      <w:pPr>
        <w:spacing w:after="150"/>
      </w:pPr>
      <w:r>
        <w:rPr>
          <w:b w:val="1"/>
          <w:bCs w:val="1"/>
        </w:rPr>
        <w:t xml:space="preserve">第二部分 行业深度分析</w:t>
      </w:r>
    </w:p>
    <w:p>
      <w:pPr>
        <w:spacing w:after="150"/>
      </w:pPr>
      <w:r>
        <w:rPr>
          <w:b w:val="1"/>
          <w:bCs w:val="1"/>
        </w:rPr>
        <w:t xml:space="preserve">第四章 我国装饰装潢行业发展分析</w:t>
      </w:r>
    </w:p>
    <w:p>
      <w:pPr>
        <w:spacing w:after="150"/>
      </w:pPr>
      <w:r>
        <w:rPr/>
        <w:t xml:space="preserve">第一节 中国装饰装潢行业发展状况</w:t>
      </w:r>
    </w:p>
    <w:p>
      <w:pPr>
        <w:spacing w:after="150"/>
      </w:pPr>
      <w:r>
        <w:rPr/>
        <w:t xml:space="preserve">一、2019-2023年装饰装潢产业发展状况</w:t>
      </w:r>
    </w:p>
    <w:p>
      <w:pPr>
        <w:spacing w:after="150"/>
      </w:pPr>
      <w:r>
        <w:rPr/>
        <w:t xml:space="preserve">二、2019-2023年装饰装潢行业发展特征分析</w:t>
      </w:r>
    </w:p>
    <w:p>
      <w:pPr>
        <w:spacing w:after="150"/>
      </w:pPr>
      <w:r>
        <w:rPr/>
        <w:t xml:space="preserve">三、2019-2023年装饰装潢行业发展问题及对策</w:t>
      </w:r>
    </w:p>
    <w:p>
      <w:pPr>
        <w:spacing w:after="150"/>
      </w:pPr>
      <w:r>
        <w:rPr/>
        <w:t xml:space="preserve">第二节 2019-2023年中国装饰装潢行业发展分析</w:t>
      </w:r>
    </w:p>
    <w:p>
      <w:pPr>
        <w:spacing w:after="150"/>
      </w:pPr>
      <w:r>
        <w:rPr/>
        <w:t xml:space="preserve">一、2019-2023年我国装饰装潢行业发展局势分析</w:t>
      </w:r>
    </w:p>
    <w:p>
      <w:pPr>
        <w:spacing w:after="150"/>
      </w:pPr>
      <w:r>
        <w:rPr/>
        <w:t xml:space="preserve">二、2024-2029年装饰装潢行业发展挑战与机遇</w:t>
      </w:r>
    </w:p>
    <w:p>
      <w:pPr>
        <w:spacing w:after="150"/>
      </w:pPr>
      <w:r>
        <w:rPr/>
        <w:t xml:space="preserve">三、2019-2023年装饰装潢市场消费状况</w:t>
      </w:r>
    </w:p>
    <w:p>
      <w:pPr>
        <w:spacing w:after="150"/>
      </w:pPr>
      <w:r>
        <w:rPr/>
        <w:t xml:space="preserve">第三节 2019-2023年中国装饰装潢行业发展分析</w:t>
      </w:r>
    </w:p>
    <w:p>
      <w:pPr>
        <w:spacing w:after="150"/>
      </w:pPr>
      <w:r>
        <w:rPr/>
        <w:t xml:space="preserve">一、2019-2023年中国装饰装潢行业发展潜力</w:t>
      </w:r>
    </w:p>
    <w:p>
      <w:pPr>
        <w:spacing w:after="150"/>
      </w:pPr>
      <w:r>
        <w:rPr/>
        <w:t xml:space="preserve">二、2024-2029年中国装饰装潢行业发展趋势预测</w:t>
      </w:r>
    </w:p>
    <w:p>
      <w:pPr>
        <w:spacing w:after="150"/>
      </w:pPr>
      <w:r>
        <w:rPr/>
        <w:t xml:space="preserve">三、2024-2029年中国装饰装潢行业发展策略</w:t>
      </w:r>
    </w:p>
    <w:p>
      <w:pPr>
        <w:spacing w:after="150"/>
      </w:pPr>
      <w:r>
        <w:rPr>
          <w:b w:val="1"/>
          <w:bCs w:val="1"/>
        </w:rPr>
        <w:t xml:space="preserve">第五章 装饰装潢行业市场环境及影响分析</w:t>
      </w:r>
    </w:p>
    <w:p>
      <w:pPr>
        <w:spacing w:after="150"/>
      </w:pPr>
      <w:r>
        <w:rPr/>
        <w:t xml:space="preserve">第一节 装饰装潢行业政治法律环境(P)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三、装饰装潢行业标准</w:t>
      </w:r>
    </w:p>
    <w:p>
      <w:pPr>
        <w:spacing w:after="150"/>
      </w:pPr>
      <w:r>
        <w:rPr/>
        <w:t xml:space="preserve">四、行业相关发展规划</w:t>
      </w:r>
    </w:p>
    <w:p>
      <w:pPr>
        <w:spacing w:after="150"/>
      </w:pPr>
      <w:r>
        <w:rPr/>
        <w:t xml:space="preserve">1、装饰装潢行业国家发展规划</w:t>
      </w:r>
    </w:p>
    <w:p>
      <w:pPr>
        <w:spacing w:after="150"/>
      </w:pPr>
      <w:r>
        <w:rPr/>
        <w:t xml:space="preserve">2、装饰装潢行业地方发展规划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一、装饰装潢产业社会环境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4、生态环境分析</w:t>
      </w:r>
    </w:p>
    <w:p>
      <w:pPr>
        <w:spacing w:after="150"/>
      </w:pPr>
      <w:r>
        <w:rPr/>
        <w:t xml:space="preserve">5、中国城镇化率</w:t>
      </w:r>
    </w:p>
    <w:p>
      <w:pPr>
        <w:spacing w:after="150"/>
      </w:pPr>
      <w:r>
        <w:rPr/>
        <w:t xml:space="preserve">6、居民的各种消费观念和习惯</w:t>
      </w:r>
    </w:p>
    <w:p>
      <w:pPr>
        <w:spacing w:after="150"/>
      </w:pPr>
      <w:r>
        <w:rPr/>
        <w:t xml:space="preserve">二、社会环境对行业的影响</w:t>
      </w:r>
    </w:p>
    <w:p>
      <w:pPr>
        <w:spacing w:after="150"/>
      </w:pPr>
      <w:r>
        <w:rPr/>
        <w:t xml:space="preserve">三、装饰装潢产业发展对社会发展的影响</w:t>
      </w:r>
    </w:p>
    <w:p>
      <w:pPr>
        <w:spacing w:after="150"/>
      </w:pPr>
      <w:r>
        <w:rPr/>
        <w:t xml:space="preserve">第四节 行业技术环境分析(T)</w:t>
      </w:r>
    </w:p>
    <w:p>
      <w:pPr>
        <w:spacing w:after="150"/>
      </w:pPr>
      <w:r>
        <w:rPr/>
        <w:t xml:space="preserve">一、装饰装潢技术分析</w:t>
      </w:r>
    </w:p>
    <w:p>
      <w:pPr>
        <w:spacing w:after="150"/>
      </w:pPr>
      <w:r>
        <w:rPr/>
        <w:t xml:space="preserve">1、技术水平总体发展情况</w:t>
      </w:r>
    </w:p>
    <w:p>
      <w:pPr>
        <w:spacing w:after="150"/>
      </w:pPr>
      <w:r>
        <w:rPr/>
        <w:t xml:space="preserve">2、我国装饰装潢行业新技术研究</w:t>
      </w:r>
    </w:p>
    <w:p>
      <w:pPr>
        <w:spacing w:after="150"/>
      </w:pPr>
      <w:r>
        <w:rPr/>
        <w:t xml:space="preserve">二、装饰装潢技术发展水平</w:t>
      </w:r>
    </w:p>
    <w:p>
      <w:pPr>
        <w:spacing w:after="150"/>
      </w:pPr>
      <w:r>
        <w:rPr/>
        <w:t xml:space="preserve">1、我国装饰装潢行业技术水平所处阶段</w:t>
      </w:r>
    </w:p>
    <w:p>
      <w:pPr>
        <w:spacing w:after="150"/>
      </w:pPr>
      <w:r>
        <w:rPr/>
        <w:t xml:space="preserve">2、与国外装饰装潢行业的技术差距</w:t>
      </w:r>
    </w:p>
    <w:p>
      <w:pPr>
        <w:spacing w:after="150"/>
      </w:pPr>
      <w:r>
        <w:rPr/>
        <w:t xml:space="preserve">三、2019-2023年装饰装潢技术发展分析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装饰装潢行业上下游行业分析</w:t>
      </w:r>
    </w:p>
    <w:p>
      <w:pPr>
        <w:spacing w:after="150"/>
      </w:pPr>
      <w:r>
        <w:rPr/>
        <w:t xml:space="preserve">第一节 2019-2023年装饰装潢行业上游运行分析</w:t>
      </w:r>
    </w:p>
    <w:p>
      <w:pPr>
        <w:spacing w:after="150"/>
      </w:pPr>
      <w:r>
        <w:rPr/>
        <w:t xml:space="preserve">一、装饰装潢行业上游介绍</w:t>
      </w:r>
    </w:p>
    <w:p>
      <w:pPr>
        <w:spacing w:after="150"/>
      </w:pPr>
      <w:r>
        <w:rPr/>
        <w:t xml:space="preserve">二、装饰装潢行业上游发展状况分析</w:t>
      </w:r>
    </w:p>
    <w:p>
      <w:pPr>
        <w:spacing w:after="150"/>
      </w:pPr>
      <w:r>
        <w:rPr/>
        <w:t xml:space="preserve">三、装饰装潢行业上游对装饰装潢行业影响力分析</w:t>
      </w:r>
    </w:p>
    <w:p>
      <w:pPr>
        <w:spacing w:after="150"/>
      </w:pPr>
      <w:r>
        <w:rPr/>
        <w:t xml:space="preserve">第二节 2019-2023年装饰装潢行业下游运行分析</w:t>
      </w:r>
    </w:p>
    <w:p>
      <w:pPr>
        <w:spacing w:after="150"/>
      </w:pPr>
      <w:r>
        <w:rPr/>
        <w:t xml:space="preserve">一、装饰装潢行业下游介绍</w:t>
      </w:r>
    </w:p>
    <w:p>
      <w:pPr>
        <w:spacing w:after="150"/>
      </w:pPr>
      <w:r>
        <w:rPr/>
        <w:t xml:space="preserve">二、装饰装潢行业下游发展状况分析</w:t>
      </w:r>
    </w:p>
    <w:p>
      <w:pPr>
        <w:spacing w:after="150"/>
      </w:pPr>
      <w:r>
        <w:rPr/>
        <w:t xml:space="preserve">三、装饰装潢行业下游对本行业影响力分析</w:t>
      </w:r>
    </w:p>
    <w:p>
      <w:pPr>
        <w:spacing w:after="150"/>
      </w:pPr>
      <w:r>
        <w:rPr>
          <w:b w:val="1"/>
          <w:bCs w:val="1"/>
        </w:rPr>
        <w:t xml:space="preserve">第七章 我国装饰装潢行业整体运行指标分析</w:t>
      </w:r>
    </w:p>
    <w:p>
      <w:pPr>
        <w:spacing w:after="150"/>
      </w:pPr>
      <w:r>
        <w:rPr/>
        <w:t xml:space="preserve">第一节 2019-2023年中国装饰装潢行业总体规模分析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2019-2023年中国装饰装潢行业产销情况分析</w:t>
      </w:r>
    </w:p>
    <w:p>
      <w:pPr>
        <w:spacing w:after="150"/>
      </w:pPr>
      <w:r>
        <w:rPr/>
        <w:t xml:space="preserve">一、我国装饰装潢行业工业总产值</w:t>
      </w:r>
    </w:p>
    <w:p>
      <w:pPr>
        <w:spacing w:after="150"/>
      </w:pPr>
      <w:r>
        <w:rPr/>
        <w:t xml:space="preserve">二、我国装饰装潢行业工业销售产值</w:t>
      </w:r>
    </w:p>
    <w:p>
      <w:pPr>
        <w:spacing w:after="150"/>
      </w:pPr>
      <w:r>
        <w:rPr/>
        <w:t xml:space="preserve">三、我国装饰装潢行业产销率</w:t>
      </w:r>
    </w:p>
    <w:p>
      <w:pPr>
        <w:spacing w:after="150"/>
      </w:pPr>
      <w:r>
        <w:rPr/>
        <w:t xml:space="preserve">第三节 2019-2023年中国装饰装潢行业财务指标分析</w:t>
      </w:r>
    </w:p>
    <w:p>
      <w:pPr>
        <w:spacing w:after="150"/>
      </w:pPr>
      <w:r>
        <w:rPr/>
        <w:t xml:space="preserve">一、行业盈利能力分析</w:t>
      </w:r>
    </w:p>
    <w:p>
      <w:pPr>
        <w:spacing w:after="150"/>
      </w:pPr>
      <w:r>
        <w:rPr/>
        <w:t xml:space="preserve">1、我国装饰装潢行业销售利润率</w:t>
      </w:r>
    </w:p>
    <w:p>
      <w:pPr>
        <w:spacing w:after="150"/>
      </w:pPr>
      <w:r>
        <w:rPr/>
        <w:t xml:space="preserve">2、我国装饰装潢行业成本费用利润率</w:t>
      </w:r>
    </w:p>
    <w:p>
      <w:pPr>
        <w:spacing w:after="150"/>
      </w:pPr>
      <w:r>
        <w:rPr/>
        <w:t xml:space="preserve">3、我国装饰装潢行业亏损面</w:t>
      </w:r>
    </w:p>
    <w:p>
      <w:pPr>
        <w:spacing w:after="150"/>
      </w:pPr>
      <w:r>
        <w:rPr/>
        <w:t xml:space="preserve">二、行业偿债能力分析</w:t>
      </w:r>
    </w:p>
    <w:p>
      <w:pPr>
        <w:spacing w:after="150"/>
      </w:pPr>
      <w:r>
        <w:rPr/>
        <w:t xml:space="preserve">1、我国装饰装潢行业资产负债比率</w:t>
      </w:r>
    </w:p>
    <w:p>
      <w:pPr>
        <w:spacing w:after="150"/>
      </w:pPr>
      <w:r>
        <w:rPr/>
        <w:t xml:space="preserve">2、我国装饰装潢行业利息保障倍数</w:t>
      </w:r>
    </w:p>
    <w:p>
      <w:pPr>
        <w:spacing w:after="150"/>
      </w:pPr>
      <w:r>
        <w:rPr/>
        <w:t xml:space="preserve">三、行业营运能力分析</w:t>
      </w:r>
    </w:p>
    <w:p>
      <w:pPr>
        <w:spacing w:after="150"/>
      </w:pPr>
      <w:r>
        <w:rPr/>
        <w:t xml:space="preserve">1、我国装饰装潢行业应收帐款周转率</w:t>
      </w:r>
    </w:p>
    <w:p>
      <w:pPr>
        <w:spacing w:after="150"/>
      </w:pPr>
      <w:r>
        <w:rPr/>
        <w:t xml:space="preserve">2、我国装饰装潢行业总资产周转率</w:t>
      </w:r>
    </w:p>
    <w:p>
      <w:pPr>
        <w:spacing w:after="150"/>
      </w:pPr>
      <w:r>
        <w:rPr/>
        <w:t xml:space="preserve">3、我国装饰装潢行业流动资产周转率</w:t>
      </w:r>
    </w:p>
    <w:p>
      <w:pPr>
        <w:spacing w:after="150"/>
      </w:pPr>
      <w:r>
        <w:rPr/>
        <w:t xml:space="preserve">四、行业发展能力分析</w:t>
      </w:r>
    </w:p>
    <w:p>
      <w:pPr>
        <w:spacing w:after="150"/>
      </w:pPr>
      <w:r>
        <w:rPr/>
        <w:t xml:space="preserve">1、我国装饰装潢行业总资产增长率</w:t>
      </w:r>
    </w:p>
    <w:p>
      <w:pPr>
        <w:spacing w:after="150"/>
      </w:pPr>
      <w:r>
        <w:rPr/>
        <w:t xml:space="preserve">2、我国装饰装潢行业利润总额增长率</w:t>
      </w:r>
    </w:p>
    <w:p>
      <w:pPr>
        <w:spacing w:after="150"/>
      </w:pPr>
      <w:r>
        <w:rPr/>
        <w:t xml:space="preserve">3、我国装饰装潢行业主营业务收入增长率</w:t>
      </w:r>
    </w:p>
    <w:p>
      <w:pPr>
        <w:spacing w:after="150"/>
      </w:pPr>
      <w:r>
        <w:rPr>
          <w:b w:val="1"/>
          <w:bCs w:val="1"/>
        </w:rPr>
        <w:t xml:space="preserve">第三部分 竞争格局分析</w:t>
      </w:r>
    </w:p>
    <w:p>
      <w:pPr>
        <w:spacing w:after="150"/>
      </w:pPr>
      <w:r>
        <w:rPr>
          <w:b w:val="1"/>
          <w:bCs w:val="1"/>
        </w:rPr>
        <w:t xml:space="preserve">第八章 装饰装潢行业竞争格局分析</w:t>
      </w:r>
    </w:p>
    <w:p>
      <w:pPr>
        <w:spacing w:after="150"/>
      </w:pPr>
      <w:r>
        <w:rPr/>
        <w:t xml:space="preserve">第一节 装饰装潢行业总体市场竞争状况分析</w:t>
      </w:r>
    </w:p>
    <w:p>
      <w:pPr>
        <w:spacing w:after="150"/>
      </w:pPr>
      <w:r>
        <w:rPr/>
        <w:t xml:space="preserve">第二节 装饰装潢行业国内市场竞争状况分析</w:t>
      </w:r>
    </w:p>
    <w:p>
      <w:pPr>
        <w:spacing w:after="150"/>
      </w:pPr>
      <w:r>
        <w:rPr/>
        <w:t xml:space="preserve">一、国内装饰装潢行业竞争格局分析</w:t>
      </w:r>
    </w:p>
    <w:p>
      <w:pPr>
        <w:spacing w:after="150"/>
      </w:pPr>
      <w:r>
        <w:rPr/>
        <w:t xml:space="preserve">二、国内装饰装潢行业集中度分析</w:t>
      </w:r>
    </w:p>
    <w:p>
      <w:pPr>
        <w:spacing w:after="150"/>
      </w:pPr>
      <w:r>
        <w:rPr/>
        <w:t xml:space="preserve">1、企业集中度分析</w:t>
      </w:r>
    </w:p>
    <w:p>
      <w:pPr>
        <w:spacing w:after="150"/>
      </w:pPr>
      <w:r>
        <w:rPr/>
        <w:t xml:space="preserve">2、行业资产集中度分析</w:t>
      </w:r>
    </w:p>
    <w:p>
      <w:pPr>
        <w:spacing w:after="150"/>
      </w:pPr>
      <w:r>
        <w:rPr/>
        <w:t xml:space="preserve">三、国内装饰装潢行业市场规模分析</w:t>
      </w:r>
    </w:p>
    <w:p>
      <w:pPr>
        <w:spacing w:after="150"/>
      </w:pPr>
      <w:r>
        <w:rPr/>
        <w:t xml:space="preserve">第三节 国内装饰装潢五力模型分析</w:t>
      </w:r>
    </w:p>
    <w:p>
      <w:pPr>
        <w:spacing w:after="150"/>
      </w:pPr>
      <w:r>
        <w:rPr/>
        <w:t xml:space="preserve">一、行业内部竞争格局</w:t>
      </w:r>
    </w:p>
    <w:p>
      <w:pPr>
        <w:spacing w:after="150"/>
      </w:pPr>
      <w:r>
        <w:rPr/>
        <w:t xml:space="preserve">二、装饰装潢行业对上游议价能力</w:t>
      </w:r>
    </w:p>
    <w:p>
      <w:pPr>
        <w:spacing w:after="150"/>
      </w:pPr>
      <w:r>
        <w:rPr/>
        <w:t xml:space="preserve">三、装饰装潢行业对行业下游议价能力</w:t>
      </w:r>
    </w:p>
    <w:p>
      <w:pPr>
        <w:spacing w:after="150"/>
      </w:pPr>
      <w:r>
        <w:rPr/>
        <w:t xml:space="preserve">四、行业潜在进入者威胁</w:t>
      </w:r>
    </w:p>
    <w:p>
      <w:pPr>
        <w:spacing w:after="150"/>
      </w:pPr>
      <w:r>
        <w:rPr/>
        <w:t xml:space="preserve">五、行业替代品威胁</w:t>
      </w:r>
    </w:p>
    <w:p>
      <w:pPr>
        <w:spacing w:after="150"/>
      </w:pPr>
      <w:r>
        <w:rPr/>
        <w:t xml:space="preserve">六、竞争情况总结</w:t>
      </w:r>
    </w:p>
    <w:p>
      <w:pPr>
        <w:spacing w:after="150"/>
      </w:pPr>
      <w:r>
        <w:rPr>
          <w:b w:val="1"/>
          <w:bCs w:val="1"/>
        </w:rPr>
        <w:t xml:space="preserve">第九章 装饰装潢企业竞争策略分析</w:t>
      </w:r>
    </w:p>
    <w:p>
      <w:pPr>
        <w:spacing w:after="150"/>
      </w:pPr>
      <w:r>
        <w:rPr/>
        <w:t xml:space="preserve">第一节 行业总体市场竞争状况分析</w:t>
      </w:r>
    </w:p>
    <w:p>
      <w:pPr>
        <w:spacing w:after="150"/>
      </w:pPr>
      <w:r>
        <w:rPr/>
        <w:t xml:space="preserve">一、行业整体竞争格局</w:t>
      </w:r>
    </w:p>
    <w:p>
      <w:pPr>
        <w:spacing w:after="150"/>
      </w:pPr>
      <w:r>
        <w:rPr/>
        <w:t xml:space="preserve">二、行业市场流通变革</w:t>
      </w:r>
    </w:p>
    <w:p>
      <w:pPr>
        <w:spacing w:after="150"/>
      </w:pPr>
      <w:r>
        <w:rPr/>
        <w:t xml:space="preserve">1、主流流通模式布局</w:t>
      </w:r>
    </w:p>
    <w:p>
      <w:pPr>
        <w:spacing w:after="150"/>
      </w:pPr>
      <w:r>
        <w:rPr/>
        <w:t xml:space="preserve">2、新商业模式探索</w:t>
      </w:r>
    </w:p>
    <w:p>
      <w:pPr>
        <w:spacing w:after="150"/>
      </w:pPr>
      <w:r>
        <w:rPr/>
        <w:t xml:space="preserve">第二节 装饰装潢行业SWOT分析</w:t>
      </w:r>
    </w:p>
    <w:p>
      <w:pPr>
        <w:spacing w:after="150"/>
      </w:pPr>
      <w:r>
        <w:rPr/>
        <w:t xml:space="preserve">1、装饰装潢行业优势分析</w:t>
      </w:r>
    </w:p>
    <w:p>
      <w:pPr>
        <w:spacing w:after="150"/>
      </w:pPr>
      <w:r>
        <w:rPr/>
        <w:t xml:space="preserve">2、装饰装潢行业劣势分析</w:t>
      </w:r>
    </w:p>
    <w:p>
      <w:pPr>
        <w:spacing w:after="150"/>
      </w:pPr>
      <w:r>
        <w:rPr/>
        <w:t xml:space="preserve">3、装饰装潢行业机会分析</w:t>
      </w:r>
    </w:p>
    <w:p>
      <w:pPr>
        <w:spacing w:after="150"/>
      </w:pPr>
      <w:r>
        <w:rPr/>
        <w:t xml:space="preserve">4、装饰装潢行业威胁分析</w:t>
      </w:r>
    </w:p>
    <w:p>
      <w:pPr>
        <w:spacing w:after="150"/>
      </w:pPr>
      <w:r>
        <w:rPr/>
        <w:t xml:space="preserve">第三节 装饰装潢市场竞争策略分析</w:t>
      </w:r>
    </w:p>
    <w:p>
      <w:pPr>
        <w:spacing w:after="150"/>
      </w:pPr>
      <w:r>
        <w:rPr/>
        <w:t xml:space="preserve">一、注重技术研发</w:t>
      </w:r>
    </w:p>
    <w:p>
      <w:pPr>
        <w:spacing w:after="150"/>
      </w:pPr>
      <w:r>
        <w:rPr/>
        <w:t xml:space="preserve">二、提高服务水平</w:t>
      </w:r>
    </w:p>
    <w:p>
      <w:pPr>
        <w:spacing w:after="150"/>
      </w:pPr>
      <w:r>
        <w:rPr/>
        <w:t xml:space="preserve">三、品牌营销策略</w:t>
      </w:r>
    </w:p>
    <w:p>
      <w:pPr>
        <w:spacing w:after="150"/>
      </w:pPr>
      <w:r>
        <w:rPr/>
        <w:t xml:space="preserve">四、积极开拓市场</w:t>
      </w:r>
    </w:p>
    <w:p>
      <w:pPr>
        <w:spacing w:after="150"/>
      </w:pPr>
      <w:r>
        <w:rPr>
          <w:b w:val="1"/>
          <w:bCs w:val="1"/>
        </w:rPr>
        <w:t xml:space="preserve">第十章 主要装饰装潢企业竞争分析</w:t>
      </w:r>
    </w:p>
    <w:p>
      <w:pPr>
        <w:spacing w:after="150"/>
      </w:pPr>
      <w:r>
        <w:rPr/>
        <w:t xml:space="preserve">第一节 东易日盛家居装饰集团股份有限公司</w:t>
      </w:r>
    </w:p>
    <w:p>
      <w:pPr>
        <w:spacing w:after="150"/>
      </w:pPr>
      <w:r>
        <w:rPr/>
        <w:t xml:space="preserve">一、企业发展概述分析</w:t>
      </w:r>
    </w:p>
    <w:p>
      <w:pPr>
        <w:spacing w:after="150"/>
      </w:pPr>
      <w:r>
        <w:rPr/>
        <w:t xml:space="preserve">二、企业主营业务及产品</w:t>
      </w:r>
    </w:p>
    <w:p>
      <w:pPr>
        <w:spacing w:after="150"/>
      </w:pPr>
      <w:r>
        <w:rPr/>
        <w:t xml:space="preserve">三、企业经营情况分析</w:t>
      </w:r>
    </w:p>
    <w:p>
      <w:pPr>
        <w:spacing w:after="150"/>
      </w:pPr>
      <w:r>
        <w:rPr/>
        <w:t xml:space="preserve">四、企业发展战略分析</w:t>
      </w:r>
    </w:p>
    <w:p>
      <w:pPr>
        <w:spacing w:after="150"/>
      </w:pPr>
      <w:r>
        <w:rPr/>
        <w:t xml:space="preserve">五、企业最新动态分析</w:t>
      </w:r>
    </w:p>
    <w:p>
      <w:pPr>
        <w:spacing w:after="150"/>
      </w:pPr>
      <w:r>
        <w:rPr/>
        <w:t xml:space="preserve">第二节 北京龙发建筑装饰工程有限公司</w:t>
      </w:r>
    </w:p>
    <w:p>
      <w:pPr>
        <w:spacing w:after="150"/>
      </w:pPr>
      <w:r>
        <w:rPr/>
        <w:t xml:space="preserve">一、企业发展概述分析</w:t>
      </w:r>
    </w:p>
    <w:p>
      <w:pPr>
        <w:spacing w:after="150"/>
      </w:pPr>
      <w:r>
        <w:rPr/>
        <w:t xml:space="preserve">二、企业主营业务及产品</w:t>
      </w:r>
    </w:p>
    <w:p>
      <w:pPr>
        <w:spacing w:after="150"/>
      </w:pPr>
      <w:r>
        <w:rPr/>
        <w:t xml:space="preserve">三、企业经营情况分析</w:t>
      </w:r>
    </w:p>
    <w:p>
      <w:pPr>
        <w:spacing w:after="150"/>
      </w:pPr>
      <w:r>
        <w:rPr/>
        <w:t xml:space="preserve">四、企业发展战略分析</w:t>
      </w:r>
    </w:p>
    <w:p>
      <w:pPr>
        <w:spacing w:after="150"/>
      </w:pPr>
      <w:r>
        <w:rPr/>
        <w:t xml:space="preserve">五、企业最新动态分析</w:t>
      </w:r>
    </w:p>
    <w:p>
      <w:pPr>
        <w:spacing w:after="150"/>
      </w:pPr>
      <w:r>
        <w:rPr/>
        <w:t xml:space="preserve">第三节 业之峰诺华家居装饰集团股份有限公司</w:t>
      </w:r>
    </w:p>
    <w:p>
      <w:pPr>
        <w:spacing w:after="150"/>
      </w:pPr>
      <w:r>
        <w:rPr/>
        <w:t xml:space="preserve">一、企业发展概述分析</w:t>
      </w:r>
    </w:p>
    <w:p>
      <w:pPr>
        <w:spacing w:after="150"/>
      </w:pPr>
      <w:r>
        <w:rPr/>
        <w:t xml:space="preserve">二、企业主营业务及产品</w:t>
      </w:r>
    </w:p>
    <w:p>
      <w:pPr>
        <w:spacing w:after="150"/>
      </w:pPr>
      <w:r>
        <w:rPr/>
        <w:t xml:space="preserve">三、企业经营情况分析</w:t>
      </w:r>
    </w:p>
    <w:p>
      <w:pPr>
        <w:spacing w:after="150"/>
      </w:pPr>
      <w:r>
        <w:rPr/>
        <w:t xml:space="preserve">四、企业发展战略分析</w:t>
      </w:r>
    </w:p>
    <w:p>
      <w:pPr>
        <w:spacing w:after="150"/>
      </w:pPr>
      <w:r>
        <w:rPr/>
        <w:t xml:space="preserve">五、企业最新动态分析</w:t>
      </w:r>
    </w:p>
    <w:p>
      <w:pPr>
        <w:spacing w:after="150"/>
      </w:pPr>
      <w:r>
        <w:rPr/>
        <w:t xml:space="preserve">第四节 北京元洲装饰有限责任公司</w:t>
      </w:r>
    </w:p>
    <w:p>
      <w:pPr>
        <w:spacing w:after="150"/>
      </w:pPr>
      <w:r>
        <w:rPr/>
        <w:t xml:space="preserve">一、企业发展概述分析</w:t>
      </w:r>
    </w:p>
    <w:p>
      <w:pPr>
        <w:spacing w:after="150"/>
      </w:pPr>
      <w:r>
        <w:rPr/>
        <w:t xml:space="preserve">二、企业主营业务及产品</w:t>
      </w:r>
    </w:p>
    <w:p>
      <w:pPr>
        <w:spacing w:after="150"/>
      </w:pPr>
      <w:r>
        <w:rPr/>
        <w:t xml:space="preserve">三、企业经营情况分析</w:t>
      </w:r>
    </w:p>
    <w:p>
      <w:pPr>
        <w:spacing w:after="150"/>
      </w:pPr>
      <w:r>
        <w:rPr/>
        <w:t xml:space="preserve">四、企业发展战略分析</w:t>
      </w:r>
    </w:p>
    <w:p>
      <w:pPr>
        <w:spacing w:after="150"/>
      </w:pPr>
      <w:r>
        <w:rPr/>
        <w:t xml:space="preserve">五、企业最新动态分析</w:t>
      </w:r>
    </w:p>
    <w:p>
      <w:pPr>
        <w:spacing w:after="150"/>
      </w:pPr>
      <w:r>
        <w:rPr/>
        <w:t xml:space="preserve">第五节 广东星艺装饰集团股份有限公司</w:t>
      </w:r>
    </w:p>
    <w:p>
      <w:pPr>
        <w:spacing w:after="150"/>
      </w:pPr>
      <w:r>
        <w:rPr/>
        <w:t xml:space="preserve">一、企业发展概述分析</w:t>
      </w:r>
    </w:p>
    <w:p>
      <w:pPr>
        <w:spacing w:after="150"/>
      </w:pPr>
      <w:r>
        <w:rPr/>
        <w:t xml:space="preserve">二、企业主营业务及产品</w:t>
      </w:r>
    </w:p>
    <w:p>
      <w:pPr>
        <w:spacing w:after="150"/>
      </w:pPr>
      <w:r>
        <w:rPr/>
        <w:t xml:space="preserve">三、企业经营情况分析</w:t>
      </w:r>
    </w:p>
    <w:p>
      <w:pPr>
        <w:spacing w:after="150"/>
      </w:pPr>
      <w:r>
        <w:rPr/>
        <w:t xml:space="preserve">四、企业发展战略分析</w:t>
      </w:r>
    </w:p>
    <w:p>
      <w:pPr>
        <w:spacing w:after="150"/>
      </w:pPr>
      <w:r>
        <w:rPr/>
        <w:t xml:space="preserve">五、企业最新动态分析</w:t>
      </w:r>
    </w:p>
    <w:p>
      <w:pPr>
        <w:spacing w:after="150"/>
      </w:pPr>
      <w:r>
        <w:rPr/>
        <w:t xml:space="preserve">第六节 九鼎装饰股份有限公司</w:t>
      </w:r>
    </w:p>
    <w:p>
      <w:pPr>
        <w:spacing w:after="150"/>
      </w:pPr>
      <w:r>
        <w:rPr/>
        <w:t xml:space="preserve">一、企业发展概述分析</w:t>
      </w:r>
    </w:p>
    <w:p>
      <w:pPr>
        <w:spacing w:after="150"/>
      </w:pPr>
      <w:r>
        <w:rPr/>
        <w:t xml:space="preserve">二、企业主营业务及产品</w:t>
      </w:r>
    </w:p>
    <w:p>
      <w:pPr>
        <w:spacing w:after="150"/>
      </w:pPr>
      <w:r>
        <w:rPr/>
        <w:t xml:space="preserve">三、企业经营情况分析</w:t>
      </w:r>
    </w:p>
    <w:p>
      <w:pPr>
        <w:spacing w:after="150"/>
      </w:pPr>
      <w:r>
        <w:rPr/>
        <w:t xml:space="preserve">四、企业发展战略分析</w:t>
      </w:r>
    </w:p>
    <w:p>
      <w:pPr>
        <w:spacing w:after="150"/>
      </w:pPr>
      <w:r>
        <w:rPr/>
        <w:t xml:space="preserve">五、企业最新动态分析</w:t>
      </w:r>
    </w:p>
    <w:p>
      <w:pPr>
        <w:spacing w:after="150"/>
      </w:pPr>
      <w:r>
        <w:rPr/>
        <w:t xml:space="preserve">第七节 深圳市名雕装饰股份有限公司</w:t>
      </w:r>
    </w:p>
    <w:p>
      <w:pPr>
        <w:spacing w:after="150"/>
      </w:pPr>
      <w:r>
        <w:rPr/>
        <w:t xml:space="preserve">一、企业发展概述分析</w:t>
      </w:r>
    </w:p>
    <w:p>
      <w:pPr>
        <w:spacing w:after="150"/>
      </w:pPr>
      <w:r>
        <w:rPr/>
        <w:t xml:space="preserve">二、企业主营业务及产品</w:t>
      </w:r>
    </w:p>
    <w:p>
      <w:pPr>
        <w:spacing w:after="150"/>
      </w:pPr>
      <w:r>
        <w:rPr/>
        <w:t xml:space="preserve">三、企业经营情况分析</w:t>
      </w:r>
    </w:p>
    <w:p>
      <w:pPr>
        <w:spacing w:after="150"/>
      </w:pPr>
      <w:r>
        <w:rPr/>
        <w:t xml:space="preserve">四、企业发展战略分析</w:t>
      </w:r>
    </w:p>
    <w:p>
      <w:pPr>
        <w:spacing w:after="150"/>
      </w:pPr>
      <w:r>
        <w:rPr/>
        <w:t xml:space="preserve">五、企业最新动态分析</w:t>
      </w:r>
    </w:p>
    <w:p>
      <w:pPr>
        <w:spacing w:after="150"/>
      </w:pPr>
      <w:r>
        <w:rPr/>
        <w:t xml:space="preserve">第八节 实创家居装饰集团有限公司</w:t>
      </w:r>
    </w:p>
    <w:p>
      <w:pPr>
        <w:spacing w:after="150"/>
      </w:pPr>
      <w:r>
        <w:rPr/>
        <w:t xml:space="preserve">一、企业发展概述分析</w:t>
      </w:r>
    </w:p>
    <w:p>
      <w:pPr>
        <w:spacing w:after="150"/>
      </w:pPr>
      <w:r>
        <w:rPr/>
        <w:t xml:space="preserve">二、企业主营业务及产品</w:t>
      </w:r>
    </w:p>
    <w:p>
      <w:pPr>
        <w:spacing w:after="150"/>
      </w:pPr>
      <w:r>
        <w:rPr/>
        <w:t xml:space="preserve">三、企业经营情况分析</w:t>
      </w:r>
    </w:p>
    <w:p>
      <w:pPr>
        <w:spacing w:after="150"/>
      </w:pPr>
      <w:r>
        <w:rPr/>
        <w:t xml:space="preserve">四、企业发展战略分析</w:t>
      </w:r>
    </w:p>
    <w:p>
      <w:pPr>
        <w:spacing w:after="150"/>
      </w:pPr>
      <w:r>
        <w:rPr/>
        <w:t xml:space="preserve">五、企业最新动态分析</w:t>
      </w:r>
    </w:p>
    <w:p>
      <w:pPr>
        <w:spacing w:after="150"/>
      </w:pPr>
      <w:r>
        <w:rPr/>
        <w:t xml:space="preserve">第九节 北京轻舟世纪建筑装饰工程有限公司</w:t>
      </w:r>
    </w:p>
    <w:p>
      <w:pPr>
        <w:spacing w:after="150"/>
      </w:pPr>
      <w:r>
        <w:rPr/>
        <w:t xml:space="preserve">一、企业发展概述分析</w:t>
      </w:r>
    </w:p>
    <w:p>
      <w:pPr>
        <w:spacing w:after="150"/>
      </w:pPr>
      <w:r>
        <w:rPr/>
        <w:t xml:space="preserve">二、企业主营业务及产品</w:t>
      </w:r>
    </w:p>
    <w:p>
      <w:pPr>
        <w:spacing w:after="150"/>
      </w:pPr>
      <w:r>
        <w:rPr/>
        <w:t xml:space="preserve">三、企业经营情况分析</w:t>
      </w:r>
    </w:p>
    <w:p>
      <w:pPr>
        <w:spacing w:after="150"/>
      </w:pPr>
      <w:r>
        <w:rPr/>
        <w:t xml:space="preserve">四、企业发展战略分析</w:t>
      </w:r>
    </w:p>
    <w:p>
      <w:pPr>
        <w:spacing w:after="150"/>
      </w:pPr>
      <w:r>
        <w:rPr/>
        <w:t xml:space="preserve">五、企业最新动态分析</w:t>
      </w:r>
    </w:p>
    <w:p>
      <w:pPr>
        <w:spacing w:after="150"/>
      </w:pPr>
      <w:r>
        <w:rPr/>
        <w:t xml:space="preserve">第十节 武汉嘉禾装饰集团有限公司</w:t>
      </w:r>
    </w:p>
    <w:p>
      <w:pPr>
        <w:spacing w:after="150"/>
      </w:pPr>
      <w:r>
        <w:rPr/>
        <w:t xml:space="preserve">一、企业发展概述分析</w:t>
      </w:r>
    </w:p>
    <w:p>
      <w:pPr>
        <w:spacing w:after="150"/>
      </w:pPr>
      <w:r>
        <w:rPr/>
        <w:t xml:space="preserve">二、企业主营业务及产品</w:t>
      </w:r>
    </w:p>
    <w:p>
      <w:pPr>
        <w:spacing w:after="150"/>
      </w:pPr>
      <w:r>
        <w:rPr/>
        <w:t xml:space="preserve">三、企业经营情况分析</w:t>
      </w:r>
    </w:p>
    <w:p>
      <w:pPr>
        <w:spacing w:after="150"/>
      </w:pPr>
      <w:r>
        <w:rPr/>
        <w:t xml:space="preserve">四、企业发展战略分析</w:t>
      </w:r>
    </w:p>
    <w:p>
      <w:pPr>
        <w:spacing w:after="150"/>
      </w:pPr>
      <w:r>
        <w:rPr/>
        <w:t xml:space="preserve">五、企业最新动态分析</w:t>
      </w:r>
    </w:p>
    <w:p>
      <w:pPr>
        <w:spacing w:after="150"/>
      </w:pPr>
      <w:r>
        <w:rPr>
          <w:b w:val="1"/>
          <w:bCs w:val="1"/>
        </w:rPr>
        <w:t xml:space="preserve">第四部分 发展前景展望</w:t>
      </w:r>
    </w:p>
    <w:p>
      <w:pPr>
        <w:spacing w:after="150"/>
      </w:pPr>
      <w:r>
        <w:rPr>
          <w:b w:val="1"/>
          <w:bCs w:val="1"/>
        </w:rPr>
        <w:t xml:space="preserve">第十一章 2024-2029年装饰装潢行业前景及趋势预测</w:t>
      </w:r>
    </w:p>
    <w:p>
      <w:pPr>
        <w:spacing w:after="150"/>
      </w:pPr>
      <w:r>
        <w:rPr/>
        <w:t xml:space="preserve">第一节 2024-2029年装饰装潢市场发展前景</w:t>
      </w:r>
    </w:p>
    <w:p>
      <w:pPr>
        <w:spacing w:after="150"/>
      </w:pPr>
      <w:r>
        <w:rPr/>
        <w:t xml:space="preserve">一、2024-2029年装饰装潢市场发展潜力</w:t>
      </w:r>
    </w:p>
    <w:p>
      <w:pPr>
        <w:spacing w:after="150"/>
      </w:pPr>
      <w:r>
        <w:rPr/>
        <w:t xml:space="preserve">二、2024-2029年装饰装潢市场发展前景展望</w:t>
      </w:r>
    </w:p>
    <w:p>
      <w:pPr>
        <w:spacing w:after="150"/>
      </w:pPr>
      <w:r>
        <w:rPr/>
        <w:t xml:space="preserve">三、2024-2029年装饰装潢细分行业发展前景分析</w:t>
      </w:r>
    </w:p>
    <w:p>
      <w:pPr>
        <w:spacing w:after="150"/>
      </w:pPr>
      <w:r>
        <w:rPr/>
        <w:t xml:space="preserve">第二节 2024-2029年装饰装潢市场发展趋势预测</w:t>
      </w:r>
    </w:p>
    <w:p>
      <w:pPr>
        <w:spacing w:after="150"/>
      </w:pPr>
      <w:r>
        <w:rPr/>
        <w:t xml:space="preserve">一、2024-2029年装饰装潢行业发展趋势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二、2024-2029年装饰装潢市场规模预测</w:t>
      </w:r>
    </w:p>
    <w:p>
      <w:pPr>
        <w:spacing w:after="150"/>
      </w:pPr>
      <w:r>
        <w:rPr/>
        <w:t xml:space="preserve">三、2024-2029年细分市场发展趋势预测</w:t>
      </w:r>
    </w:p>
    <w:p>
      <w:pPr>
        <w:spacing w:after="150"/>
      </w:pPr>
      <w:r>
        <w:rPr/>
        <w:t xml:space="preserve">第三节 2024-2029年中国装饰装潢行业供需预测</w:t>
      </w:r>
    </w:p>
    <w:p>
      <w:pPr>
        <w:spacing w:after="150"/>
      </w:pPr>
      <w:r>
        <w:rPr/>
        <w:t xml:space="preserve">一、2024-2029年中国装饰装潢行业产值预测</w:t>
      </w:r>
    </w:p>
    <w:p>
      <w:pPr>
        <w:spacing w:after="150"/>
      </w:pPr>
      <w:r>
        <w:rPr/>
        <w:t xml:space="preserve">二、2024-2029年中国装饰装潢市场销售收入预测</w:t>
      </w:r>
    </w:p>
    <w:p>
      <w:pPr>
        <w:spacing w:after="150"/>
      </w:pPr>
      <w:r>
        <w:rPr/>
        <w:t xml:space="preserve">三、2024-2029年中国装饰装潢行业市场需求预测</w:t>
      </w:r>
    </w:p>
    <w:p>
      <w:pPr>
        <w:spacing w:after="150"/>
      </w:pPr>
      <w:r>
        <w:rPr/>
        <w:t xml:space="preserve">四、2024-2029年中国装饰装潢行业供需平衡预测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b w:val="1"/>
          <w:bCs w:val="1"/>
        </w:rPr>
        <w:t xml:space="preserve">第十二章 2024-2029年装饰装潢行业投资机会与风险防范</w:t>
      </w:r>
    </w:p>
    <w:p>
      <w:pPr>
        <w:spacing w:after="150"/>
      </w:pPr>
      <w:r>
        <w:rPr/>
        <w:t xml:space="preserve">第一节 装饰装潢行业投资现状</w:t>
      </w:r>
    </w:p>
    <w:p>
      <w:pPr>
        <w:spacing w:after="150"/>
      </w:pPr>
      <w:r>
        <w:rPr/>
        <w:t xml:space="preserve">一、西部装饰装潢行业投资状况</w:t>
      </w:r>
    </w:p>
    <w:p>
      <w:pPr>
        <w:spacing w:after="150"/>
      </w:pPr>
      <w:r>
        <w:rPr/>
        <w:t xml:space="preserve">二、装饰装潢行业投资状况</w:t>
      </w:r>
    </w:p>
    <w:p>
      <w:pPr>
        <w:spacing w:after="150"/>
      </w:pPr>
      <w:r>
        <w:rPr/>
        <w:t xml:space="preserve">三、风险投资与装饰装潢企业分析</w:t>
      </w:r>
    </w:p>
    <w:p>
      <w:pPr>
        <w:spacing w:after="150"/>
      </w:pPr>
      <w:r>
        <w:rPr/>
        <w:t xml:space="preserve">第二节 2024-2029年装饰装潢行业投资分析</w:t>
      </w:r>
    </w:p>
    <w:p>
      <w:pPr>
        <w:spacing w:after="150"/>
      </w:pPr>
      <w:r>
        <w:rPr/>
        <w:t xml:space="preserve">一、2024-2029年装饰装潢市场投资分析</w:t>
      </w:r>
    </w:p>
    <w:p>
      <w:pPr>
        <w:spacing w:after="150"/>
      </w:pPr>
      <w:r>
        <w:rPr/>
        <w:t xml:space="preserve">二、2024-2029年装饰装潢投资策略分析</w:t>
      </w:r>
    </w:p>
    <w:p>
      <w:pPr>
        <w:spacing w:after="150"/>
      </w:pPr>
      <w:r>
        <w:rPr/>
        <w:t xml:space="preserve">三、2024-2029年装饰装潢投资趋势分析</w:t>
      </w:r>
    </w:p>
    <w:p>
      <w:pPr>
        <w:spacing w:after="150"/>
      </w:pPr>
      <w:r>
        <w:rPr/>
        <w:t xml:space="preserve">第三节 装饰装潢行业投资风险分析</w:t>
      </w:r>
    </w:p>
    <w:p>
      <w:pPr>
        <w:spacing w:after="150"/>
      </w:pPr>
      <w:r>
        <w:rPr/>
        <w:t xml:space="preserve">一、装饰装潢行业政策风险</w:t>
      </w:r>
    </w:p>
    <w:p>
      <w:pPr>
        <w:spacing w:after="150"/>
      </w:pPr>
      <w:r>
        <w:rPr/>
        <w:t xml:space="preserve">二、装饰装潢行业技术风险</w:t>
      </w:r>
    </w:p>
    <w:p>
      <w:pPr>
        <w:spacing w:after="150"/>
      </w:pPr>
      <w:r>
        <w:rPr/>
        <w:t xml:space="preserve">三、装饰装潢行业宏观经济波动风险</w:t>
      </w:r>
    </w:p>
    <w:p>
      <w:pPr>
        <w:spacing w:after="150"/>
      </w:pPr>
      <w:r>
        <w:rPr/>
        <w:t xml:space="preserve">四、装饰装潢行业关联产业风险</w:t>
      </w:r>
    </w:p>
    <w:p>
      <w:pPr>
        <w:spacing w:after="150"/>
      </w:pPr>
      <w:r>
        <w:rPr/>
        <w:t xml:space="preserve">五、装饰装潢行业其他风险</w:t>
      </w:r>
    </w:p>
    <w:p>
      <w:pPr>
        <w:spacing w:after="150"/>
      </w:pPr>
      <w:r>
        <w:rPr/>
        <w:t xml:space="preserve">第四节 装饰装潢行业发展战略分析</w:t>
      </w:r>
    </w:p>
    <w:p>
      <w:pPr>
        <w:spacing w:after="150"/>
      </w:pPr>
      <w:r>
        <w:rPr/>
        <w:t xml:space="preserve">一、行业发展战略要点</w:t>
      </w:r>
    </w:p>
    <w:p>
      <w:pPr>
        <w:spacing w:after="150"/>
      </w:pPr>
      <w:r>
        <w:rPr/>
        <w:t xml:space="preserve">二、行业发展战略焦点分析</w:t>
      </w:r>
    </w:p>
    <w:p>
      <w:pPr>
        <w:spacing w:after="150"/>
      </w:pPr>
      <w:r>
        <w:rPr/>
        <w:t xml:space="preserve">三、行业发展战略关键分析</w:t>
      </w:r>
    </w:p>
    <w:p>
      <w:pPr>
        <w:spacing w:after="150"/>
      </w:pPr>
      <w:r>
        <w:rPr/>
        <w:t xml:space="preserve">四、行业发展战略切入点分析</w:t>
      </w:r>
    </w:p>
    <w:p>
      <w:pPr>
        <w:spacing w:after="150"/>
      </w:pPr>
      <w:r>
        <w:rPr>
          <w:b w:val="1"/>
          <w:bCs w:val="1"/>
        </w:rPr>
        <w:t xml:space="preserve">图表目录</w:t>
      </w:r>
    </w:p>
    <w:p>
      <w:pPr>
        <w:spacing w:after="150"/>
      </w:pPr>
      <w:r>
        <w:rPr/>
        <w:t xml:space="preserve">图表：2019-2023年我国国内生产总值走势图</w:t>
      </w:r>
    </w:p>
    <w:p>
      <w:pPr>
        <w:spacing w:after="150"/>
      </w:pPr>
      <w:r>
        <w:rPr/>
        <w:t xml:space="preserve">图表：2019-2023年我国装饰装潢行业重点企业资产总计对比</w:t>
      </w:r>
    </w:p>
    <w:p>
      <w:pPr>
        <w:spacing w:after="150"/>
      </w:pPr>
      <w:r>
        <w:rPr/>
        <w:t xml:space="preserve">图表：2019-2023年我国装饰装潢行业重点企业从业人员对比</w:t>
      </w:r>
    </w:p>
    <w:p>
      <w:pPr>
        <w:spacing w:after="150"/>
      </w:pPr>
      <w:r>
        <w:rPr/>
        <w:t xml:space="preserve">图表：2019-2023年我国装饰装潢行业重点企业全年营业收入对比</w:t>
      </w:r>
    </w:p>
    <w:p>
      <w:pPr>
        <w:spacing w:after="150"/>
      </w:pPr>
      <w:r>
        <w:rPr/>
        <w:t xml:space="preserve">图表：2019-2023年我国装饰装潢行业重点企业综合竞争力对比</w:t>
      </w:r>
    </w:p>
    <w:p>
      <w:pPr>
        <w:spacing w:after="150"/>
      </w:pPr>
      <w:r>
        <w:rPr/>
        <w:t xml:space="preserve">图表：2019-2023年我国装饰装潢行业成长性</w:t>
      </w:r>
    </w:p>
    <w:p>
      <w:pPr>
        <w:spacing w:after="150"/>
      </w:pPr>
      <w:r>
        <w:rPr/>
        <w:t xml:space="preserve">图表：2019-2023年我国装饰装潢行业经营能力</w:t>
      </w:r>
    </w:p>
    <w:p>
      <w:pPr>
        <w:spacing w:after="150"/>
      </w:pPr>
      <w:r>
        <w:rPr/>
        <w:t xml:space="preserve">图表：2019-2023年我国装饰装潢行业盈利能力</w:t>
      </w:r>
    </w:p>
    <w:p>
      <w:pPr>
        <w:spacing w:after="150"/>
      </w:pPr>
      <w:r>
        <w:rPr/>
        <w:t xml:space="preserve">图表：2019-2023年我国装饰装潢行业偿债能力</w:t>
      </w:r>
    </w:p>
    <w:p>
      <w:pPr>
        <w:spacing w:after="150"/>
      </w:pPr>
      <w:r>
        <w:rPr/>
        <w:t xml:space="preserve">图表：2019-2023年我国装饰装潢行业不同规模企业工业总产值</w:t>
      </w:r>
    </w:p>
    <w:p>
      <w:pPr>
        <w:spacing w:after="150"/>
      </w:pPr>
      <w:r>
        <w:rPr/>
        <w:t xml:space="preserve">图表：2019-2023年我国装饰装潢行业不同所有制企业工业总产值</w:t>
      </w:r>
    </w:p>
    <w:p>
      <w:pPr>
        <w:spacing w:after="150"/>
      </w:pPr>
      <w:r>
        <w:rPr/>
        <w:t xml:space="preserve">图表：2019-2023年我国装饰装潢行业不同规模企业总销售收入</w:t>
      </w:r>
    </w:p>
    <w:p>
      <w:pPr>
        <w:spacing w:after="150"/>
      </w:pPr>
      <w:r>
        <w:rPr/>
        <w:t xml:space="preserve">图表：2019-2023年我国装饰装潢行业不同所有制企业总销售收入</w:t>
      </w:r>
    </w:p>
    <w:p>
      <w:pPr>
        <w:spacing w:after="150"/>
      </w:pPr>
      <w:r>
        <w:rPr/>
        <w:t xml:space="preserve">图表：2019-2023年我国装饰装潢行业不同规模企业销售成本比较</w:t>
      </w:r>
    </w:p>
    <w:p>
      <w:pPr>
        <w:spacing w:after="150"/>
      </w:pPr>
      <w:r>
        <w:rPr/>
        <w:t xml:space="preserve">图表：2019-2023年我国装饰装潢行业不同所有制企业销售成本比较</w:t>
      </w:r>
    </w:p>
    <w:p>
      <w:pPr>
        <w:spacing w:after="150"/>
      </w:pPr>
      <w:r>
        <w:rPr/>
        <w:t xml:space="preserve">图表：2019-2023年我国装饰装潢行业不同规模企业利润总额比较</w:t>
      </w:r>
    </w:p>
    <w:p>
      <w:pPr>
        <w:spacing w:after="150"/>
      </w:pPr>
      <w:r>
        <w:rPr/>
        <w:t xml:space="preserve">图表：2019-2023年我国装饰装潢行业不同所有制企业利润总额比较</w:t>
      </w:r>
    </w:p>
    <w:p>
      <w:pPr>
        <w:spacing w:after="150"/>
      </w:pPr>
      <w:r>
        <w:rPr/>
        <w:t xml:space="preserve">图表：2024-2029年我国装饰装潢行业供给预测</w:t>
      </w:r>
    </w:p>
    <w:p>
      <w:pPr>
        <w:spacing w:after="150"/>
      </w:pPr>
      <w:r>
        <w:rPr/>
        <w:t xml:space="preserve">图表：2024-2029年我国装饰装潢行业产量预测</w:t>
      </w:r>
    </w:p>
    <w:p>
      <w:pPr>
        <w:spacing w:after="150"/>
      </w:pPr>
      <w:r>
        <w:rPr/>
        <w:t xml:space="preserve">图表：2024-2029年我国装饰装潢行业需求预测</w:t>
      </w:r>
    </w:p>
    <w:p>
      <w:pPr>
        <w:spacing w:after="150"/>
      </w:pPr>
      <w:r>
        <w:rPr/>
        <w:t xml:space="preserve">图表：2024-2029年我国装饰装潢行业供需平衡预测</w:t>
      </w:r>
    </w:p>
    <w:p>
      <w:pPr>
        <w:spacing w:after="150"/>
      </w:pPr>
      <w:r>
        <w:rPr/>
        <w:t xml:space="preserve">图表：2024-2029年我国装饰装潢行业产品价格预测</w:t>
      </w:r>
    </w:p>
    <w:p>
      <w:pPr>
        <w:spacing w:after="150"/>
      </w:pPr>
      <w:r>
        <w:rPr/>
        <w:t xml:space="preserve">图表：2024-2029年我国装饰装潢产品消费预测</w:t>
      </w:r>
    </w:p>
    <w:p>
      <w:pPr>
        <w:spacing w:after="150"/>
      </w:pPr>
      <w:r>
        <w:rPr/>
        <w:t xml:space="preserve">图表：2024-2029年我国装饰装潢市场规模预测</w:t>
      </w:r>
    </w:p>
    <w:p>
      <w:pPr>
        <w:spacing w:after="150"/>
      </w:pPr>
      <w:r>
        <w:rPr/>
        <w:t xml:space="preserve">图表：2024-2029年我国装饰装潢行业总产值预测</w:t>
      </w:r>
    </w:p>
    <w:p>
      <w:pPr>
        <w:spacing w:after="150"/>
      </w:pPr>
      <w:r>
        <w:rPr/>
        <w:t xml:space="preserve">图表：2024-2029年我国装饰装潢行业销售收入预测</w:t>
      </w:r>
    </w:p>
    <w:p>
      <w:pPr>
        <w:spacing w:after="150"/>
      </w:pPr>
      <w:r>
        <w:rPr/>
        <w:t xml:space="preserve">图表：2024-2029年我国装饰装潢行业总资产预测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本文地址：https://www.51baogao.cn/jiancai/200912111847.shtml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ncai/200912111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2024-2029年中国装饰装潢行业市场发展分析及前景趋势预测与投资风险研究报告</dc:title>
  <dc:description>2024-2029年中国装饰装潢行业市场发展分析及前景趋势预测与投资风险研究报告</dc:description>
  <dc:subject>2024-2029年中国装饰装潢行业市场发展分析及前景趋势预测与投资风险研究报告</dc:subject>
  <cp:keywords>研究报告</cp:keywords>
  <cp:category>研究报告</cp:category>
  <cp:lastModifiedBy>北京中道泰和信息咨询有限公司</cp:lastModifiedBy>
  <dcterms:created xsi:type="dcterms:W3CDTF">2024-02-29T15:14:02+08:00</dcterms:created>
  <dcterms:modified xsi:type="dcterms:W3CDTF">2024-02-29T15:14:02+08:00</dcterms:modified>
</cp:coreProperties>
</file>

<file path=docProps/custom.xml><?xml version="1.0" encoding="utf-8"?>
<Properties xmlns="http://schemas.openxmlformats.org/officeDocument/2006/custom-properties" xmlns:vt="http://schemas.openxmlformats.org/officeDocument/2006/docPropsVTypes"/>
</file>