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十四五期间中国木材行业发展趋势预测及投资战略研究报告</w:t>
      </w:r>
    </w:p>
    <w:p>
      <w:pPr>
        <w:spacing w:after="150"/>
      </w:pPr>
      <w:r>
        <w:rPr>
          <w:b w:val="1"/>
          <w:bCs w:val="1"/>
        </w:rPr>
        <w:t xml:space="preserve">报告简介</w:t>
      </w:r>
    </w:p>
    <w:p>
      <w:pPr>
        <w:spacing w:after="150"/>
      </w:pPr>
      <w:r>
        <w:rPr/>
        <w:t xml:space="preserve">2019年上半年，中国进口木材5631万立方米，同比增长0.4%;进口额95.4亿美元，同比下降13.2%;平均单价166美元/立方米，同比下降13.5%。其中，进口原木2957万立方米，同比下降2.5%，进口额51亿美元，同比下降12.3%;进口锯材1883万立方米，同比增长3.7%，进口额44.3亿美元，同比下降14.2%。</w:t>
      </w:r>
    </w:p>
    <w:p>
      <w:pPr>
        <w:spacing w:after="150"/>
      </w:pPr>
      <w:r>
        <w:rPr/>
        <w:t xml:space="preserve">今后中国对木材及其制品的需求量将会随着经济的发展快速增加。21世纪前30年，世界经济发展的热点主要在东亚，特别是中国大陆及港澳台地区，该区域对林木产品的需求增长将最快。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木材市场进行了分析研究。报告在总结中国木材行业发展历程的基础上，结合新时期的各方面因素，对中国木材行业的发展趋势给予了细致和审慎的预测论证。报告资料详实，图表丰富，既有深入的分析，又有直观的比较，为中国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全球木材市场发展情况</w:t>
      </w:r>
    </w:p>
    <w:p>
      <w:pPr>
        <w:spacing w:after="150"/>
      </w:pPr>
      <w:r>
        <w:rPr/>
        <w:t xml:space="preserve">第一节 全球木材资源分布</w:t>
      </w:r>
    </w:p>
    <w:p>
      <w:pPr>
        <w:spacing w:after="150"/>
      </w:pPr>
      <w:r>
        <w:rPr/>
        <w:t xml:space="preserve">一、全球森林资源分布</w:t>
      </w:r>
    </w:p>
    <w:p>
      <w:pPr>
        <w:spacing w:after="150"/>
      </w:pPr>
      <w:r>
        <w:rPr/>
        <w:t xml:space="preserve">二、全球原生林分布情况</w:t>
      </w:r>
    </w:p>
    <w:p>
      <w:pPr>
        <w:spacing w:after="150"/>
      </w:pPr>
      <w:r>
        <w:rPr/>
        <w:t xml:space="preserve">三、全球林业的发展特点</w:t>
      </w:r>
    </w:p>
    <w:p>
      <w:pPr>
        <w:spacing w:after="150"/>
      </w:pPr>
      <w:r>
        <w:rPr/>
        <w:t xml:space="preserve">第二节 全球木材市场发展现状</w:t>
      </w:r>
    </w:p>
    <w:p>
      <w:pPr>
        <w:spacing w:after="150"/>
      </w:pPr>
      <w:r>
        <w:rPr/>
        <w:t xml:space="preserve">一、全球木材资源储备情况</w:t>
      </w:r>
    </w:p>
    <w:p>
      <w:pPr>
        <w:spacing w:after="150"/>
      </w:pPr>
      <w:r>
        <w:rPr/>
        <w:t xml:space="preserve">二、全球木材市场交易情况</w:t>
      </w:r>
    </w:p>
    <w:p>
      <w:pPr>
        <w:spacing w:after="150"/>
      </w:pPr>
      <w:r>
        <w:rPr/>
        <w:t xml:space="preserve">三、全球主要商用林权属信息</w:t>
      </w:r>
    </w:p>
    <w:p>
      <w:pPr>
        <w:spacing w:after="150"/>
      </w:pPr>
      <w:r>
        <w:rPr>
          <w:b w:val="1"/>
          <w:bCs w:val="1"/>
        </w:rPr>
        <w:t xml:space="preserve">第二章 全球主要国家林木市场分析</w:t>
      </w:r>
    </w:p>
    <w:p>
      <w:pPr>
        <w:spacing w:after="150"/>
      </w:pPr>
      <w:r>
        <w:rPr/>
        <w:t xml:space="preserve">第一节 加拿大林木市场分析</w:t>
      </w:r>
    </w:p>
    <w:p>
      <w:pPr>
        <w:spacing w:after="150"/>
      </w:pPr>
      <w:r>
        <w:rPr/>
        <w:t xml:space="preserve">一、加拿大林木储备及权属情况</w:t>
      </w:r>
    </w:p>
    <w:p>
      <w:pPr>
        <w:spacing w:after="150"/>
      </w:pPr>
      <w:r>
        <w:rPr/>
        <w:t xml:space="preserve">二、加拿大林木主要品类及特征</w:t>
      </w:r>
    </w:p>
    <w:p>
      <w:pPr>
        <w:spacing w:after="150"/>
      </w:pPr>
      <w:r>
        <w:rPr/>
        <w:t xml:space="preserve">三、加拿大林木出口政策</w:t>
      </w:r>
    </w:p>
    <w:p>
      <w:pPr>
        <w:spacing w:after="150"/>
      </w:pPr>
      <w:r>
        <w:rPr/>
        <w:t xml:space="preserve">四、加拿大林木出口到中国的结构</w:t>
      </w:r>
    </w:p>
    <w:p>
      <w:pPr>
        <w:spacing w:after="150"/>
      </w:pPr>
      <w:r>
        <w:rPr/>
        <w:t xml:space="preserve">五、加拿大林木采伐情况及采伐管理</w:t>
      </w:r>
    </w:p>
    <w:p>
      <w:pPr>
        <w:spacing w:after="150"/>
      </w:pPr>
      <w:r>
        <w:rPr/>
        <w:t xml:space="preserve">第二节 美国林木市场分析</w:t>
      </w:r>
    </w:p>
    <w:p>
      <w:pPr>
        <w:spacing w:after="150"/>
      </w:pPr>
      <w:r>
        <w:rPr/>
        <w:t xml:space="preserve">一、美国林木储备及权属情况</w:t>
      </w:r>
    </w:p>
    <w:p>
      <w:pPr>
        <w:spacing w:after="150"/>
      </w:pPr>
      <w:r>
        <w:rPr/>
        <w:t xml:space="preserve">二、美国林木主要品类及特征</w:t>
      </w:r>
    </w:p>
    <w:p>
      <w:pPr>
        <w:spacing w:after="150"/>
      </w:pPr>
      <w:r>
        <w:rPr/>
        <w:t xml:space="preserve">三、美国林木出口政策</w:t>
      </w:r>
    </w:p>
    <w:p>
      <w:pPr>
        <w:spacing w:after="150"/>
      </w:pPr>
      <w:r>
        <w:rPr/>
        <w:t xml:space="preserve">四、美国林木出口到中国的结构</w:t>
      </w:r>
    </w:p>
    <w:p>
      <w:pPr>
        <w:spacing w:after="150"/>
      </w:pPr>
      <w:r>
        <w:rPr/>
        <w:t xml:space="preserve">五、美国林木采伐情况及采伐管理</w:t>
      </w:r>
    </w:p>
    <w:p>
      <w:pPr>
        <w:spacing w:after="150"/>
      </w:pPr>
      <w:r>
        <w:rPr/>
        <w:t xml:space="preserve">第三节 新西兰林木市场分析</w:t>
      </w:r>
    </w:p>
    <w:p>
      <w:pPr>
        <w:spacing w:after="150"/>
      </w:pPr>
      <w:r>
        <w:rPr/>
        <w:t xml:space="preserve">一、新西兰林木储备及权属情况</w:t>
      </w:r>
    </w:p>
    <w:p>
      <w:pPr>
        <w:spacing w:after="150"/>
      </w:pPr>
      <w:r>
        <w:rPr/>
        <w:t xml:space="preserve">二、新西兰林木主要品类及特征</w:t>
      </w:r>
    </w:p>
    <w:p>
      <w:pPr>
        <w:spacing w:after="150"/>
      </w:pPr>
      <w:r>
        <w:rPr/>
        <w:t xml:space="preserve">三、新西兰林木出口政策</w:t>
      </w:r>
    </w:p>
    <w:p>
      <w:pPr>
        <w:spacing w:after="150"/>
      </w:pPr>
      <w:r>
        <w:rPr/>
        <w:t xml:space="preserve">四、新西兰林木出口到中国的结构</w:t>
      </w:r>
    </w:p>
    <w:p>
      <w:pPr>
        <w:spacing w:after="150"/>
      </w:pPr>
      <w:r>
        <w:rPr/>
        <w:t xml:space="preserve">第四节 澳大利亚林木市场分析</w:t>
      </w:r>
    </w:p>
    <w:p>
      <w:pPr>
        <w:spacing w:after="150"/>
      </w:pPr>
      <w:r>
        <w:rPr/>
        <w:t xml:space="preserve">一、澳大利亚林木储备情况</w:t>
      </w:r>
    </w:p>
    <w:p>
      <w:pPr>
        <w:spacing w:after="150"/>
      </w:pPr>
      <w:r>
        <w:rPr/>
        <w:t xml:space="preserve">二、澳大利亚林木主要品类及特征</w:t>
      </w:r>
    </w:p>
    <w:p>
      <w:pPr>
        <w:spacing w:after="150"/>
      </w:pPr>
      <w:r>
        <w:rPr/>
        <w:t xml:space="preserve">三、澳大利亚林木出口政策</w:t>
      </w:r>
    </w:p>
    <w:p>
      <w:pPr>
        <w:spacing w:after="150"/>
      </w:pPr>
      <w:r>
        <w:rPr/>
        <w:t xml:space="preserve">四、澳大利亚林木出口到中国的结构</w:t>
      </w:r>
    </w:p>
    <w:p>
      <w:pPr>
        <w:spacing w:after="150"/>
      </w:pPr>
      <w:r>
        <w:rPr/>
        <w:t xml:space="preserve">第五节 俄罗斯林木市场分析</w:t>
      </w:r>
    </w:p>
    <w:p>
      <w:pPr>
        <w:spacing w:after="150"/>
      </w:pPr>
      <w:r>
        <w:rPr/>
        <w:t xml:space="preserve">一、俄罗斯林木储备情况</w:t>
      </w:r>
    </w:p>
    <w:p>
      <w:pPr>
        <w:spacing w:after="150"/>
      </w:pPr>
      <w:r>
        <w:rPr/>
        <w:t xml:space="preserve">二、俄罗斯林木主要品类及特征</w:t>
      </w:r>
    </w:p>
    <w:p>
      <w:pPr>
        <w:spacing w:after="150"/>
      </w:pPr>
      <w:r>
        <w:rPr/>
        <w:t xml:space="preserve">三、俄罗斯林木出口政策</w:t>
      </w:r>
    </w:p>
    <w:p>
      <w:pPr>
        <w:spacing w:after="150"/>
      </w:pPr>
      <w:r>
        <w:rPr/>
        <w:t xml:space="preserve">四、俄罗斯林木出口到中国的结构</w:t>
      </w:r>
    </w:p>
    <w:p>
      <w:pPr>
        <w:spacing w:after="150"/>
      </w:pPr>
      <w:r>
        <w:rPr/>
        <w:t xml:space="preserve">第六节 乌拉圭林木市场分析</w:t>
      </w:r>
    </w:p>
    <w:p>
      <w:pPr>
        <w:spacing w:after="150"/>
      </w:pPr>
      <w:r>
        <w:rPr/>
        <w:t xml:space="preserve">一、乌拉圭林木储备情况</w:t>
      </w:r>
    </w:p>
    <w:p>
      <w:pPr>
        <w:spacing w:after="150"/>
      </w:pPr>
      <w:r>
        <w:rPr/>
        <w:t xml:space="preserve">二、乌拉圭林木主要品类及特征</w:t>
      </w:r>
    </w:p>
    <w:p>
      <w:pPr>
        <w:spacing w:after="150"/>
      </w:pPr>
      <w:r>
        <w:rPr/>
        <w:t xml:space="preserve">三、乌拉圭林木出口政策</w:t>
      </w:r>
    </w:p>
    <w:p>
      <w:pPr>
        <w:spacing w:after="150"/>
      </w:pPr>
      <w:r>
        <w:rPr/>
        <w:t xml:space="preserve">四、乌拉圭林木出口到中国的结构</w:t>
      </w:r>
    </w:p>
    <w:p>
      <w:pPr>
        <w:spacing w:after="150"/>
      </w:pPr>
      <w:r>
        <w:rPr/>
        <w:t xml:space="preserve">第七节 德国林木市场分析</w:t>
      </w:r>
    </w:p>
    <w:p>
      <w:pPr>
        <w:spacing w:after="150"/>
      </w:pPr>
      <w:r>
        <w:rPr/>
        <w:t xml:space="preserve">一、德国林木储备情况</w:t>
      </w:r>
    </w:p>
    <w:p>
      <w:pPr>
        <w:spacing w:after="150"/>
      </w:pPr>
      <w:r>
        <w:rPr/>
        <w:t xml:space="preserve">二、德国林木主要品类及特征</w:t>
      </w:r>
    </w:p>
    <w:p>
      <w:pPr>
        <w:spacing w:after="150"/>
      </w:pPr>
      <w:r>
        <w:rPr/>
        <w:t xml:space="preserve">三、德国林木出口政策</w:t>
      </w:r>
    </w:p>
    <w:p>
      <w:pPr>
        <w:spacing w:after="150"/>
      </w:pPr>
      <w:r>
        <w:rPr/>
        <w:t xml:space="preserve">四、德国林木出口到中国的结构</w:t>
      </w:r>
    </w:p>
    <w:p>
      <w:pPr>
        <w:spacing w:after="150"/>
      </w:pPr>
      <w:r>
        <w:rPr/>
        <w:t xml:space="preserve">第八节 捷克林木市场分析</w:t>
      </w:r>
    </w:p>
    <w:p>
      <w:pPr>
        <w:spacing w:after="150"/>
      </w:pPr>
      <w:r>
        <w:rPr/>
        <w:t xml:space="preserve">一、捷克林木储备情况</w:t>
      </w:r>
    </w:p>
    <w:p>
      <w:pPr>
        <w:spacing w:after="150"/>
      </w:pPr>
      <w:r>
        <w:rPr/>
        <w:t xml:space="preserve">二、捷克林木主要品类及特征</w:t>
      </w:r>
    </w:p>
    <w:p>
      <w:pPr>
        <w:spacing w:after="150"/>
      </w:pPr>
      <w:r>
        <w:rPr/>
        <w:t xml:space="preserve">三、捷克林木出口政策</w:t>
      </w:r>
    </w:p>
    <w:p>
      <w:pPr>
        <w:spacing w:after="150"/>
      </w:pPr>
      <w:r>
        <w:rPr/>
        <w:t xml:space="preserve">四、捷克林木出口到中国的结构</w:t>
      </w:r>
    </w:p>
    <w:p>
      <w:pPr>
        <w:spacing w:after="150"/>
      </w:pPr>
      <w:r>
        <w:rPr/>
        <w:t xml:space="preserve">第九节 法国林木市场分析</w:t>
      </w:r>
    </w:p>
    <w:p>
      <w:pPr>
        <w:spacing w:after="150"/>
      </w:pPr>
      <w:r>
        <w:rPr/>
        <w:t xml:space="preserve">一、法国林木储备情况</w:t>
      </w:r>
    </w:p>
    <w:p>
      <w:pPr>
        <w:spacing w:after="150"/>
      </w:pPr>
      <w:r>
        <w:rPr/>
        <w:t xml:space="preserve">二、法国林木主要品类及特征</w:t>
      </w:r>
    </w:p>
    <w:p>
      <w:pPr>
        <w:spacing w:after="150"/>
      </w:pPr>
      <w:r>
        <w:rPr/>
        <w:t xml:space="preserve">三、法国林木出口政策</w:t>
      </w:r>
    </w:p>
    <w:p>
      <w:pPr>
        <w:spacing w:after="150"/>
      </w:pPr>
      <w:r>
        <w:rPr/>
        <w:t xml:space="preserve">四、法国林木出口到中国的结构</w:t>
      </w:r>
    </w:p>
    <w:p>
      <w:pPr>
        <w:spacing w:after="150"/>
      </w:pPr>
      <w:r>
        <w:rPr/>
        <w:t xml:space="preserve">第十节 意大利林木市场分析</w:t>
      </w:r>
    </w:p>
    <w:p>
      <w:pPr>
        <w:spacing w:after="150"/>
      </w:pPr>
      <w:r>
        <w:rPr/>
        <w:t xml:space="preserve">一、意大利林木储备情况</w:t>
      </w:r>
    </w:p>
    <w:p>
      <w:pPr>
        <w:spacing w:after="150"/>
      </w:pPr>
      <w:r>
        <w:rPr/>
        <w:t xml:space="preserve">二、意大利林木主要品类及特征</w:t>
      </w:r>
    </w:p>
    <w:p>
      <w:pPr>
        <w:spacing w:after="150"/>
      </w:pPr>
      <w:r>
        <w:rPr/>
        <w:t xml:space="preserve">三、意大利林木出口政策</w:t>
      </w:r>
    </w:p>
    <w:p>
      <w:pPr>
        <w:spacing w:after="150"/>
      </w:pPr>
      <w:r>
        <w:rPr/>
        <w:t xml:space="preserve">四、意大利林木出口到中国的结构</w:t>
      </w:r>
    </w:p>
    <w:p>
      <w:pPr>
        <w:spacing w:after="150"/>
      </w:pPr>
      <w:r>
        <w:rPr/>
        <w:t xml:space="preserve">第十一节 非洲林木市场分析</w:t>
      </w:r>
    </w:p>
    <w:p>
      <w:pPr>
        <w:spacing w:after="150"/>
      </w:pPr>
      <w:r>
        <w:rPr/>
        <w:t xml:space="preserve">一、非洲林木储备情况</w:t>
      </w:r>
    </w:p>
    <w:p>
      <w:pPr>
        <w:spacing w:after="150"/>
      </w:pPr>
      <w:r>
        <w:rPr/>
        <w:t xml:space="preserve">二、非洲林木主要品类及特征</w:t>
      </w:r>
    </w:p>
    <w:p>
      <w:pPr>
        <w:spacing w:after="150"/>
      </w:pPr>
      <w:r>
        <w:rPr/>
        <w:t xml:space="preserve">三、非洲林木出口政策</w:t>
      </w:r>
    </w:p>
    <w:p>
      <w:pPr>
        <w:spacing w:after="150"/>
      </w:pPr>
      <w:r>
        <w:rPr/>
        <w:t xml:space="preserve">四、非洲林木出口到中国的结构</w:t>
      </w:r>
    </w:p>
    <w:p>
      <w:pPr>
        <w:spacing w:after="150"/>
      </w:pPr>
      <w:r>
        <w:rPr>
          <w:b w:val="1"/>
          <w:bCs w:val="1"/>
        </w:rPr>
        <w:t xml:space="preserve">第三章 中国林木进口分析</w:t>
      </w:r>
    </w:p>
    <w:p>
      <w:pPr>
        <w:spacing w:after="150"/>
      </w:pPr>
      <w:r>
        <w:rPr/>
        <w:t xml:space="preserve">第一节 2019-2023年中国林木进口分析</w:t>
      </w:r>
    </w:p>
    <w:p>
      <w:pPr>
        <w:spacing w:after="150"/>
      </w:pPr>
      <w:r>
        <w:rPr/>
        <w:t xml:space="preserve">一、中国林木进口政策</w:t>
      </w:r>
    </w:p>
    <w:p>
      <w:pPr>
        <w:spacing w:after="150"/>
      </w:pPr>
      <w:r>
        <w:rPr/>
        <w:t xml:space="preserve">二、2019-2023年中国林木进口量及进口金额</w:t>
      </w:r>
    </w:p>
    <w:p>
      <w:pPr>
        <w:spacing w:after="150"/>
      </w:pPr>
      <w:r>
        <w:rPr/>
        <w:t xml:space="preserve">三、中国林木进口主要来源国</w:t>
      </w:r>
    </w:p>
    <w:p>
      <w:pPr>
        <w:spacing w:after="150"/>
      </w:pPr>
      <w:r>
        <w:rPr/>
        <w:t xml:space="preserve">四、中国林木进口结构</w:t>
      </w:r>
    </w:p>
    <w:p>
      <w:pPr>
        <w:spacing w:after="150"/>
      </w:pPr>
      <w:r>
        <w:rPr/>
        <w:t xml:space="preserve">五、中国林木向外依存度</w:t>
      </w:r>
    </w:p>
    <w:p>
      <w:pPr>
        <w:spacing w:after="150"/>
      </w:pPr>
      <w:r>
        <w:rPr/>
        <w:t xml:space="preserve">第二节 国内林木进口趋势及潜力分析</w:t>
      </w:r>
    </w:p>
    <w:p>
      <w:pPr>
        <w:spacing w:after="150"/>
      </w:pPr>
      <w:r>
        <w:rPr/>
        <w:t xml:space="preserve">一、国内林木进口趋势</w:t>
      </w:r>
    </w:p>
    <w:p>
      <w:pPr>
        <w:spacing w:after="150"/>
      </w:pPr>
      <w:r>
        <w:rPr/>
        <w:t xml:space="preserve">二、2024-2029年国内林木进口预测</w:t>
      </w:r>
    </w:p>
    <w:p>
      <w:pPr>
        <w:spacing w:after="150"/>
      </w:pPr>
      <w:r>
        <w:rPr>
          <w:b w:val="1"/>
          <w:bCs w:val="1"/>
        </w:rPr>
        <w:t xml:space="preserve">第四章 中国木制品出口分析</w:t>
      </w:r>
    </w:p>
    <w:p>
      <w:pPr>
        <w:spacing w:after="150"/>
      </w:pPr>
      <w:r>
        <w:rPr/>
        <w:t xml:space="preserve">第一节 2019-2023年中国木制品出口分析</w:t>
      </w:r>
    </w:p>
    <w:p>
      <w:pPr>
        <w:spacing w:after="150"/>
      </w:pPr>
      <w:r>
        <w:rPr/>
        <w:t xml:space="preserve">一、中国主要木制品出口行业及产品类别</w:t>
      </w:r>
    </w:p>
    <w:p>
      <w:pPr>
        <w:spacing w:after="150"/>
      </w:pPr>
      <w:r>
        <w:rPr/>
        <w:t xml:space="preserve">二、中国木制品出口规模</w:t>
      </w:r>
    </w:p>
    <w:p>
      <w:pPr>
        <w:spacing w:after="150"/>
      </w:pPr>
      <w:r>
        <w:rPr/>
        <w:t xml:space="preserve">三、中国木制品出口国分析</w:t>
      </w:r>
    </w:p>
    <w:p>
      <w:pPr>
        <w:spacing w:after="150"/>
      </w:pPr>
      <w:r>
        <w:rPr/>
        <w:t xml:space="preserve">四、中国木制品出口企业分析</w:t>
      </w:r>
    </w:p>
    <w:p>
      <w:pPr>
        <w:spacing w:after="150"/>
      </w:pPr>
      <w:r>
        <w:rPr/>
        <w:t xml:space="preserve">第二节 2024-2029年中国木制品出口趋势</w:t>
      </w:r>
    </w:p>
    <w:p>
      <w:pPr>
        <w:spacing w:after="150"/>
      </w:pPr>
      <w:r>
        <w:rPr/>
        <w:t xml:space="preserve">一、我国木制品出口情况简述</w:t>
      </w:r>
    </w:p>
    <w:p>
      <w:pPr>
        <w:spacing w:after="150"/>
      </w:pPr>
      <w:r>
        <w:rPr/>
        <w:t xml:space="preserve">二、我国木制品出口面临的机遇</w:t>
      </w:r>
    </w:p>
    <w:p>
      <w:pPr>
        <w:spacing w:after="150"/>
      </w:pPr>
      <w:r>
        <w:rPr/>
        <w:t xml:space="preserve">三、我国木制品出口存在的挑战</w:t>
      </w:r>
    </w:p>
    <w:p>
      <w:pPr>
        <w:spacing w:after="150"/>
      </w:pPr>
      <w:r>
        <w:rPr/>
        <w:t xml:space="preserve">四、我国木制品出口趋势</w:t>
      </w:r>
    </w:p>
    <w:p>
      <w:pPr>
        <w:spacing w:after="150"/>
      </w:pPr>
      <w:r>
        <w:rPr/>
        <w:t xml:space="preserve">五、新形势下我国木制品深化发展的基本策略</w:t>
      </w:r>
    </w:p>
    <w:p>
      <w:pPr>
        <w:spacing w:after="150"/>
      </w:pPr>
      <w:r>
        <w:rPr/>
        <w:t xml:space="preserve">第五章 中国林木市场供给分析</w:t>
      </w:r>
    </w:p>
    <w:p>
      <w:pPr>
        <w:spacing w:after="150"/>
      </w:pPr>
      <w:r>
        <w:rPr/>
        <w:t xml:space="preserve">第一节 国内林木资源分布</w:t>
      </w:r>
    </w:p>
    <w:p>
      <w:pPr>
        <w:spacing w:after="150"/>
      </w:pPr>
      <w:r>
        <w:rPr/>
        <w:t xml:space="preserve">一、国内森林资源分布</w:t>
      </w:r>
    </w:p>
    <w:p>
      <w:pPr>
        <w:spacing w:after="150"/>
      </w:pPr>
      <w:r>
        <w:rPr/>
        <w:t xml:space="preserve">二、国内原生林与经济林分布及砍伐情况</w:t>
      </w:r>
    </w:p>
    <w:p>
      <w:pPr>
        <w:spacing w:after="150"/>
      </w:pPr>
      <w:r>
        <w:rPr/>
        <w:t xml:space="preserve">三、国内木材资源储备情况</w:t>
      </w:r>
    </w:p>
    <w:p>
      <w:pPr>
        <w:spacing w:after="150"/>
      </w:pPr>
      <w:r>
        <w:rPr/>
        <w:t xml:space="preserve">四、国内森林权属信息</w:t>
      </w:r>
    </w:p>
    <w:p>
      <w:pPr>
        <w:spacing w:after="150"/>
      </w:pPr>
      <w:r>
        <w:rPr/>
        <w:t xml:space="preserve">五、国内林木可利用情况</w:t>
      </w:r>
    </w:p>
    <w:p>
      <w:pPr>
        <w:spacing w:after="150"/>
      </w:pPr>
      <w:r>
        <w:rPr/>
        <w:t xml:space="preserve">第二节 国内林木市场供给情况分析</w:t>
      </w:r>
    </w:p>
    <w:p>
      <w:pPr>
        <w:spacing w:after="150"/>
      </w:pPr>
      <w:r>
        <w:rPr/>
        <w:t xml:space="preserve">一、国内林木市场总体供给情况</w:t>
      </w:r>
    </w:p>
    <w:p>
      <w:pPr>
        <w:spacing w:after="150"/>
      </w:pPr>
      <w:r>
        <w:rPr/>
        <w:t xml:space="preserve">二、国内木材产能产量</w:t>
      </w:r>
    </w:p>
    <w:p>
      <w:pPr>
        <w:spacing w:after="150"/>
      </w:pPr>
      <w:r>
        <w:rPr/>
        <w:t xml:space="preserve">第三节 国内林木市场供给趋势分析</w:t>
      </w:r>
    </w:p>
    <w:p>
      <w:pPr>
        <w:spacing w:after="150"/>
      </w:pPr>
      <w:r>
        <w:rPr>
          <w:b w:val="1"/>
          <w:bCs w:val="1"/>
        </w:rPr>
        <w:t xml:space="preserve">第六章 中国林木市场需求分析</w:t>
      </w:r>
    </w:p>
    <w:p>
      <w:pPr>
        <w:spacing w:after="150"/>
      </w:pPr>
      <w:r>
        <w:rPr/>
        <w:t xml:space="preserve">第一节 国内林木市场需求情况分析</w:t>
      </w:r>
    </w:p>
    <w:p>
      <w:pPr>
        <w:spacing w:after="150"/>
      </w:pPr>
      <w:r>
        <w:rPr/>
        <w:t xml:space="preserve">一、国内木材消耗总量</w:t>
      </w:r>
    </w:p>
    <w:p>
      <w:pPr>
        <w:spacing w:after="150"/>
      </w:pPr>
      <w:r>
        <w:rPr/>
        <w:t xml:space="preserve">二、国内木材需求行业结构</w:t>
      </w:r>
    </w:p>
    <w:p>
      <w:pPr>
        <w:spacing w:after="150"/>
      </w:pPr>
      <w:r>
        <w:rPr/>
        <w:t xml:space="preserve">三、国内木材需求区域结构</w:t>
      </w:r>
    </w:p>
    <w:p>
      <w:pPr>
        <w:spacing w:after="150"/>
      </w:pPr>
      <w:r>
        <w:rPr/>
        <w:t xml:space="preserve">四、国内木材中间产品品种及规模</w:t>
      </w:r>
    </w:p>
    <w:p>
      <w:pPr>
        <w:spacing w:after="150"/>
      </w:pPr>
      <w:r>
        <w:rPr/>
        <w:t xml:space="preserve">五、国内木材最终产品品种及规模</w:t>
      </w:r>
    </w:p>
    <w:p>
      <w:pPr>
        <w:spacing w:after="150"/>
      </w:pPr>
      <w:r>
        <w:rPr/>
        <w:t xml:space="preserve">第二节 国内林木市场需求趋势及潜力</w:t>
      </w:r>
    </w:p>
    <w:p>
      <w:pPr>
        <w:spacing w:after="150"/>
      </w:pPr>
      <w:r>
        <w:rPr/>
        <w:t xml:space="preserve">一、国内木材消费特征</w:t>
      </w:r>
    </w:p>
    <w:p>
      <w:pPr>
        <w:spacing w:after="150"/>
      </w:pPr>
      <w:r>
        <w:rPr/>
        <w:t xml:space="preserve">二、国内林木市场需求趋势</w:t>
      </w:r>
    </w:p>
    <w:p>
      <w:pPr>
        <w:spacing w:after="150"/>
      </w:pPr>
      <w:r>
        <w:rPr/>
        <w:t xml:space="preserve">三、国内林木市场需求潜力</w:t>
      </w:r>
    </w:p>
    <w:p>
      <w:pPr>
        <w:spacing w:after="150"/>
      </w:pPr>
      <w:r>
        <w:rPr>
          <w:b w:val="1"/>
          <w:bCs w:val="1"/>
        </w:rPr>
        <w:t xml:space="preserve">第七章 中国林木市场下游应用情况</w:t>
      </w:r>
    </w:p>
    <w:p>
      <w:pPr>
        <w:spacing w:after="150"/>
      </w:pPr>
      <w:r>
        <w:rPr/>
        <w:t xml:space="preserve">第一节 建筑市场</w:t>
      </w:r>
    </w:p>
    <w:p>
      <w:pPr>
        <w:spacing w:after="150"/>
      </w:pPr>
      <w:r>
        <w:rPr/>
        <w:t xml:space="preserve">一、木材在建筑市场的应用特点</w:t>
      </w:r>
    </w:p>
    <w:p>
      <w:pPr>
        <w:spacing w:after="150"/>
      </w:pPr>
      <w:r>
        <w:rPr/>
        <w:t xml:space="preserve">二、2019-2023建筑市场对木材的需求量</w:t>
      </w:r>
    </w:p>
    <w:p>
      <w:pPr>
        <w:spacing w:after="150"/>
      </w:pPr>
      <w:r>
        <w:rPr/>
        <w:t xml:space="preserve">三、2024-2029建筑市场木材需求预测</w:t>
      </w:r>
    </w:p>
    <w:p>
      <w:pPr>
        <w:spacing w:after="150"/>
      </w:pPr>
      <w:r>
        <w:rPr/>
        <w:t xml:space="preserve">第二节 家具市场</w:t>
      </w:r>
    </w:p>
    <w:p>
      <w:pPr>
        <w:spacing w:after="150"/>
      </w:pPr>
      <w:r>
        <w:rPr/>
        <w:t xml:space="preserve">一、木材在家具市场的应用特点</w:t>
      </w:r>
    </w:p>
    <w:p>
      <w:pPr>
        <w:spacing w:after="150"/>
      </w:pPr>
      <w:r>
        <w:rPr/>
        <w:t xml:space="preserve">二、2019-2023家具市场对木材的需求量</w:t>
      </w:r>
    </w:p>
    <w:p>
      <w:pPr>
        <w:spacing w:after="150"/>
      </w:pPr>
      <w:r>
        <w:rPr/>
        <w:t xml:space="preserve">三、2024-2029家具市场木材需求预测</w:t>
      </w:r>
    </w:p>
    <w:p>
      <w:pPr>
        <w:spacing w:after="150"/>
      </w:pPr>
      <w:r>
        <w:rPr/>
        <w:t xml:space="preserve">第三节 造纸市场</w:t>
      </w:r>
    </w:p>
    <w:p>
      <w:pPr>
        <w:spacing w:after="150"/>
      </w:pPr>
      <w:r>
        <w:rPr/>
        <w:t xml:space="preserve">一、木材在造纸市场的应用特点</w:t>
      </w:r>
    </w:p>
    <w:p>
      <w:pPr>
        <w:spacing w:after="150"/>
      </w:pPr>
      <w:r>
        <w:rPr/>
        <w:t xml:space="preserve">二、2019-2023造纸市场对木材的需求量</w:t>
      </w:r>
    </w:p>
    <w:p>
      <w:pPr>
        <w:spacing w:after="150"/>
      </w:pPr>
      <w:r>
        <w:rPr/>
        <w:t xml:space="preserve">三、2024-2029造纸市场木材需求预测</w:t>
      </w:r>
    </w:p>
    <w:p>
      <w:pPr>
        <w:spacing w:after="150"/>
      </w:pPr>
      <w:r>
        <w:rPr>
          <w:b w:val="1"/>
          <w:bCs w:val="1"/>
        </w:rPr>
        <w:t xml:space="preserve">第八章 木材加工业优势企业分析</w:t>
      </w:r>
    </w:p>
    <w:p>
      <w:pPr>
        <w:spacing w:after="150"/>
      </w:pPr>
      <w:r>
        <w:rPr/>
        <w:t xml:space="preserve">第一节 吉林森林工业股份有限公司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第二节 福建省永安林业(集团)股份有限公司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第三节 云南景谷林业股份有限公司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第四节 宜华生活科技股份有限公司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第五节 信保环球控股有限公司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第六节 美克国际家具股份有限公司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第七节 福建金森林业股份有限公司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第八节 中福海峡(平潭)发展股份有限公司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第九节 广西丰林木业集团股份有限公司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t xml:space="preserve">第十节 康欣新材料股份有限公司</w:t>
      </w:r>
    </w:p>
    <w:p>
      <w:pPr>
        <w:spacing w:after="150"/>
      </w:pPr>
      <w:r>
        <w:rPr/>
        <w:t xml:space="preserve">一、企业基本概况</w:t>
      </w:r>
    </w:p>
    <w:p>
      <w:pPr>
        <w:spacing w:after="150"/>
      </w:pPr>
      <w:r>
        <w:rPr/>
        <w:t xml:space="preserve">二、公司主要产品</w:t>
      </w:r>
    </w:p>
    <w:p>
      <w:pPr>
        <w:spacing w:after="150"/>
      </w:pPr>
      <w:r>
        <w:rPr/>
        <w:t xml:space="preserve">三、公司经营情况</w:t>
      </w:r>
    </w:p>
    <w:p>
      <w:pPr>
        <w:spacing w:after="150"/>
      </w:pPr>
      <w:r>
        <w:rPr/>
        <w:t xml:space="preserve">四、公司优势</w:t>
      </w:r>
    </w:p>
    <w:p>
      <w:pPr>
        <w:spacing w:after="150"/>
      </w:pPr>
      <w:r>
        <w:rPr>
          <w:b w:val="1"/>
          <w:bCs w:val="1"/>
        </w:rPr>
        <w:t xml:space="preserve">第九章 2024-2029年林木行业投资价值与风险防范分析</w:t>
      </w:r>
    </w:p>
    <w:p>
      <w:pPr>
        <w:spacing w:after="150"/>
      </w:pPr>
      <w:r>
        <w:rPr/>
        <w:t xml:space="preserve">第一节 林木行业投资特性分析</w:t>
      </w:r>
    </w:p>
    <w:p>
      <w:pPr>
        <w:spacing w:after="150"/>
      </w:pPr>
      <w:r>
        <w:rPr/>
        <w:t xml:space="preserve">一、林木行业进入壁垒分析</w:t>
      </w:r>
    </w:p>
    <w:p>
      <w:pPr>
        <w:spacing w:after="150"/>
      </w:pPr>
      <w:r>
        <w:rPr/>
        <w:t xml:space="preserve">二、林木行业盈利因素分析</w:t>
      </w:r>
    </w:p>
    <w:p>
      <w:pPr>
        <w:spacing w:after="150"/>
      </w:pPr>
      <w:r>
        <w:rPr/>
        <w:t xml:space="preserve">三、林木行业盈利模式分析</w:t>
      </w:r>
    </w:p>
    <w:p>
      <w:pPr>
        <w:spacing w:after="150"/>
      </w:pPr>
      <w:r>
        <w:rPr/>
        <w:t xml:space="preserve">第二节 2024-2029年林木行业发展的影响因素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2024-2029年林木行业投资机会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w:t>
      </w:r>
    </w:p>
    <w:p>
      <w:pPr>
        <w:spacing w:after="150"/>
      </w:pPr>
      <w:r>
        <w:rPr/>
        <w:t xml:space="preserve">第五节 中国林木行业投资建议</w:t>
      </w:r>
    </w:p>
    <w:p>
      <w:pPr>
        <w:spacing w:after="150"/>
      </w:pPr>
      <w:r>
        <w:rPr/>
        <w:t xml:space="preserve">一、林木行业未来发展方向</w:t>
      </w:r>
    </w:p>
    <w:p>
      <w:pPr>
        <w:spacing w:after="150"/>
      </w:pPr>
      <w:r>
        <w:rPr/>
        <w:t xml:space="preserve">二、林木行业主要投资建议</w:t>
      </w:r>
    </w:p>
    <w:p>
      <w:pPr>
        <w:spacing w:after="150"/>
      </w:pPr>
      <w:r>
        <w:rPr>
          <w:b w:val="1"/>
          <w:bCs w:val="1"/>
        </w:rPr>
        <w:t xml:space="preserve">第十章 林木行业发展面临的困境及经营策略</w:t>
      </w:r>
    </w:p>
    <w:p>
      <w:pPr>
        <w:spacing w:after="150"/>
      </w:pPr>
      <w:r>
        <w:rPr/>
        <w:t xml:space="preserve">第一节 中国林木行业面临的发展困境</w:t>
      </w:r>
    </w:p>
    <w:p>
      <w:pPr>
        <w:spacing w:after="150"/>
      </w:pPr>
      <w:r>
        <w:rPr/>
        <w:t xml:space="preserve">第二节 对中国林木品牌的战略思考</w:t>
      </w:r>
    </w:p>
    <w:p>
      <w:pPr>
        <w:spacing w:after="150"/>
      </w:pPr>
      <w:r>
        <w:rPr/>
        <w:t xml:space="preserve">一、林木品牌的重要性</w:t>
      </w:r>
    </w:p>
    <w:p>
      <w:pPr>
        <w:spacing w:after="150"/>
      </w:pPr>
      <w:r>
        <w:rPr/>
        <w:t xml:space="preserve">二、林木实施品牌战略的意义</w:t>
      </w:r>
    </w:p>
    <w:p>
      <w:pPr>
        <w:spacing w:after="150"/>
      </w:pPr>
      <w:r>
        <w:rPr/>
        <w:t xml:space="preserve">三、林木企业品牌的现状分析</w:t>
      </w:r>
    </w:p>
    <w:p>
      <w:pPr>
        <w:spacing w:after="150"/>
      </w:pPr>
      <w:r>
        <w:rPr/>
        <w:t xml:space="preserve">四、中国林木企业的品牌战略</w:t>
      </w:r>
    </w:p>
    <w:p>
      <w:pPr>
        <w:spacing w:after="150"/>
      </w:pPr>
      <w:r>
        <w:rPr/>
        <w:t xml:space="preserve">五、林木品牌战略管理的策略</w:t>
      </w:r>
    </w:p>
    <w:p>
      <w:pPr>
        <w:spacing w:after="150"/>
      </w:pPr>
      <w:r>
        <w:rPr/>
        <w:t xml:space="preserve">第三节 林木经营策略分析</w:t>
      </w:r>
    </w:p>
    <w:p>
      <w:pPr>
        <w:spacing w:after="150"/>
      </w:pPr>
      <w:r>
        <w:rPr/>
        <w:t xml:space="preserve">一、林木市场细分策略</w:t>
      </w:r>
    </w:p>
    <w:p>
      <w:pPr>
        <w:spacing w:after="150"/>
      </w:pPr>
      <w:r>
        <w:rPr/>
        <w:t xml:space="preserve">二、林木市场创新策略</w:t>
      </w:r>
    </w:p>
    <w:p>
      <w:pPr>
        <w:spacing w:after="150"/>
      </w:pPr>
      <w:r>
        <w:rPr/>
        <w:t xml:space="preserve">三、品牌定位与品类规划</w:t>
      </w:r>
    </w:p>
    <w:p>
      <w:pPr>
        <w:spacing w:after="150"/>
      </w:pPr>
      <w:r>
        <w:rPr/>
        <w:t xml:space="preserve">四、林木新产品差异化战略</w:t>
      </w:r>
    </w:p>
    <w:p>
      <w:pPr>
        <w:spacing w:after="150"/>
      </w:pPr>
      <w:r>
        <w:rPr/>
        <w:t xml:space="preserve">第四节 林木行业投资战略研究</w:t>
      </w:r>
    </w:p>
    <w:p>
      <w:pPr>
        <w:spacing w:after="150"/>
      </w:pPr>
      <w:r>
        <w:rPr/>
        <w:t xml:space="preserve">一、2024-2029年林木行业投资战略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林木行业研究结论及建议</w:t>
      </w:r>
    </w:p>
    <w:p>
      <w:pPr>
        <w:spacing w:after="150"/>
      </w:pPr>
      <w:r>
        <w:rPr/>
        <w:t xml:space="preserve">第二节 中道泰和林木行业发展建议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图表：加拿大林产品出口状况</w:t>
      </w:r>
    </w:p>
    <w:p>
      <w:pPr>
        <w:spacing w:after="150"/>
      </w:pPr>
      <w:r>
        <w:rPr/>
        <w:t xml:space="preserve">图表：加拿大原木供给及其增长率(单位：百万立方米)</w:t>
      </w:r>
    </w:p>
    <w:p>
      <w:pPr>
        <w:spacing w:after="150"/>
      </w:pPr>
      <w:r>
        <w:rPr/>
        <w:t xml:space="preserve">图表：2019-2023年中国原木进口数量及金额(单位：万立方米，亿美元)</w:t>
      </w:r>
    </w:p>
    <w:p>
      <w:pPr>
        <w:spacing w:after="150"/>
      </w:pPr>
      <w:r>
        <w:rPr/>
        <w:t xml:space="preserve">图表：2019-2023年中国原木进口国结构</w:t>
      </w:r>
    </w:p>
    <w:p>
      <w:pPr>
        <w:spacing w:after="150"/>
      </w:pPr>
      <w:r>
        <w:rPr/>
        <w:t xml:space="preserve">图表：2019-2023年中国木材进口结构</w:t>
      </w:r>
    </w:p>
    <w:p>
      <w:pPr>
        <w:spacing w:after="150"/>
      </w:pPr>
      <w:r>
        <w:rPr/>
        <w:t xml:space="preserve">图表：2019-2023年进口针叶原木</w:t>
      </w:r>
    </w:p>
    <w:p>
      <w:pPr>
        <w:spacing w:after="150"/>
      </w:pPr>
      <w:r>
        <w:rPr/>
        <w:t xml:space="preserve">图表：2019-2023年进口针叶锯材</w:t>
      </w:r>
    </w:p>
    <w:p>
      <w:pPr>
        <w:spacing w:after="150"/>
      </w:pPr>
      <w:r>
        <w:rPr/>
        <w:t xml:space="preserve">图表：2019-2023年进口阔叶锯材</w:t>
      </w:r>
    </w:p>
    <w:p>
      <w:pPr>
        <w:spacing w:after="150"/>
      </w:pPr>
      <w:r>
        <w:rPr/>
        <w:t xml:space="preserve">图表：中国林木向外依存度</w:t>
      </w:r>
    </w:p>
    <w:p>
      <w:pPr>
        <w:spacing w:after="150"/>
      </w:pPr>
      <w:r>
        <w:rPr/>
        <w:t xml:space="preserve">图表：2024-2029年国内原木进口量预测(单位：万m3)</w:t>
      </w:r>
    </w:p>
    <w:p>
      <w:pPr>
        <w:spacing w:after="150"/>
      </w:pPr>
      <w:r>
        <w:rPr/>
        <w:t xml:space="preserve">图表：2019-2023年中国木制品出口规模(单位：亿美元)</w:t>
      </w:r>
    </w:p>
    <w:p>
      <w:pPr>
        <w:spacing w:after="150"/>
      </w:pPr>
      <w:r>
        <w:rPr/>
        <w:t xml:space="preserve">图表：2019-2023年中国人造板出口规模(单位：万立方米)</w:t>
      </w:r>
    </w:p>
    <w:p>
      <w:pPr>
        <w:spacing w:after="150"/>
      </w:pPr>
      <w:r>
        <w:rPr/>
        <w:t xml:space="preserve">图表：2019-2023年中国木制家具出口规模(单位：亿元)</w:t>
      </w:r>
    </w:p>
    <w:p>
      <w:pPr>
        <w:spacing w:after="150"/>
      </w:pPr>
      <w:r>
        <w:rPr/>
        <w:t xml:space="preserve">图表：2019-2023年中国纸及纸板出口量(单位：万吨)</w:t>
      </w:r>
    </w:p>
    <w:p>
      <w:pPr>
        <w:spacing w:after="150"/>
      </w:pPr>
      <w:r>
        <w:rPr/>
        <w:t xml:space="preserve">图表：中国木制品出口国格局</w:t>
      </w:r>
    </w:p>
    <w:p>
      <w:pPr>
        <w:spacing w:after="150"/>
      </w:pPr>
      <w:r>
        <w:rPr/>
        <w:t xml:space="preserve">图表：我国木制品出口代表企业</w:t>
      </w:r>
    </w:p>
    <w:p>
      <w:pPr>
        <w:spacing w:after="150"/>
      </w:pPr>
      <w:r>
        <w:rPr/>
        <w:t xml:space="preserve">图表：中国造林面积</w:t>
      </w:r>
    </w:p>
    <w:p>
      <w:pPr>
        <w:spacing w:after="150"/>
      </w:pPr>
      <w:r>
        <w:rPr/>
        <w:t xml:space="preserve">图表：我国森林资源清查结果</w:t>
      </w:r>
    </w:p>
    <w:p>
      <w:pPr>
        <w:spacing w:after="150"/>
      </w:pPr>
      <w:r>
        <w:rPr/>
        <w:t xml:space="preserve">图表：2019-2023年中国经济林产量</w:t>
      </w:r>
    </w:p>
    <w:p>
      <w:pPr>
        <w:spacing w:after="150"/>
      </w:pPr>
      <w:r>
        <w:rPr/>
        <w:t xml:space="preserve">图表：林木市场区域格局</w:t>
      </w:r>
    </w:p>
    <w:p>
      <w:pPr>
        <w:spacing w:after="150"/>
      </w:pPr>
      <w:r>
        <w:rPr/>
        <w:t xml:space="preserve">图表：2019-2023年我国木材产量(单位：万立方米)</w:t>
      </w:r>
    </w:p>
    <w:p>
      <w:pPr>
        <w:spacing w:after="150"/>
      </w:pPr>
      <w:r>
        <w:rPr/>
        <w:t xml:space="preserve">图表：2019-2023年我国木材产值(单位：亿元)</w:t>
      </w:r>
    </w:p>
    <w:p>
      <w:pPr>
        <w:spacing w:after="150"/>
      </w:pPr>
      <w:r>
        <w:rPr/>
        <w:t xml:space="preserve">图表：2019-2023年我国人造板产量统计图</w:t>
      </w:r>
    </w:p>
    <w:p>
      <w:pPr>
        <w:spacing w:after="150"/>
      </w:pPr>
      <w:r>
        <w:rPr/>
        <w:t xml:space="preserve">图表：2019-2023年全国森林旅游创造社会年产值</w:t>
      </w:r>
    </w:p>
    <w:p>
      <w:pPr>
        <w:spacing w:after="150"/>
      </w:pPr>
      <w:r>
        <w:rPr/>
        <w:t xml:space="preserve">图表：2019-2023年国内木材消耗量(单位：万立方米)</w:t>
      </w:r>
    </w:p>
    <w:p>
      <w:pPr>
        <w:spacing w:after="150"/>
      </w:pPr>
      <w:r>
        <w:rPr/>
        <w:t xml:space="preserve">图表：2019-2023年中国木材需求行业结构</w:t>
      </w:r>
    </w:p>
    <w:p>
      <w:pPr>
        <w:spacing w:after="150"/>
      </w:pPr>
      <w:r>
        <w:rPr/>
        <w:t xml:space="preserve">图表：2019-2023年中国木材加工行业销售收入及增长(单位：亿元，%)</w:t>
      </w:r>
    </w:p>
    <w:p>
      <w:pPr>
        <w:spacing w:after="150"/>
      </w:pPr>
      <w:r>
        <w:rPr/>
        <w:t xml:space="preserve">图表：人造版主要包括胶合板、纤维板和创花板</w:t>
      </w:r>
    </w:p>
    <w:p>
      <w:pPr>
        <w:spacing w:after="150"/>
      </w:pPr>
      <w:r>
        <w:rPr/>
        <w:t xml:space="preserve">图表：2019-2023年我国人造板行业主要类别产量占比</w:t>
      </w:r>
    </w:p>
    <w:p>
      <w:pPr>
        <w:spacing w:after="150"/>
      </w:pPr>
      <w:r>
        <w:rPr/>
        <w:t xml:space="preserve">图表：2019-2023年中国人造板产量及增长(单位：万立方米，%)</w:t>
      </w:r>
    </w:p>
    <w:p>
      <w:pPr>
        <w:spacing w:after="150"/>
      </w:pPr>
      <w:r>
        <w:rPr/>
        <w:t xml:space="preserve">图表：2019-2023年木浆产量(单位：万吨)</w:t>
      </w:r>
    </w:p>
    <w:p>
      <w:pPr>
        <w:spacing w:after="150"/>
      </w:pPr>
      <w:r>
        <w:rPr/>
        <w:t xml:space="preserve">图表：2019-2023年中国纸浆生产结构</w:t>
      </w:r>
    </w:p>
    <w:p>
      <w:pPr>
        <w:spacing w:after="150"/>
      </w:pPr>
      <w:r>
        <w:rPr/>
        <w:t xml:space="preserve">图表：2019-2023年木制家具产值(单位：亿元)</w:t>
      </w:r>
    </w:p>
    <w:p>
      <w:pPr>
        <w:spacing w:after="150"/>
      </w:pPr>
      <w:r>
        <w:rPr/>
        <w:t xml:space="preserve">图表：2019-2023年纸及纸板产量(单位：万吨)</w:t>
      </w:r>
    </w:p>
    <w:p>
      <w:pPr>
        <w:spacing w:after="150"/>
      </w:pPr>
      <w:r>
        <w:rPr/>
        <w:t xml:space="preserve">图表：2019-2023年木制乐器产值(单位：亿元)</w:t>
      </w:r>
    </w:p>
    <w:p>
      <w:pPr>
        <w:spacing w:after="150"/>
      </w:pPr>
      <w:r>
        <w:rPr/>
        <w:t xml:space="preserve">图表：胶合板各细分品种产量所占比例</w:t>
      </w:r>
    </w:p>
    <w:p>
      <w:pPr>
        <w:spacing w:after="150"/>
      </w:pPr>
      <w:r>
        <w:rPr/>
        <w:t xml:space="preserve">图表：我国刨花板构成主要为木质刨花板</w:t>
      </w:r>
    </w:p>
    <w:p>
      <w:pPr>
        <w:spacing w:after="150"/>
      </w:pPr>
      <w:r>
        <w:rPr/>
        <w:t xml:space="preserve">图表：我国osb定向刨花板产量(单位：万立方米)</w:t>
      </w:r>
    </w:p>
    <w:p>
      <w:pPr>
        <w:spacing w:after="150"/>
      </w:pPr>
      <w:r>
        <w:rPr/>
        <w:t xml:space="preserve">图表：2019-2023年建筑市场对木材的需求量(单位：万立方米)</w:t>
      </w:r>
    </w:p>
    <w:p>
      <w:pPr>
        <w:spacing w:after="150"/>
      </w:pPr>
      <w:r>
        <w:rPr/>
        <w:t xml:space="preserve">图表：2024-2029年建筑市场木材需求预测(单位：万立方米)</w:t>
      </w:r>
    </w:p>
    <w:p>
      <w:pPr>
        <w:spacing w:after="150"/>
      </w:pPr>
      <w:r>
        <w:rPr/>
        <w:t xml:space="preserve">图表：2019-2023年家具市场对木材的需求量(单位：万立方米)</w:t>
      </w:r>
    </w:p>
    <w:p>
      <w:pPr>
        <w:spacing w:after="150"/>
      </w:pPr>
      <w:r>
        <w:rPr/>
        <w:t xml:space="preserve">图表：2024-2029年家具市场木材需求预测(单位：万立方米)</w:t>
      </w:r>
    </w:p>
    <w:p>
      <w:pPr>
        <w:spacing w:after="150"/>
      </w:pPr>
      <w:r>
        <w:rPr/>
        <w:t xml:space="preserve">图表：2019-2023年全球纸浆消费结构(单位：万吨)</w:t>
      </w:r>
    </w:p>
    <w:p>
      <w:pPr>
        <w:spacing w:after="150"/>
      </w:pPr>
      <w:r>
        <w:rPr/>
        <w:t xml:space="preserve">图表：2019-2023年全球纸浆产量前十国家(单位：万吨)</w:t>
      </w:r>
    </w:p>
    <w:p>
      <w:pPr>
        <w:spacing w:after="150"/>
      </w:pPr>
      <w:r>
        <w:rPr/>
        <w:t xml:space="preserve">图表：2019-2023年全球纸浆进口量前十国家(单位：万吨)</w:t>
      </w:r>
    </w:p>
    <w:p>
      <w:pPr>
        <w:spacing w:after="150"/>
      </w:pPr>
      <w:r>
        <w:rPr/>
        <w:t xml:space="preserve">图表：2019-2023年全球纸浆出口量前十国家(单位：万吨)</w:t>
      </w:r>
    </w:p>
    <w:p>
      <w:pPr>
        <w:spacing w:after="150"/>
      </w:pPr>
      <w:r>
        <w:rPr/>
        <w:t xml:space="preserve">图表：中国纸浆产量和占全球比例(单位：百万吨)</w:t>
      </w:r>
    </w:p>
    <w:p>
      <w:pPr>
        <w:spacing w:after="150"/>
      </w:pPr>
      <w:r>
        <w:rPr/>
        <w:t xml:space="preserve">图表：中国纸浆进口量和占全球比例(单位：百万吨)</w:t>
      </w:r>
    </w:p>
    <w:p>
      <w:pPr>
        <w:spacing w:after="150"/>
      </w:pPr>
      <w:r>
        <w:rPr/>
        <w:t xml:space="preserve">图表：2019-2023年全球木片和木屑出口前十国家(单位：万立方米)</w:t>
      </w:r>
    </w:p>
    <w:p>
      <w:pPr>
        <w:spacing w:after="150"/>
      </w:pPr>
      <w:r>
        <w:rPr/>
        <w:t xml:space="preserve">图表：中国木片和木屑进口量和同比增速(单位：万立方米)</w:t>
      </w:r>
    </w:p>
    <w:p>
      <w:pPr>
        <w:spacing w:after="150"/>
      </w:pPr>
      <w:r>
        <w:rPr/>
        <w:t xml:space="preserve">图表：2019-2023年中国各类纸浆消耗(单位：百万吨)</w:t>
      </w:r>
    </w:p>
    <w:p>
      <w:pPr>
        <w:spacing w:after="150"/>
      </w:pPr>
      <w:r>
        <w:rPr/>
        <w:t xml:space="preserve">图表：木浆国产和进口用量对比(单位：百万吨)</w:t>
      </w:r>
    </w:p>
    <w:p>
      <w:pPr>
        <w:spacing w:after="150"/>
      </w:pPr>
      <w:r>
        <w:rPr/>
        <w:t xml:space="preserve">图表：2019-2023年造纸市场对木材的需求量(单位：万立方米)</w:t>
      </w:r>
    </w:p>
    <w:p>
      <w:pPr>
        <w:spacing w:after="150"/>
      </w:pPr>
      <w:r>
        <w:rPr/>
        <w:t xml:space="preserve">图表：2024-2029年造纸市场木材需求预测(单位：万立方米)</w:t>
      </w:r>
    </w:p>
    <w:p>
      <w:pPr>
        <w:spacing w:after="150"/>
      </w:pPr>
      <w:r>
        <w:rPr/>
        <w:t xml:space="preserve">图表：吉林森工经营情况</w:t>
      </w:r>
    </w:p>
    <w:p>
      <w:pPr>
        <w:spacing w:after="150"/>
      </w:pPr>
      <w:r>
        <w:rPr/>
        <w:t xml:space="preserve">图表：2019-2023年吉林森工经营业务收入及占比</w:t>
      </w:r>
    </w:p>
    <w:p>
      <w:pPr>
        <w:spacing w:after="150"/>
      </w:pPr>
      <w:r>
        <w:rPr/>
        <w:t xml:space="preserve">图表：永安林业经营情况</w:t>
      </w:r>
    </w:p>
    <w:p>
      <w:pPr>
        <w:spacing w:after="150"/>
      </w:pPr>
      <w:r>
        <w:rPr/>
        <w:t xml:space="preserve">图表：2019-2023年永安林业经营业务收入及占比</w:t>
      </w:r>
    </w:p>
    <w:p>
      <w:pPr>
        <w:spacing w:after="150"/>
      </w:pPr>
      <w:r>
        <w:rPr/>
        <w:t xml:space="preserve">图表：景谷林业经营情况</w:t>
      </w:r>
    </w:p>
    <w:p>
      <w:pPr>
        <w:spacing w:after="150"/>
      </w:pPr>
      <w:r>
        <w:rPr/>
        <w:t xml:space="preserve">图表：2019-2023年景谷林业经营业务收入及占比</w:t>
      </w:r>
    </w:p>
    <w:p>
      <w:pPr>
        <w:spacing w:after="150"/>
      </w:pPr>
      <w:r>
        <w:rPr/>
        <w:t xml:space="preserve">图表：宜华生活产品列表</w:t>
      </w:r>
    </w:p>
    <w:p>
      <w:pPr>
        <w:spacing w:after="150"/>
      </w:pPr>
      <w:r>
        <w:rPr/>
        <w:t xml:space="preserve">图表：宜华生活经营情况</w:t>
      </w:r>
    </w:p>
    <w:p>
      <w:pPr>
        <w:spacing w:after="150"/>
      </w:pPr>
      <w:r>
        <w:rPr/>
        <w:t xml:space="preserve">图表：2019-2023年宜华生活经营业务收入及占比</w:t>
      </w:r>
    </w:p>
    <w:p>
      <w:pPr>
        <w:spacing w:after="150"/>
      </w:pPr>
      <w:r>
        <w:rPr/>
        <w:t xml:space="preserve">图表：公司主要业务</w:t>
      </w:r>
    </w:p>
    <w:p>
      <w:pPr>
        <w:spacing w:after="150"/>
      </w:pPr>
      <w:r>
        <w:rPr/>
        <w:t xml:space="preserve">图表：新保环球控股经营情况</w:t>
      </w:r>
    </w:p>
    <w:p>
      <w:pPr>
        <w:spacing w:after="150"/>
      </w:pPr>
      <w:r>
        <w:rPr/>
        <w:t xml:space="preserve">图表：美克家居经营情况</w:t>
      </w:r>
    </w:p>
    <w:p>
      <w:pPr>
        <w:spacing w:after="150"/>
      </w:pPr>
      <w:r>
        <w:rPr/>
        <w:t xml:space="preserve">图表：2019-2023年美克家居经营业务收入及占比</w:t>
      </w:r>
    </w:p>
    <w:p>
      <w:pPr>
        <w:spacing w:after="150"/>
      </w:pPr>
      <w:r>
        <w:rPr/>
        <w:t xml:space="preserve">图表：福建金森经营情况</w:t>
      </w:r>
    </w:p>
    <w:p>
      <w:pPr>
        <w:spacing w:after="150"/>
      </w:pPr>
      <w:r>
        <w:rPr/>
        <w:t xml:space="preserve">图表：2019-2023年福建金森经营业务收入及占比</w:t>
      </w:r>
    </w:p>
    <w:p>
      <w:pPr>
        <w:spacing w:after="150"/>
      </w:pPr>
      <w:r>
        <w:rPr/>
        <w:t xml:space="preserve">图表：平谭发展经营情况</w:t>
      </w:r>
    </w:p>
    <w:p>
      <w:pPr>
        <w:spacing w:after="150"/>
      </w:pPr>
      <w:r>
        <w:rPr/>
        <w:t xml:space="preserve">图表：2019-2023年平潭发展经营业务收入及占比</w:t>
      </w:r>
    </w:p>
    <w:p>
      <w:pPr>
        <w:spacing w:after="150"/>
      </w:pPr>
      <w:r>
        <w:rPr/>
        <w:t xml:space="preserve">图表：丰林集团经营情况</w:t>
      </w:r>
    </w:p>
    <w:p>
      <w:pPr>
        <w:spacing w:after="150"/>
      </w:pPr>
      <w:r>
        <w:rPr/>
        <w:t xml:space="preserve">图表：2019-2023年丰林集团经营业务收入及占比</w:t>
      </w:r>
    </w:p>
    <w:p>
      <w:pPr>
        <w:spacing w:after="150"/>
      </w:pPr>
      <w:r>
        <w:rPr/>
        <w:t xml:space="preserve">图表：康欣新材经营情况</w:t>
      </w:r>
    </w:p>
    <w:p>
      <w:pPr>
        <w:spacing w:after="150"/>
      </w:pPr>
      <w:r>
        <w:rPr/>
        <w:t xml:space="preserve">图表：2019-2023年康欣新材经营业务收入及占比</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本文地址：https://www.51baogao.cn/jiancai/201007072933.shtml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0707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十四五期间中国木材行业发展趋势预测及投资战略研究报告</dc:title>
  <dc:description>十四五期间中国木材行业发展趋势预测及投资战略研究报告</dc:description>
  <dc:subject>十四五期间中国木材行业发展趋势预测及投资战略研究报告</dc:subject>
  <cp:keywords>研究报告</cp:keywords>
  <cp:category>研究报告</cp:category>
  <cp:lastModifiedBy>北京中道泰和信息咨询有限公司</cp:lastModifiedBy>
  <dcterms:created xsi:type="dcterms:W3CDTF">2024-02-29T14:46:53+08:00</dcterms:created>
  <dcterms:modified xsi:type="dcterms:W3CDTF">2024-02-29T14:46:53+08:00</dcterms:modified>
</cp:coreProperties>
</file>

<file path=docProps/custom.xml><?xml version="1.0" encoding="utf-8"?>
<Properties xmlns="http://schemas.openxmlformats.org/officeDocument/2006/custom-properties" xmlns:vt="http://schemas.openxmlformats.org/officeDocument/2006/docPropsVTypes"/>
</file>