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2024-2029年中国混凝土外加剂行业投资策略及深度研究咨询报告</w:t>
      </w:r>
    </w:p>
    <w:p>
      <w:pPr>
        <w:spacing w:after="150"/>
      </w:pPr>
      <w:r>
        <w:rPr>
          <w:b w:val="1"/>
          <w:bCs w:val="1"/>
        </w:rPr>
        <w:t xml:space="preserve">报告简介</w:t>
      </w:r>
    </w:p>
    <w:p>
      <w:pPr>
        <w:spacing w:after="150"/>
      </w:pPr>
      <w:r>
        <w:rPr/>
        <w:t xml:space="preserve">混凝土外加剂是一种在混凝土搅拌之前或拌制过程中加入用以改善混凝土性能的材料，掺量不大于水泥质量5%，其特点是掺量少、作用大。如果将水泥比作施工工地(混凝土)的“粮食”，那么外加剂可以说是施工工地(混凝土)的“油”，是不可或缺甚至极为重要组成部分。从分类来看，外加剂分为减水剂、引气剂、膨胀剂等多个细分品种，不过以减水剂为主。</w:t>
      </w:r>
    </w:p>
    <w:p>
      <w:pPr>
        <w:spacing w:after="150"/>
      </w:pPr>
      <w:r>
        <w:rPr/>
        <w:t xml:space="preserve">混凝土的核心原材料砂石受环保影响供应不够稳定，质量也欠佳，对减水剂的用量提出了更高的要求。外加剂的使用量也受到混凝土其他原材料如砂石骨料质量的影响，通常来说骨料中常含有粘土(山砂更严重)，粘土对减水剂有强烈的吸附，其吸附量是水泥的约50倍，只有它饱和后，剩余的才会分配给其他物质，因此使用含泥量越高的砂石骨料拌制混凝土，对外加剂用量也越大。而当前随着环保治理趋严下，砂石骨料的品质质量都有一定下降;同时，市场越来越多转向使用机制砂，因此搅拌站对减水剂的要求和用量也提出了更高要求。</w:t>
      </w:r>
    </w:p>
    <w:p>
      <w:pPr>
        <w:spacing w:after="150"/>
      </w:pPr>
      <w:r>
        <w:rPr/>
        <w:t xml:space="preserve">目前我国从事混凝土外加剂业务的企业较多，进入资金壁垒并不算高。市场上存在大量不具备合成能力、仅通过外购粉剂复配后出售的小企业，或虽具备一定合成能力，但在研发服务方面能力相对较弱。由于混凝土外加剂产品的运输费用经济性限制，混凝土外加剂行业存在较明显的区域性特征，使得各地规模相对较小的企业同样可以在市场上拥有一席之地。</w:t>
      </w:r>
    </w:p>
    <w:p>
      <w:pPr>
        <w:spacing w:after="150"/>
      </w:pPr>
      <w:r>
        <w:rPr/>
        <w:t xml:space="preserve">混凝土受运输半径限制，区域特征性较强，混凝土外加剂功能发挥与原材料适应性密切相关，为更好地适应各种原材料，混凝土外加剂行业也必须因地制宜进行调配，因此也具备一定运输半径。短腿产品的行业属性注定市场分布必然会比较分散，也导致大企业异地扩张存在一定天然屏障，因此采取跨区域的并购或是一条扩张捷径。从当前格局来看，龙头企业多集中在华东及华南区域，未来有望扩张延伸到中部、西南和华北地区。</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混凝土外加剂协会、51行业报告网、全国及海外多种相关报刊杂志以及专业研究机构公布和提供的大量资料，对中国混凝土外加剂行业及各子行业的发展状况、上下游行业发展状况、市场供需形势、新产品与技术等进行了分析，并重点分析了中国混凝土外加剂行业发展状况和特点，以及中国混凝土外加剂行业将面临的挑战、企业的发展策略等。报告还对全球混凝土外加剂行业发展态势作了详细分析，并对混凝土外加剂行业进行了趋向研判，是混凝土外加剂经营企业，科研、投资机构等单位准确了解目前混凝土外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混凝土外加剂行业发展综述</w:t>
      </w:r>
    </w:p>
    <w:p>
      <w:pPr>
        <w:spacing w:after="150"/>
      </w:pPr>
      <w:r>
        <w:rPr/>
        <w:t xml:space="preserve">第一节 混凝土外加剂行业定义及分类</w:t>
      </w:r>
    </w:p>
    <w:p>
      <w:pPr>
        <w:spacing w:after="150"/>
      </w:pPr>
      <w:r>
        <w:rPr/>
        <w:t xml:space="preserve">一、行业定义</w:t>
      </w:r>
    </w:p>
    <w:p>
      <w:pPr>
        <w:spacing w:after="150"/>
      </w:pPr>
      <w:r>
        <w:rPr/>
        <w:t xml:space="preserve">二、行业基本运行特征</w:t>
      </w:r>
    </w:p>
    <w:p>
      <w:pPr>
        <w:spacing w:after="150"/>
      </w:pPr>
      <w:r>
        <w:rPr/>
        <w:t xml:space="preserve">三、行业特性及在国民经济中的地位</w:t>
      </w:r>
    </w:p>
    <w:p>
      <w:pPr>
        <w:spacing w:after="150"/>
      </w:pPr>
      <w:r>
        <w:rPr/>
        <w:t xml:space="preserve">第二节 混凝土外加剂行业产业链分析</w:t>
      </w:r>
    </w:p>
    <w:p>
      <w:pPr>
        <w:spacing w:after="150"/>
      </w:pPr>
      <w:r>
        <w:rPr/>
        <w:t xml:space="preserve">一、产业链结构分析</w:t>
      </w:r>
    </w:p>
    <w:p>
      <w:pPr>
        <w:spacing w:after="150"/>
      </w:pPr>
      <w:r>
        <w:rPr/>
        <w:t xml:space="preserve">二、混凝土外加剂行业主要上游产业发展分析</w:t>
      </w:r>
    </w:p>
    <w:p>
      <w:pPr>
        <w:spacing w:after="150"/>
      </w:pPr>
      <w:r>
        <w:rPr/>
        <w:t xml:space="preserve">1、工业萘行业运营状况分析</w:t>
      </w:r>
    </w:p>
    <w:p>
      <w:pPr>
        <w:spacing w:after="150"/>
      </w:pPr>
      <w:r>
        <w:rPr/>
        <w:t xml:space="preserve">2、聚醚行业运营状况分析</w:t>
      </w:r>
    </w:p>
    <w:p>
      <w:pPr>
        <w:spacing w:after="150"/>
      </w:pPr>
      <w:r>
        <w:rPr/>
        <w:t xml:space="preserve">3、2019-2023年上游产业供给能力分析</w:t>
      </w:r>
    </w:p>
    <w:p>
      <w:pPr>
        <w:spacing w:after="150"/>
      </w:pPr>
      <w:r>
        <w:rPr/>
        <w:t xml:space="preserve">4、2019-2023年上游产业价格走势分析</w:t>
      </w:r>
    </w:p>
    <w:p>
      <w:pPr>
        <w:spacing w:after="150"/>
      </w:pPr>
      <w:r>
        <w:rPr/>
        <w:t xml:space="preserve">三、混凝土外加剂行业主要下游产业发展分析</w:t>
      </w:r>
    </w:p>
    <w:p>
      <w:pPr>
        <w:spacing w:after="150"/>
      </w:pPr>
      <w:r>
        <w:rPr/>
        <w:t xml:space="preserve">1、混凝土行业发展概况</w:t>
      </w:r>
    </w:p>
    <w:p>
      <w:pPr>
        <w:spacing w:after="150"/>
      </w:pPr>
      <w:r>
        <w:rPr/>
        <w:t xml:space="preserve">2、混凝土行业市场规模分析</w:t>
      </w:r>
    </w:p>
    <w:p>
      <w:pPr>
        <w:spacing w:after="150"/>
      </w:pPr>
      <w:r>
        <w:rPr/>
        <w:t xml:space="preserve">3、混凝土行业产品价格走势</w:t>
      </w:r>
    </w:p>
    <w:p>
      <w:pPr>
        <w:spacing w:after="150"/>
      </w:pPr>
      <w:r>
        <w:rPr/>
        <w:t xml:space="preserve">4、混凝土行业对行业的影响</w:t>
      </w:r>
    </w:p>
    <w:p>
      <w:pPr>
        <w:spacing w:after="150"/>
      </w:pPr>
      <w:r>
        <w:rPr/>
        <w:t xml:space="preserve">四、上下游行业影响及风险提示</w:t>
      </w:r>
    </w:p>
    <w:p>
      <w:pPr>
        <w:spacing w:after="150"/>
      </w:pPr>
      <w:r>
        <w:rPr>
          <w:b w:val="1"/>
          <w:bCs w:val="1"/>
        </w:rPr>
        <w:t xml:space="preserve">第二章 混凝土外加剂行业市场环境及影响分析（pest）</w:t>
      </w:r>
    </w:p>
    <w:p>
      <w:pPr>
        <w:spacing w:after="150"/>
      </w:pPr>
      <w:r>
        <w:rPr/>
        <w:t xml:space="preserve">第一节 混凝土外加剂行业政治法律环境(p)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一、混凝土外加剂产业社会环境</w:t>
      </w:r>
    </w:p>
    <w:p>
      <w:pPr>
        <w:spacing w:after="150"/>
      </w:pPr>
      <w:r>
        <w:rPr/>
        <w:t xml:space="preserve">二、社会环境对行业的影响</w:t>
      </w:r>
    </w:p>
    <w:p>
      <w:pPr>
        <w:spacing w:after="150"/>
      </w:pPr>
      <w:r>
        <w:rPr/>
        <w:t xml:space="preserve">三、混凝土外加剂产业发展对社会发展的影响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二、混凝土外加剂技术专利数量分析</w:t>
      </w:r>
    </w:p>
    <w:p>
      <w:pPr>
        <w:spacing w:after="150"/>
      </w:pPr>
      <w:r>
        <w:rPr/>
        <w:t xml:space="preserve">三、混凝土外加剂技术发展趋势分析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中国混凝土外加剂行业运行现状分析</w:t>
      </w:r>
    </w:p>
    <w:p>
      <w:pPr>
        <w:spacing w:after="150"/>
      </w:pPr>
      <w:r>
        <w:rPr/>
        <w:t xml:space="preserve">第一节 中国混凝土外加剂行业发展状况分析</w:t>
      </w:r>
    </w:p>
    <w:p>
      <w:pPr>
        <w:spacing w:after="150"/>
      </w:pPr>
      <w:r>
        <w:rPr/>
        <w:t xml:space="preserve">一、中国混凝土外加剂行业发展概况及特点</w:t>
      </w:r>
    </w:p>
    <w:p>
      <w:pPr>
        <w:spacing w:after="150"/>
      </w:pPr>
      <w:r>
        <w:rPr/>
        <w:t xml:space="preserve">二、中国混凝土外加剂行业发展存在的问题及对策</w:t>
      </w:r>
    </w:p>
    <w:p>
      <w:pPr>
        <w:spacing w:after="150"/>
      </w:pPr>
      <w:r>
        <w:rPr/>
        <w:t xml:space="preserve">三、中国混凝土外加剂行业商业模式分析</w:t>
      </w:r>
    </w:p>
    <w:p>
      <w:pPr>
        <w:spacing w:after="150"/>
      </w:pPr>
      <w:r>
        <w:rPr/>
        <w:t xml:space="preserve">第二节 混凝土外加剂行业发展现状分析</w:t>
      </w:r>
    </w:p>
    <w:p>
      <w:pPr>
        <w:spacing w:after="150"/>
      </w:pPr>
      <w:r>
        <w:rPr/>
        <w:t xml:space="preserve">一、中国混凝土外加剂行业投资规模</w:t>
      </w:r>
    </w:p>
    <w:p>
      <w:pPr>
        <w:spacing w:after="150"/>
      </w:pPr>
      <w:r>
        <w:rPr/>
        <w:t xml:space="preserve">二、中国混凝土外加剂行业市场规模分析</w:t>
      </w:r>
    </w:p>
    <w:p>
      <w:pPr>
        <w:spacing w:after="150"/>
      </w:pPr>
      <w:r>
        <w:rPr/>
        <w:t xml:space="preserve">三、中国混凝土外加剂行业市场结构分析</w:t>
      </w:r>
    </w:p>
    <w:p>
      <w:pPr>
        <w:spacing w:after="150"/>
      </w:pPr>
      <w:r>
        <w:rPr/>
        <w:t xml:space="preserve">四、中国混凝土外加剂行业利润总额分析</w:t>
      </w:r>
    </w:p>
    <w:p>
      <w:pPr>
        <w:spacing w:after="150"/>
      </w:pPr>
      <w:r>
        <w:rPr/>
        <w:t xml:space="preserve">第三节 中国混凝土外加剂行业企业发展分析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中国混凝土外加剂行业财务指标分析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中国混凝土外加剂市场价格走势分析</w:t>
      </w:r>
    </w:p>
    <w:p>
      <w:pPr>
        <w:spacing w:after="150"/>
      </w:pPr>
      <w:r>
        <w:rPr/>
        <w:t xml:space="preserve">一、混凝土外加剂市场定价机制组成</w:t>
      </w:r>
    </w:p>
    <w:p>
      <w:pPr>
        <w:spacing w:after="150"/>
      </w:pPr>
      <w:r>
        <w:rPr/>
        <w:t xml:space="preserve">二、混凝土外加剂市场价格影响因素</w:t>
      </w:r>
    </w:p>
    <w:p>
      <w:pPr>
        <w:spacing w:after="150"/>
      </w:pPr>
      <w:r>
        <w:rPr/>
        <w:t xml:space="preserve">三、2019-2023年混凝土外加剂产品价格走势分析</w:t>
      </w:r>
    </w:p>
    <w:p>
      <w:pPr>
        <w:spacing w:after="150"/>
      </w:pPr>
      <w:r>
        <w:rPr/>
        <w:t xml:space="preserve">四、2024-2029年混凝土外加剂产品价格走势预测</w:t>
      </w:r>
    </w:p>
    <w:p>
      <w:pPr>
        <w:spacing w:after="150"/>
      </w:pPr>
      <w:r>
        <w:rPr/>
        <w:t xml:space="preserve">第六节 混凝土外加剂营销情况分析</w:t>
      </w:r>
    </w:p>
    <w:p>
      <w:pPr>
        <w:spacing w:after="150"/>
      </w:pPr>
      <w:r>
        <w:rPr/>
        <w:t xml:space="preserve">一、混凝土外加剂营销模式发展分析</w:t>
      </w:r>
    </w:p>
    <w:p>
      <w:pPr>
        <w:spacing w:after="150"/>
      </w:pPr>
      <w:r>
        <w:rPr/>
        <w:t xml:space="preserve">二、混凝土外加剂营销渠道发展分析</w:t>
      </w:r>
    </w:p>
    <w:p>
      <w:pPr>
        <w:spacing w:after="150"/>
      </w:pPr>
      <w:r>
        <w:rPr>
          <w:b w:val="1"/>
          <w:bCs w:val="1"/>
        </w:rPr>
        <w:t xml:space="preserve">第四章 中国混凝土外加剂行业市场供需形势及进出口分析</w:t>
      </w:r>
    </w:p>
    <w:p>
      <w:pPr>
        <w:spacing w:after="150"/>
      </w:pPr>
      <w:r>
        <w:rPr/>
        <w:t xml:space="preserve">第一节 中国混凝土外加剂行业市场供需平衡分析</w:t>
      </w:r>
    </w:p>
    <w:p>
      <w:pPr>
        <w:spacing w:after="150"/>
      </w:pPr>
      <w:r>
        <w:rPr/>
        <w:t xml:space="preserve">一、中国混凝土外加剂行业市场供给分析</w:t>
      </w:r>
    </w:p>
    <w:p>
      <w:pPr>
        <w:spacing w:after="150"/>
      </w:pPr>
      <w:r>
        <w:rPr/>
        <w:t xml:space="preserve">1、中国混凝土外加剂产能分析</w:t>
      </w:r>
    </w:p>
    <w:p>
      <w:pPr>
        <w:spacing w:after="150"/>
      </w:pPr>
      <w:r>
        <w:rPr/>
        <w:t xml:space="preserve">2、中国混凝土外加剂产量分析</w:t>
      </w:r>
    </w:p>
    <w:p>
      <w:pPr>
        <w:spacing w:after="150"/>
      </w:pPr>
      <w:r>
        <w:rPr/>
        <w:t xml:space="preserve">二、中国混凝土外加剂行业市场需求分析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三、中国混凝土外加剂行业市场供需平衡分析</w:t>
      </w:r>
    </w:p>
    <w:p>
      <w:pPr>
        <w:spacing w:after="150"/>
      </w:pPr>
      <w:r>
        <w:rPr/>
        <w:t xml:space="preserve">第二节 中国混凝土外加剂行业进出口分析</w:t>
      </w:r>
    </w:p>
    <w:p>
      <w:pPr>
        <w:spacing w:after="150"/>
      </w:pPr>
      <w:r>
        <w:rPr/>
        <w:t xml:space="preserve">一、混凝土外加剂行业出口市场分析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二、混凝土外加剂行业进口市场分析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三、中国混凝土外加剂出口面临的挑战及对策</w:t>
      </w:r>
    </w:p>
    <w:p>
      <w:pPr>
        <w:spacing w:after="150"/>
      </w:pPr>
      <w:r>
        <w:rPr/>
        <w:t xml:space="preserve">四、混凝土外加剂行业进出口前景及建议</w:t>
      </w:r>
    </w:p>
    <w:p>
      <w:pPr>
        <w:spacing w:after="150"/>
      </w:pPr>
      <w:r>
        <w:rPr>
          <w:b w:val="1"/>
          <w:bCs w:val="1"/>
        </w:rPr>
        <w:t xml:space="preserve">第三部分 市场全景调研</w:t>
      </w:r>
    </w:p>
    <w:p>
      <w:pPr>
        <w:spacing w:after="150"/>
      </w:pPr>
      <w:r>
        <w:rPr>
          <w:b w:val="1"/>
          <w:bCs w:val="1"/>
        </w:rPr>
        <w:t xml:space="preserve">第五章 中国混凝土外加剂细分市场分析及预测</w:t>
      </w:r>
    </w:p>
    <w:p>
      <w:pPr>
        <w:spacing w:after="150"/>
      </w:pPr>
      <w:r>
        <w:rPr/>
        <w:t xml:space="preserve">第一节 中国混凝土外加剂行业细分市场结构分析</w:t>
      </w:r>
    </w:p>
    <w:p>
      <w:pPr>
        <w:spacing w:after="150"/>
      </w:pPr>
      <w:r>
        <w:rPr/>
        <w:t xml:space="preserve">一、混凝土外加剂行业市场结构现状分析</w:t>
      </w:r>
    </w:p>
    <w:p>
      <w:pPr>
        <w:spacing w:after="150"/>
      </w:pPr>
      <w:r>
        <w:rPr/>
        <w:t xml:space="preserve">二、混凝土外加剂行业细分结构特征分析</w:t>
      </w:r>
    </w:p>
    <w:p>
      <w:pPr>
        <w:spacing w:after="150"/>
      </w:pPr>
      <w:r>
        <w:rPr/>
        <w:t xml:space="preserve">三、混凝土外加剂行业细分市场发展概况</w:t>
      </w:r>
    </w:p>
    <w:p>
      <w:pPr>
        <w:spacing w:after="150"/>
      </w:pPr>
      <w:r>
        <w:rPr/>
        <w:t xml:space="preserve">四、混凝土外加剂行业市场结构变化趋势</w:t>
      </w:r>
    </w:p>
    <w:p>
      <w:pPr>
        <w:spacing w:after="150"/>
      </w:pPr>
      <w:r>
        <w:rPr/>
        <w:t xml:space="preserve">第二节 减水剂市场分析</w:t>
      </w:r>
    </w:p>
    <w:p>
      <w:pPr>
        <w:spacing w:after="150"/>
      </w:pPr>
      <w:r>
        <w:rPr/>
        <w:t xml:space="preserve">一、市场发展概况</w:t>
      </w:r>
    </w:p>
    <w:p>
      <w:pPr>
        <w:spacing w:after="150"/>
      </w:pPr>
      <w:r>
        <w:rPr/>
        <w:t xml:space="preserve">二、市场产销量分析</w:t>
      </w:r>
    </w:p>
    <w:p>
      <w:pPr>
        <w:spacing w:after="150"/>
      </w:pPr>
      <w:r>
        <w:rPr/>
        <w:t xml:space="preserve">三、市场规模分析</w:t>
      </w:r>
    </w:p>
    <w:p>
      <w:pPr>
        <w:spacing w:after="150"/>
      </w:pPr>
      <w:r>
        <w:rPr/>
        <w:t xml:space="preserve">四、产品市场结构分析</w:t>
      </w:r>
    </w:p>
    <w:p>
      <w:pPr>
        <w:spacing w:after="150"/>
      </w:pPr>
      <w:r>
        <w:rPr/>
        <w:t xml:space="preserve">五、市场竞争格局分析</w:t>
      </w:r>
    </w:p>
    <w:p>
      <w:pPr>
        <w:spacing w:after="150"/>
      </w:pPr>
      <w:r>
        <w:rPr/>
        <w:t xml:space="preserve">六、市场发展趋势分析</w:t>
      </w:r>
    </w:p>
    <w:p>
      <w:pPr>
        <w:spacing w:after="150"/>
      </w:pPr>
      <w:r>
        <w:rPr/>
        <w:t xml:space="preserve">第三节 缓凝剂市场分析</w:t>
      </w:r>
    </w:p>
    <w:p>
      <w:pPr>
        <w:spacing w:after="150"/>
      </w:pPr>
      <w:r>
        <w:rPr/>
        <w:t xml:space="preserve">一、市场发展概况</w:t>
      </w:r>
    </w:p>
    <w:p>
      <w:pPr>
        <w:spacing w:after="150"/>
      </w:pPr>
      <w:r>
        <w:rPr/>
        <w:t xml:space="preserve">二、市场产销量分析</w:t>
      </w:r>
    </w:p>
    <w:p>
      <w:pPr>
        <w:spacing w:after="150"/>
      </w:pPr>
      <w:r>
        <w:rPr/>
        <w:t xml:space="preserve">三、市场规模分析</w:t>
      </w:r>
    </w:p>
    <w:p>
      <w:pPr>
        <w:spacing w:after="150"/>
      </w:pPr>
      <w:r>
        <w:rPr/>
        <w:t xml:space="preserve">四、产品市场结构分析</w:t>
      </w:r>
    </w:p>
    <w:p>
      <w:pPr>
        <w:spacing w:after="150"/>
      </w:pPr>
      <w:r>
        <w:rPr/>
        <w:t xml:space="preserve">五、市场竞争格局分析</w:t>
      </w:r>
    </w:p>
    <w:p>
      <w:pPr>
        <w:spacing w:after="150"/>
      </w:pPr>
      <w:r>
        <w:rPr/>
        <w:t xml:space="preserve">六、市场发展趋势分析</w:t>
      </w:r>
    </w:p>
    <w:p>
      <w:pPr>
        <w:spacing w:after="150"/>
      </w:pPr>
      <w:r>
        <w:rPr/>
        <w:t xml:space="preserve">第四节 防水剂市场分析</w:t>
      </w:r>
    </w:p>
    <w:p>
      <w:pPr>
        <w:spacing w:after="150"/>
      </w:pPr>
      <w:r>
        <w:rPr/>
        <w:t xml:space="preserve">一、市场发展概况</w:t>
      </w:r>
    </w:p>
    <w:p>
      <w:pPr>
        <w:spacing w:after="150"/>
      </w:pPr>
      <w:r>
        <w:rPr/>
        <w:t xml:space="preserve">二、市场产销量分析</w:t>
      </w:r>
    </w:p>
    <w:p>
      <w:pPr>
        <w:spacing w:after="150"/>
      </w:pPr>
      <w:r>
        <w:rPr/>
        <w:t xml:space="preserve">三、市场规模分析</w:t>
      </w:r>
    </w:p>
    <w:p>
      <w:pPr>
        <w:spacing w:after="150"/>
      </w:pPr>
      <w:r>
        <w:rPr/>
        <w:t xml:space="preserve">四、产品市场结构分析</w:t>
      </w:r>
    </w:p>
    <w:p>
      <w:pPr>
        <w:spacing w:after="150"/>
      </w:pPr>
      <w:r>
        <w:rPr/>
        <w:t xml:space="preserve">五、市场竞争格局分析</w:t>
      </w:r>
    </w:p>
    <w:p>
      <w:pPr>
        <w:spacing w:after="150"/>
      </w:pPr>
      <w:r>
        <w:rPr/>
        <w:t xml:space="preserve">六、市场发展趋势分析</w:t>
      </w:r>
    </w:p>
    <w:p>
      <w:pPr>
        <w:spacing w:after="150"/>
      </w:pPr>
      <w:r>
        <w:rPr/>
        <w:t xml:space="preserve">第五节 其他外加剂市场分析</w:t>
      </w:r>
    </w:p>
    <w:p>
      <w:pPr>
        <w:spacing w:after="150"/>
      </w:pPr>
      <w:r>
        <w:rPr/>
        <w:t xml:space="preserve">一、加气剂市场分析</w:t>
      </w:r>
    </w:p>
    <w:p>
      <w:pPr>
        <w:spacing w:after="150"/>
      </w:pPr>
      <w:r>
        <w:rPr/>
        <w:t xml:space="preserve">二、速凝剂市场分析</w:t>
      </w:r>
    </w:p>
    <w:p>
      <w:pPr>
        <w:spacing w:after="150"/>
      </w:pPr>
      <w:r>
        <w:rPr/>
        <w:t xml:space="preserve">三、膨胀剂市场分析</w:t>
      </w:r>
    </w:p>
    <w:p>
      <w:pPr>
        <w:spacing w:after="150"/>
      </w:pPr>
      <w:r>
        <w:rPr/>
        <w:t xml:space="preserve">四、着色剂市场分析</w:t>
      </w:r>
    </w:p>
    <w:p>
      <w:pPr>
        <w:spacing w:after="150"/>
      </w:pPr>
      <w:r>
        <w:rPr/>
        <w:t xml:space="preserve">五、防冻剂市场分析</w:t>
      </w:r>
    </w:p>
    <w:p>
      <w:pPr>
        <w:spacing w:after="150"/>
      </w:pPr>
      <w:r>
        <w:rPr/>
        <w:t xml:space="preserve">六、阻锈剂市场分析</w:t>
      </w:r>
    </w:p>
    <w:p>
      <w:pPr>
        <w:spacing w:after="150"/>
      </w:pPr>
      <w:r>
        <w:rPr>
          <w:b w:val="1"/>
          <w:bCs w:val="1"/>
        </w:rPr>
        <w:t xml:space="preserve">第四部分 竞争格局分析</w:t>
      </w:r>
    </w:p>
    <w:p>
      <w:pPr>
        <w:spacing w:after="150"/>
      </w:pPr>
      <w:r>
        <w:rPr>
          <w:b w:val="1"/>
          <w:bCs w:val="1"/>
        </w:rPr>
        <w:t xml:space="preserve">第六章 中国混凝土外加剂行业重点区域市场分析</w:t>
      </w:r>
    </w:p>
    <w:p>
      <w:pPr>
        <w:spacing w:after="150"/>
      </w:pPr>
      <w:r>
        <w:rPr/>
        <w:t xml:space="preserve">第一节 中国混凝土外加剂重点区域市场分析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第三节 华北地区混凝土外加剂市场分析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第四节 华东地区混凝土外加剂市场分析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第五节 华中地区混凝土外加剂市场分析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第六节 华南地区混凝土外加剂市场分析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第七节 西南地区混凝土外加剂市场分析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t xml:space="preserve">第八节 西北地区混凝土外加剂市场分析</w:t>
      </w:r>
    </w:p>
    <w:p>
      <w:pPr>
        <w:spacing w:after="150"/>
      </w:pPr>
      <w:r>
        <w:rPr/>
        <w:t xml:space="preserve">一、市场发展概况</w:t>
      </w:r>
    </w:p>
    <w:p>
      <w:pPr>
        <w:spacing w:after="150"/>
      </w:pPr>
      <w:r>
        <w:rPr/>
        <w:t xml:space="preserve">二、市场规模分析</w:t>
      </w:r>
    </w:p>
    <w:p>
      <w:pPr>
        <w:spacing w:after="150"/>
      </w:pPr>
      <w:r>
        <w:rPr/>
        <w:t xml:space="preserve">三、产能产量分析</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第七章 2024-2029年混凝土外加剂行业竞争形势分析</w:t>
      </w:r>
    </w:p>
    <w:p>
      <w:pPr>
        <w:spacing w:after="150"/>
      </w:pPr>
      <w:r>
        <w:rPr/>
        <w:t xml:space="preserve">第一节 行业总体市场竞争状况分析</w:t>
      </w:r>
    </w:p>
    <w:p>
      <w:pPr>
        <w:spacing w:after="150"/>
      </w:pPr>
      <w:r>
        <w:rPr/>
        <w:t xml:space="preserve">一、混凝土外加剂行业竞争结构分析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二、混凝土外加剂行业企业间竞争格局分析</w:t>
      </w:r>
    </w:p>
    <w:p>
      <w:pPr>
        <w:spacing w:after="150"/>
      </w:pPr>
      <w:r>
        <w:rPr/>
        <w:t xml:space="preserve">三、混凝土外加剂行业集中度分析</w:t>
      </w:r>
    </w:p>
    <w:p>
      <w:pPr>
        <w:spacing w:after="150"/>
      </w:pPr>
      <w:r>
        <w:rPr/>
        <w:t xml:space="preserve">四、混凝土外加剂行业swot分析</w:t>
      </w:r>
    </w:p>
    <w:p>
      <w:pPr>
        <w:spacing w:after="150"/>
      </w:pPr>
      <w:r>
        <w:rPr/>
        <w:t xml:space="preserve">第二节 中国混凝土外加剂行业竞争格局综述</w:t>
      </w:r>
    </w:p>
    <w:p>
      <w:pPr>
        <w:spacing w:after="150"/>
      </w:pPr>
      <w:r>
        <w:rPr/>
        <w:t xml:space="preserve">一、混凝土外加剂行业竞争概况</w:t>
      </w:r>
    </w:p>
    <w:p>
      <w:pPr>
        <w:spacing w:after="150"/>
      </w:pPr>
      <w:r>
        <w:rPr/>
        <w:t xml:space="preserve">二、中国混凝土外加剂行业竞争力分析</w:t>
      </w:r>
    </w:p>
    <w:p>
      <w:pPr>
        <w:spacing w:after="150"/>
      </w:pPr>
      <w:r>
        <w:rPr/>
        <w:t xml:space="preserve">三、中国混凝土外加剂竞争力优势分析</w:t>
      </w:r>
    </w:p>
    <w:p>
      <w:pPr>
        <w:spacing w:after="150"/>
      </w:pPr>
      <w:r>
        <w:rPr/>
        <w:t xml:space="preserve">四、混凝土外加剂行业主要企业竞争力分析</w:t>
      </w:r>
    </w:p>
    <w:p>
      <w:pPr>
        <w:spacing w:after="150"/>
      </w:pPr>
      <w:r>
        <w:rPr/>
        <w:t xml:space="preserve">第三节 2019-2023年混凝土外加剂行业竞争格局分析</w:t>
      </w:r>
    </w:p>
    <w:p>
      <w:pPr>
        <w:spacing w:after="150"/>
      </w:pPr>
      <w:r>
        <w:rPr/>
        <w:t xml:space="preserve">一、2019-2023年国内外混凝土外加剂竞争分析</w:t>
      </w:r>
    </w:p>
    <w:p>
      <w:pPr>
        <w:spacing w:after="150"/>
      </w:pPr>
      <w:r>
        <w:rPr/>
        <w:t xml:space="preserve">二、2019-2023年中国混凝土外加剂市场竞争分析</w:t>
      </w:r>
    </w:p>
    <w:p>
      <w:pPr>
        <w:spacing w:after="150"/>
      </w:pPr>
      <w:r>
        <w:rPr/>
        <w:t xml:space="preserve">三、2019-2023年中国混凝土外加剂市场集中度分析</w:t>
      </w:r>
    </w:p>
    <w:p>
      <w:pPr>
        <w:spacing w:after="150"/>
      </w:pPr>
      <w:r>
        <w:rPr/>
        <w:t xml:space="preserve">四、2019-2023年国内主要混凝土外加剂企业动向</w:t>
      </w:r>
    </w:p>
    <w:p>
      <w:pPr>
        <w:spacing w:after="150"/>
      </w:pPr>
      <w:r>
        <w:rPr>
          <w:b w:val="1"/>
          <w:bCs w:val="1"/>
        </w:rPr>
        <w:t xml:space="preserve">第八章 2024-2029年混凝土外加剂行业领先企业经营形势分析</w:t>
      </w:r>
    </w:p>
    <w:p>
      <w:pPr>
        <w:spacing w:after="150"/>
      </w:pPr>
      <w:r>
        <w:rPr/>
        <w:t xml:space="preserve">第一节 江苏苏博特新材料股份有限公司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科之杰新材料集团有限公司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广东红墙新材料股份有限公司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安徽中铁工程材料科技有限公司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石家庄市长安育才建材有限公司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山西凯迪建材有限公司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贵阳绿洲苑建材有限公司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山东华伟银凯建材科技股份有限公司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广东瑞安科技实业有限公司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深圳市五山新材料股份有限公司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2024-2029年混凝土外加剂行业前景及趋势预测</w:t>
      </w:r>
    </w:p>
    <w:p>
      <w:pPr>
        <w:spacing w:after="150"/>
      </w:pPr>
      <w:r>
        <w:rPr/>
        <w:t xml:space="preserve">第一节 2024-2029年混凝土外加剂市场发展前景</w:t>
      </w:r>
    </w:p>
    <w:p>
      <w:pPr>
        <w:spacing w:after="150"/>
      </w:pPr>
      <w:r>
        <w:rPr/>
        <w:t xml:space="preserve">一、2024-2029年混凝土外加剂市场发展潜力</w:t>
      </w:r>
    </w:p>
    <w:p>
      <w:pPr>
        <w:spacing w:after="150"/>
      </w:pPr>
      <w:r>
        <w:rPr/>
        <w:t xml:space="preserve">二、2024-2029年混凝土外加剂市场发展前景展望</w:t>
      </w:r>
    </w:p>
    <w:p>
      <w:pPr>
        <w:spacing w:after="150"/>
      </w:pPr>
      <w:r>
        <w:rPr/>
        <w:t xml:space="preserve">三、2024-2029年混凝土外加剂细分行业发展前景分析</w:t>
      </w:r>
    </w:p>
    <w:p>
      <w:pPr>
        <w:spacing w:after="150"/>
      </w:pPr>
      <w:r>
        <w:rPr/>
        <w:t xml:space="preserve">第二节 2024-2029年混凝土外加剂市场发展趋势预测</w:t>
      </w:r>
    </w:p>
    <w:p>
      <w:pPr>
        <w:spacing w:after="150"/>
      </w:pPr>
      <w:r>
        <w:rPr/>
        <w:t xml:space="preserve">一、2024-2029年混凝土外加剂行业发展趋势</w:t>
      </w:r>
    </w:p>
    <w:p>
      <w:pPr>
        <w:spacing w:after="150"/>
      </w:pPr>
      <w:r>
        <w:rPr/>
        <w:t xml:space="preserve">二、2024-2029年混凝土外加剂市场规模预测</w:t>
      </w:r>
    </w:p>
    <w:p>
      <w:pPr>
        <w:spacing w:after="150"/>
      </w:pPr>
      <w:r>
        <w:rPr/>
        <w:t xml:space="preserve">1、混凝土外加剂行业市场容量预测</w:t>
      </w:r>
    </w:p>
    <w:p>
      <w:pPr>
        <w:spacing w:after="150"/>
      </w:pPr>
      <w:r>
        <w:rPr/>
        <w:t xml:space="preserve">2、混凝土外加剂行业营业收入预测</w:t>
      </w:r>
    </w:p>
    <w:p>
      <w:pPr>
        <w:spacing w:after="150"/>
      </w:pPr>
      <w:r>
        <w:rPr/>
        <w:t xml:space="preserve">三、2024-2029年混凝土外加剂行业应用趋势预测</w:t>
      </w:r>
    </w:p>
    <w:p>
      <w:pPr>
        <w:spacing w:after="150"/>
      </w:pPr>
      <w:r>
        <w:rPr/>
        <w:t xml:space="preserve">四、2024-2029年细分市场发展趋势预测</w:t>
      </w:r>
    </w:p>
    <w:p>
      <w:pPr>
        <w:spacing w:after="150"/>
      </w:pPr>
      <w:r>
        <w:rPr/>
        <w:t xml:space="preserve">第三节 2024-2029年中国混凝土外加剂行业供需预测</w:t>
      </w:r>
    </w:p>
    <w:p>
      <w:pPr>
        <w:spacing w:after="150"/>
      </w:pPr>
      <w:r>
        <w:rPr/>
        <w:t xml:space="preserve">一、2024-2029年中国混凝土外加剂行业供给预测</w:t>
      </w:r>
    </w:p>
    <w:p>
      <w:pPr>
        <w:spacing w:after="150"/>
      </w:pPr>
      <w:r>
        <w:rPr/>
        <w:t xml:space="preserve">二、2024-2029年中国混凝土外加剂行业产量预测</w:t>
      </w:r>
    </w:p>
    <w:p>
      <w:pPr>
        <w:spacing w:after="150"/>
      </w:pPr>
      <w:r>
        <w:rPr/>
        <w:t xml:space="preserve">三、2024-2029年中国混凝土外加剂市场销量预测</w:t>
      </w:r>
    </w:p>
    <w:p>
      <w:pPr>
        <w:spacing w:after="150"/>
      </w:pPr>
      <w:r>
        <w:rPr/>
        <w:t xml:space="preserve">四、2024-2029年中国混凝土外加剂行业需求预测</w:t>
      </w:r>
    </w:p>
    <w:p>
      <w:pPr>
        <w:spacing w:after="150"/>
      </w:pPr>
      <w:r>
        <w:rPr/>
        <w:t xml:space="preserve">五、2024-2029年中国混凝土外加剂行业供需平衡预测</w:t>
      </w:r>
    </w:p>
    <w:p>
      <w:pPr>
        <w:spacing w:after="150"/>
      </w:pPr>
      <w:r>
        <w:rPr>
          <w:b w:val="1"/>
          <w:bCs w:val="1"/>
        </w:rPr>
        <w:t xml:space="preserve">第十章 2024-2029年混凝土外加剂行业投资机会与风险防范</w:t>
      </w:r>
    </w:p>
    <w:p>
      <w:pPr>
        <w:spacing w:after="150"/>
      </w:pPr>
      <w:r>
        <w:rPr/>
        <w:t xml:space="preserve">第一节 混凝土外加剂行业投融资情况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四、混凝土外加剂行业投资现状分析</w:t>
      </w:r>
    </w:p>
    <w:p>
      <w:pPr>
        <w:spacing w:after="150"/>
      </w:pPr>
      <w:r>
        <w:rPr/>
        <w:t xml:space="preserve">第二节 2024-2029年混凝土外加剂行业投资机会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四、混凝土外加剂行业投资机遇</w:t>
      </w:r>
    </w:p>
    <w:p>
      <w:pPr>
        <w:spacing w:after="150"/>
      </w:pPr>
      <w:r>
        <w:rPr/>
        <w:t xml:space="preserve">第三节 2024-2029年混凝土外加剂行业投资风险及防范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中国混凝土外加剂行业投资建议</w:t>
      </w:r>
    </w:p>
    <w:p>
      <w:pPr>
        <w:spacing w:after="150"/>
      </w:pPr>
      <w:r>
        <w:rPr/>
        <w:t xml:space="preserve">一、混凝土外加剂行业未来发展方向</w:t>
      </w:r>
    </w:p>
    <w:p>
      <w:pPr>
        <w:spacing w:after="150"/>
      </w:pPr>
      <w:r>
        <w:rPr/>
        <w:t xml:space="preserve">二、混凝土外加剂行业主要投资建议</w:t>
      </w:r>
    </w:p>
    <w:p>
      <w:pPr>
        <w:spacing w:after="150"/>
      </w:pPr>
      <w:r>
        <w:rPr/>
        <w:t xml:space="preserve">三、中国混凝土外加剂企业融资分析</w:t>
      </w:r>
    </w:p>
    <w:p>
      <w:pPr>
        <w:spacing w:after="150"/>
      </w:pPr>
      <w:r>
        <w:rPr>
          <w:b w:val="1"/>
          <w:bCs w:val="1"/>
        </w:rPr>
        <w:t xml:space="preserve">第六部分 发展战略研究</w:t>
      </w:r>
    </w:p>
    <w:p>
      <w:pPr>
        <w:spacing w:after="150"/>
      </w:pPr>
      <w:r>
        <w:rPr>
          <w:b w:val="1"/>
          <w:bCs w:val="1"/>
        </w:rPr>
        <w:t xml:space="preserve">第十一章 混凝土外加剂行业发展战略研究</w:t>
      </w:r>
    </w:p>
    <w:p>
      <w:pPr>
        <w:spacing w:after="150"/>
      </w:pPr>
      <w:r>
        <w:rPr/>
        <w:t xml:space="preserve">第一节 混凝土外加剂行业发展战略研究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对中国混凝土外加剂品牌的战略思考</w:t>
      </w:r>
    </w:p>
    <w:p>
      <w:pPr>
        <w:spacing w:after="150"/>
      </w:pPr>
      <w:r>
        <w:rPr/>
        <w:t xml:space="preserve">一、混凝土外加剂品牌的重要性</w:t>
      </w:r>
    </w:p>
    <w:p>
      <w:pPr>
        <w:spacing w:after="150"/>
      </w:pPr>
      <w:r>
        <w:rPr/>
        <w:t xml:space="preserve">二、混凝土外加剂实施品牌战略的意义</w:t>
      </w:r>
    </w:p>
    <w:p>
      <w:pPr>
        <w:spacing w:after="150"/>
      </w:pPr>
      <w:r>
        <w:rPr/>
        <w:t xml:space="preserve">三、混凝土外加剂企业品牌的现状分析</w:t>
      </w:r>
    </w:p>
    <w:p>
      <w:pPr>
        <w:spacing w:after="150"/>
      </w:pPr>
      <w:r>
        <w:rPr/>
        <w:t xml:space="preserve">四、中国混凝土外加剂企业的品牌战略</w:t>
      </w:r>
    </w:p>
    <w:p>
      <w:pPr>
        <w:spacing w:after="150"/>
      </w:pPr>
      <w:r>
        <w:rPr/>
        <w:t xml:space="preserve">五、混凝土外加剂品牌战略管理的策略</w:t>
      </w:r>
    </w:p>
    <w:p>
      <w:pPr>
        <w:spacing w:after="150"/>
      </w:pPr>
      <w:r>
        <w:rPr/>
        <w:t xml:space="preserve">第三节 混凝土外加剂经营策略分析</w:t>
      </w:r>
    </w:p>
    <w:p>
      <w:pPr>
        <w:spacing w:after="150"/>
      </w:pPr>
      <w:r>
        <w:rPr/>
        <w:t xml:space="preserve">一、混凝土外加剂市场细分策略</w:t>
      </w:r>
    </w:p>
    <w:p>
      <w:pPr>
        <w:spacing w:after="150"/>
      </w:pPr>
      <w:r>
        <w:rPr/>
        <w:t xml:space="preserve">二、混凝土外加剂市场创新策略</w:t>
      </w:r>
    </w:p>
    <w:p>
      <w:pPr>
        <w:spacing w:after="150"/>
      </w:pPr>
      <w:r>
        <w:rPr/>
        <w:t xml:space="preserve">三、品牌定位与品类规划</w:t>
      </w:r>
    </w:p>
    <w:p>
      <w:pPr>
        <w:spacing w:after="150"/>
      </w:pPr>
      <w:r>
        <w:rPr/>
        <w:t xml:space="preserve">四、混凝土外加剂新产品差异化战略</w:t>
      </w:r>
    </w:p>
    <w:p>
      <w:pPr>
        <w:spacing w:after="150"/>
      </w:pPr>
      <w:r>
        <w:rPr/>
        <w:t xml:space="preserve">第四节 混凝土外加剂行业投资战略研究</w:t>
      </w:r>
    </w:p>
    <w:p>
      <w:pPr>
        <w:spacing w:after="150"/>
      </w:pPr>
      <w:r>
        <w:rPr/>
        <w:t xml:space="preserve">一、混凝土外加剂企业投资战略</w:t>
      </w:r>
    </w:p>
    <w:p>
      <w:pPr>
        <w:spacing w:after="150"/>
      </w:pPr>
      <w:r>
        <w:rPr/>
        <w:t xml:space="preserve">二、2024-2029年混凝土外加剂行业投资战略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混凝土外加剂行业研究结论及建议</w:t>
      </w:r>
    </w:p>
    <w:p>
      <w:pPr>
        <w:spacing w:after="150"/>
      </w:pPr>
      <w:r>
        <w:rPr/>
        <w:t xml:space="preserve">第二节 混凝土外加剂子行业研究结论及建议</w:t>
      </w:r>
    </w:p>
    <w:p>
      <w:pPr>
        <w:spacing w:after="150"/>
      </w:pPr>
      <w:r>
        <w:rPr/>
        <w:t xml:space="preserve">第三节 中道泰和混凝土外加剂行业发展建议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图表：2019-2023年中国混凝土外加剂行业投资规模</w:t>
      </w:r>
    </w:p>
    <w:p>
      <w:pPr>
        <w:spacing w:after="150"/>
      </w:pPr>
      <w:r>
        <w:rPr/>
        <w:t xml:space="preserve">图表：2019-2023年中国混凝土外加剂行业市场规模分析</w:t>
      </w:r>
    </w:p>
    <w:p>
      <w:pPr>
        <w:spacing w:after="150"/>
      </w:pPr>
      <w:r>
        <w:rPr/>
        <w:t xml:space="preserve">图表：2019-2023年中国混凝土外加剂行业市场结构分析</w:t>
      </w:r>
    </w:p>
    <w:p>
      <w:pPr>
        <w:spacing w:after="150"/>
      </w:pPr>
      <w:r>
        <w:rPr/>
        <w:t xml:space="preserve">图表：2019-2023年中国混凝土外加剂行业利润总额分析</w:t>
      </w:r>
    </w:p>
    <w:p>
      <w:pPr>
        <w:spacing w:after="150"/>
      </w:pPr>
      <w:r>
        <w:rPr/>
        <w:t xml:space="preserve">图表：2019-2023年混凝土外加剂行业企业数量及增长分析</w:t>
      </w:r>
    </w:p>
    <w:p>
      <w:pPr>
        <w:spacing w:after="150"/>
      </w:pPr>
      <w:r>
        <w:rPr/>
        <w:t xml:space="preserve">图表：2019-2023年混凝土外加剂行业不同规模企业结构分析</w:t>
      </w:r>
    </w:p>
    <w:p>
      <w:pPr>
        <w:spacing w:after="150"/>
      </w:pPr>
      <w:r>
        <w:rPr/>
        <w:t xml:space="preserve">图表：2019-2023年混凝土外加剂行业不同所有制企业结构分析</w:t>
      </w:r>
    </w:p>
    <w:p>
      <w:pPr>
        <w:spacing w:after="150"/>
      </w:pPr>
      <w:r>
        <w:rPr/>
        <w:t xml:space="preserve">图表：2019-2023年混凝土外加剂行业从业人员数量分析</w:t>
      </w:r>
    </w:p>
    <w:p>
      <w:pPr>
        <w:spacing w:after="150"/>
      </w:pPr>
      <w:r>
        <w:rPr/>
        <w:t xml:space="preserve">图表：2019-2023年混凝土外加剂行业盈利能力分析</w:t>
      </w:r>
    </w:p>
    <w:p>
      <w:pPr>
        <w:spacing w:after="150"/>
      </w:pPr>
      <w:r>
        <w:rPr/>
        <w:t xml:space="preserve">图表：2019-2023年混凝土外加剂行业营运能力分析</w:t>
      </w:r>
    </w:p>
    <w:p>
      <w:pPr>
        <w:spacing w:after="150"/>
      </w:pPr>
      <w:r>
        <w:rPr/>
        <w:t xml:space="preserve">图表：2019-2023年混凝土外加剂行业偿债能力分析</w:t>
      </w:r>
    </w:p>
    <w:p>
      <w:pPr>
        <w:spacing w:after="150"/>
      </w:pPr>
      <w:r>
        <w:rPr/>
        <w:t xml:space="preserve">图表：2019-2023年混凝土外加剂行业发展能力分析</w:t>
      </w:r>
    </w:p>
    <w:p>
      <w:pPr>
        <w:spacing w:after="150"/>
      </w:pPr>
      <w:r>
        <w:rPr/>
        <w:t xml:space="preserve">图表：2019-2023年混凝土外加剂产品价格走势分析</w:t>
      </w:r>
    </w:p>
    <w:p>
      <w:pPr>
        <w:spacing w:after="150"/>
      </w:pPr>
      <w:r>
        <w:rPr/>
        <w:t xml:space="preserve">图表：2024-2029年混凝土外加剂产品价格走势预测</w:t>
      </w:r>
    </w:p>
    <w:p>
      <w:pPr>
        <w:spacing w:after="150"/>
      </w:pPr>
      <w:r>
        <w:rPr/>
        <w:t xml:space="preserve">图表：2019-2023年混凝土外加剂行业企业数量的区域分布</w:t>
      </w:r>
    </w:p>
    <w:p>
      <w:pPr>
        <w:spacing w:after="150"/>
      </w:pPr>
      <w:r>
        <w:rPr/>
        <w:t xml:space="preserve">图表：2024-2029年混凝土外加剂行业市场容量预测</w:t>
      </w:r>
    </w:p>
    <w:p>
      <w:pPr>
        <w:spacing w:after="150"/>
      </w:pPr>
      <w:r>
        <w:rPr/>
        <w:t xml:space="preserve">图表：2024-2029年混凝土外加剂行业营业收入预测</w:t>
      </w:r>
    </w:p>
    <w:p>
      <w:pPr>
        <w:spacing w:after="150"/>
      </w:pPr>
      <w:r>
        <w:rPr/>
        <w:t xml:space="preserve">图表：2024-2029年中国混凝土外加剂行业产量预测</w:t>
      </w:r>
    </w:p>
    <w:p>
      <w:pPr>
        <w:spacing w:after="150"/>
      </w:pPr>
      <w:r>
        <w:rPr/>
        <w:t xml:space="preserve">图表：2024-2029年中国混凝土外加剂市场销量预测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本文地址：https://www.51baogao.cn/jiancai/hunningtuwaijiaji.shtml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hunningtuwaiji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2024-2029年中国混凝土外加剂行业投资策略及深度研究咨询报告</dc:title>
  <dc:description>2024-2029年中国混凝土外加剂行业投资策略及深度研究咨询报告</dc:description>
  <dc:subject>2024-2029年中国混凝土外加剂行业投资策略及深度研究咨询报告</dc:subject>
  <cp:keywords>研究报告</cp:keywords>
  <cp:category>研究报告</cp:category>
  <cp:lastModifiedBy>北京中道泰和信息咨询有限公司</cp:lastModifiedBy>
  <dcterms:created xsi:type="dcterms:W3CDTF">2024-02-29T13:49:24+08:00</dcterms:created>
  <dcterms:modified xsi:type="dcterms:W3CDTF">2024-02-29T13:49:24+08:00</dcterms:modified>
</cp:coreProperties>
</file>

<file path=docProps/custom.xml><?xml version="1.0" encoding="utf-8"?>
<Properties xmlns="http://schemas.openxmlformats.org/officeDocument/2006/custom-properties" xmlns:vt="http://schemas.openxmlformats.org/officeDocument/2006/docPropsVTypes"/>
</file>