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2026-2031年全球及中国窗膜市场研究报告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窗膜研究报告对窗膜行业研究的内容和方法进行全面的阐述和论证，对研究过程中所获取的窗膜资料进行全面系统的整理和分析，通过图表、统计结果及文献资料，或以纵向的发展过程，或横向类别分析提出论点、分析论据，进行论证。窗膜报告绝对如实地反映客观情况，叙述、说明、推断、引用均恰如其分。文字、用词应力求准确。研究报告的文字也简单、明了、通顺、流畅，既明白如话，又把研究的效果准确地、科学地表达出来。窗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窗膜行业的发展状况进行了深入透彻地分析，对我国行业市场情况、技术现状、供需形势作了详尽研究，重点分析了国内外重点企业、行业发展趋势以及行业投资情况，报告还对窗膜下游行业的发展进行了探讨，是窗膜及相关企业、投资部门、研究机构准确了解目前中国市场发展动态，把握窗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窗膜行业相关概述</w:t>
      </w:r>
    </w:p>
    <w:p>
      <w:pPr>
        <w:spacing w:before="75" w:after="0"/>
      </w:pPr>
      <w:r>
        <w:rPr/>
        <w:t xml:space="preserve">1.1 窗膜行业定义及特点</w:t>
      </w:r>
    </w:p>
    <w:p>
      <w:pPr>
        <w:spacing w:before="75" w:after="0"/>
      </w:pPr>
      <w:r>
        <w:rPr/>
        <w:t xml:space="preserve">1.1.1 窗膜行业的定义</w:t>
      </w:r>
    </w:p>
    <w:p>
      <w:pPr>
        <w:spacing w:before="75" w:after="0"/>
      </w:pPr>
      <w:r>
        <w:rPr/>
        <w:t xml:space="preserve">1.1.2 窗膜行业产品/业务特点</w:t>
      </w:r>
    </w:p>
    <w:p>
      <w:pPr>
        <w:spacing w:before="75" w:after="0"/>
      </w:pPr>
      <w:r>
        <w:rPr/>
        <w:t xml:space="preserve">1.2 窗膜行业统计标准</w:t>
      </w:r>
    </w:p>
    <w:p>
      <w:pPr>
        <w:spacing w:before="75" w:after="0"/>
      </w:pPr>
      <w:r>
        <w:rPr/>
        <w:t xml:space="preserve">1.2.1 窗膜行业统计口径</w:t>
      </w:r>
    </w:p>
    <w:p>
      <w:pPr>
        <w:spacing w:before="75" w:after="0"/>
      </w:pPr>
      <w:r>
        <w:rPr/>
        <w:t xml:space="preserve">1.2.2 窗膜行业统计方法</w:t>
      </w:r>
    </w:p>
    <w:p>
      <w:pPr>
        <w:spacing w:before="75" w:after="0"/>
      </w:pPr>
      <w:r>
        <w:rPr/>
        <w:t xml:space="preserve">1.2.3 窗膜行业数据种类</w:t>
      </w:r>
    </w:p>
    <w:p>
      <w:pPr>
        <w:spacing w:before="75" w:after="0"/>
      </w:pPr>
      <w:r>
        <w:rPr/>
        <w:t xml:space="preserve">1.2.4 窗膜行业研究范围</w:t>
      </w:r>
    </w:p>
    <w:p>
      <w:pPr>
        <w:spacing w:before="75" w:after="0"/>
      </w:pPr>
      <w:r>
        <w:rPr/>
        <w:t xml:space="preserve">1.3 窗膜行业经营模式分析</w:t>
      </w:r>
    </w:p>
    <w:p>
      <w:pPr>
        <w:spacing w:before="75" w:after="0"/>
      </w:pPr>
      <w:r>
        <w:rPr/>
        <w:t xml:space="preserve">1.3.1 生产模式</w:t>
      </w:r>
    </w:p>
    <w:p>
      <w:pPr>
        <w:spacing w:before="75" w:after="0"/>
      </w:pPr>
      <w:r>
        <w:rPr/>
        <w:t xml:space="preserve">1.3.2 采购模式</w:t>
      </w:r>
    </w:p>
    <w:p>
      <w:pPr>
        <w:spacing w:before="75" w:after="0"/>
      </w:pPr>
      <w:r>
        <w:rPr/>
        <w:t xml:space="preserve">1.3.3 销售模式</w:t>
      </w:r>
    </w:p>
    <w:p>
      <w:pPr>
        <w:spacing w:before="75" w:after="0"/>
      </w:pPr>
      <w:r>
        <w:rPr>
          <w:b w:val="1"/>
          <w:bCs w:val="1"/>
        </w:rPr>
        <w:t xml:space="preserve">第二章 2021-2026年窗膜行业发展环境分析</w:t>
      </w:r>
    </w:p>
    <w:p>
      <w:pPr>
        <w:spacing w:before="75" w:after="0"/>
      </w:pPr>
      <w:r>
        <w:rPr/>
        <w:t xml:space="preserve">2.1 窗膜行业政治法律环境(P)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2.1.4 政策环境对行业的影响</w:t>
      </w:r>
    </w:p>
    <w:p>
      <w:pPr>
        <w:spacing w:before="75" w:after="0"/>
      </w:pPr>
      <w:r>
        <w:rPr/>
        <w:t xml:space="preserve">2.2 行业经济环境分析(E)</w:t>
      </w:r>
    </w:p>
    <w:p>
      <w:pPr>
        <w:spacing w:before="75" w:after="0"/>
      </w:pPr>
      <w:r>
        <w:rPr/>
        <w:t xml:space="preserve">2.2.1 宏观经济形势分析</w:t>
      </w:r>
    </w:p>
    <w:p>
      <w:pPr>
        <w:spacing w:before="75" w:after="0"/>
      </w:pPr>
      <w:r>
        <w:rPr/>
        <w:t xml:space="preserve">2.2.2 宏观经济环境对行业的影响分析</w:t>
      </w:r>
    </w:p>
    <w:p>
      <w:pPr>
        <w:spacing w:before="75" w:after="0"/>
      </w:pPr>
      <w:r>
        <w:rPr/>
        <w:t xml:space="preserve">2.3 行业社会环境分析(S)</w:t>
      </w:r>
    </w:p>
    <w:p>
      <w:pPr>
        <w:spacing w:before="75" w:after="0"/>
      </w:pPr>
      <w:r>
        <w:rPr/>
        <w:t xml:space="preserve">2.3.1 窗膜产业社会环境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窗膜产业发展对社会发展的影响</w:t>
      </w:r>
    </w:p>
    <w:p>
      <w:pPr>
        <w:spacing w:before="75" w:after="0"/>
      </w:pPr>
      <w:r>
        <w:rPr/>
        <w:t xml:space="preserve">2.4 行业技术环境分析(T)</w:t>
      </w:r>
    </w:p>
    <w:p>
      <w:pPr>
        <w:spacing w:before="75" w:after="0"/>
      </w:pPr>
      <w:r>
        <w:rPr/>
        <w:t xml:space="preserve">2.4.1 窗膜技术分析</w:t>
      </w:r>
    </w:p>
    <w:p>
      <w:pPr>
        <w:spacing w:before="75" w:after="0"/>
      </w:pPr>
      <w:r>
        <w:rPr/>
        <w:t xml:space="preserve">(1)技术水平总体发展情况</w:t>
      </w:r>
    </w:p>
    <w:p>
      <w:pPr>
        <w:spacing w:before="75" w:after="0"/>
      </w:pPr>
      <w:r>
        <w:rPr/>
        <w:t xml:space="preserve">(2)我国窗膜行业新技术研究</w:t>
      </w:r>
    </w:p>
    <w:p>
      <w:pPr>
        <w:spacing w:before="75" w:after="0"/>
      </w:pPr>
      <w:r>
        <w:rPr/>
        <w:t xml:space="preserve">2.4.2 窗膜技术发展水平</w:t>
      </w:r>
    </w:p>
    <w:p>
      <w:pPr>
        <w:spacing w:before="75" w:after="0"/>
      </w:pPr>
      <w:r>
        <w:rPr/>
        <w:t xml:space="preserve">(1)我国窗膜行业技术水平所处阶段</w:t>
      </w:r>
    </w:p>
    <w:p>
      <w:pPr>
        <w:spacing w:before="75" w:after="0"/>
      </w:pPr>
      <w:r>
        <w:rPr/>
        <w:t xml:space="preserve">(2)与国外窗膜行业的技术差距</w:t>
      </w:r>
    </w:p>
    <w:p>
      <w:pPr>
        <w:spacing w:before="75" w:after="0"/>
      </w:pPr>
      <w:r>
        <w:rPr/>
        <w:t xml:space="preserve">2.4.3 2021-2026年窗膜技术发展分析</w:t>
      </w:r>
    </w:p>
    <w:p>
      <w:pPr>
        <w:spacing w:before="75" w:after="0"/>
      </w:pPr>
      <w:r>
        <w:rPr/>
        <w:t xml:space="preserve">2.4.4 行业主要技术发展趋势</w:t>
      </w:r>
    </w:p>
    <w:p>
      <w:pPr>
        <w:spacing w:before="75" w:after="0"/>
      </w:pPr>
      <w:r>
        <w:rPr/>
        <w:t xml:space="preserve">2.4.5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中国窗膜市场供需分析</w:t>
      </w:r>
    </w:p>
    <w:p>
      <w:pPr>
        <w:spacing w:before="75" w:after="0"/>
      </w:pPr>
      <w:r>
        <w:rPr/>
        <w:t xml:space="preserve">3.1 2021-2026年我国窗膜市场供需分析</w:t>
      </w:r>
    </w:p>
    <w:p>
      <w:pPr>
        <w:spacing w:before="75" w:after="0"/>
      </w:pPr>
      <w:r>
        <w:rPr/>
        <w:t xml:space="preserve">3.1.1 我国窗膜行业供给情况</w:t>
      </w:r>
    </w:p>
    <w:p>
      <w:pPr>
        <w:spacing w:before="75" w:after="0"/>
      </w:pPr>
      <w:r>
        <w:rPr/>
        <w:t xml:space="preserve">(1)我国窗膜行业供给分析</w:t>
      </w:r>
    </w:p>
    <w:p>
      <w:pPr>
        <w:spacing w:before="75" w:after="0"/>
      </w:pPr>
      <w:r>
        <w:rPr/>
        <w:t xml:space="preserve">(2)窗膜重点企业供给及占有份额</w:t>
      </w:r>
    </w:p>
    <w:p>
      <w:pPr>
        <w:spacing w:before="75" w:after="0"/>
      </w:pPr>
      <w:r>
        <w:rPr/>
        <w:t xml:space="preserve">3.1.2 我国窗膜行业需求情况</w:t>
      </w:r>
    </w:p>
    <w:p>
      <w:pPr>
        <w:spacing w:before="75" w:after="0"/>
      </w:pPr>
      <w:r>
        <w:rPr/>
        <w:t xml:space="preserve">(1)窗膜行业需求市场</w:t>
      </w:r>
    </w:p>
    <w:p>
      <w:pPr>
        <w:spacing w:before="75" w:after="0"/>
      </w:pPr>
      <w:r>
        <w:rPr/>
        <w:t xml:space="preserve">(2)窗膜行业客户结构</w:t>
      </w:r>
    </w:p>
    <w:p>
      <w:pPr>
        <w:spacing w:before="75" w:after="0"/>
      </w:pPr>
      <w:r>
        <w:rPr/>
        <w:t xml:space="preserve">(3)窗膜行业需求的地区差异</w:t>
      </w:r>
    </w:p>
    <w:p>
      <w:pPr>
        <w:spacing w:before="75" w:after="0"/>
      </w:pPr>
      <w:r>
        <w:rPr/>
        <w:t xml:space="preserve">3.1.3 我国窗膜行业供需平衡分析</w:t>
      </w:r>
    </w:p>
    <w:p>
      <w:pPr>
        <w:spacing w:before="75" w:after="0"/>
      </w:pPr>
      <w:r>
        <w:rPr/>
        <w:t xml:space="preserve">3.2 2026-2031年窗膜市场应用及需求预测</w:t>
      </w:r>
    </w:p>
    <w:p>
      <w:pPr>
        <w:spacing w:before="75" w:after="0"/>
      </w:pPr>
      <w:r>
        <w:rPr/>
        <w:t xml:space="preserve">3.2.1 窗膜应用市场总体需求分析</w:t>
      </w:r>
    </w:p>
    <w:p>
      <w:pPr>
        <w:spacing w:before="75" w:after="0"/>
      </w:pPr>
      <w:r>
        <w:rPr/>
        <w:t xml:space="preserve">(1)窗膜应用市场需求特征</w:t>
      </w:r>
    </w:p>
    <w:p>
      <w:pPr>
        <w:spacing w:before="75" w:after="0"/>
      </w:pPr>
      <w:r>
        <w:rPr/>
        <w:t xml:space="preserve">(2)窗膜应用市场需求总规模</w:t>
      </w:r>
    </w:p>
    <w:p>
      <w:pPr>
        <w:spacing w:before="75" w:after="0"/>
      </w:pPr>
      <w:r>
        <w:rPr>
          <w:b w:val="1"/>
          <w:bCs w:val="1"/>
        </w:rPr>
        <w:t xml:space="preserve">2026-2031</w:t>
      </w:r>
    </w:p>
    <w:p>
      <w:pPr>
        <w:spacing w:before="75" w:after="0"/>
      </w:pPr>
      <w:r>
        <w:rPr/>
        <w:t xml:space="preserve">3.2.2 年窗膜行业领域需求量预测</w:t>
      </w:r>
    </w:p>
    <w:p>
      <w:pPr>
        <w:spacing w:before="75" w:after="0"/>
      </w:pPr>
      <w:r>
        <w:rPr/>
        <w:t xml:space="preserve">(1)2026-2031年窗膜行业领域需求产品功能预测</w:t>
      </w:r>
    </w:p>
    <w:p>
      <w:pPr>
        <w:spacing w:before="75" w:after="0"/>
      </w:pPr>
      <w:r>
        <w:rPr/>
        <w:t xml:space="preserve">(2)2026-2031年窗膜行业领域需求市场格局预测</w:t>
      </w:r>
    </w:p>
    <w:p>
      <w:pPr>
        <w:spacing w:before="75" w:after="0"/>
      </w:pPr>
      <w:r>
        <w:rPr/>
        <w:t xml:space="preserve">3.2.3 2026-2031年重点行业窗膜产品需求分析预测</w:t>
      </w:r>
    </w:p>
    <w:p>
      <w:pPr>
        <w:spacing w:before="75" w:after="0"/>
      </w:pPr>
      <w:r>
        <w:rPr>
          <w:b w:val="1"/>
          <w:bCs w:val="1"/>
        </w:rPr>
        <w:t xml:space="preserve">第四章 中国窗膜行业产业链分析</w:t>
      </w:r>
    </w:p>
    <w:p>
      <w:pPr>
        <w:spacing w:before="75" w:after="0"/>
      </w:pPr>
      <w:r>
        <w:rPr/>
        <w:t xml:space="preserve">4.1 窗膜行业产业链简介</w:t>
      </w:r>
    </w:p>
    <w:p>
      <w:pPr>
        <w:spacing w:before="75" w:after="0"/>
      </w:pPr>
      <w:r>
        <w:rPr/>
        <w:t xml:space="preserve">4.1.1 窗膜产业链上游行业分布</w:t>
      </w:r>
    </w:p>
    <w:p>
      <w:pPr>
        <w:spacing w:before="75" w:after="0"/>
      </w:pPr>
      <w:r>
        <w:rPr/>
        <w:t xml:space="preserve">4.1.2 窗膜产业链中游行业分布</w:t>
      </w:r>
    </w:p>
    <w:p>
      <w:pPr>
        <w:spacing w:before="75" w:after="0"/>
      </w:pPr>
      <w:r>
        <w:rPr/>
        <w:t xml:space="preserve">4.1.3 窗膜产业链下游行业分布</w:t>
      </w:r>
    </w:p>
    <w:p>
      <w:pPr>
        <w:spacing w:before="75" w:after="0"/>
      </w:pPr>
      <w:r>
        <w:rPr/>
        <w:t xml:space="preserve">4.2 窗膜产业链上游行业分析</w:t>
      </w:r>
    </w:p>
    <w:p>
      <w:pPr>
        <w:spacing w:before="75" w:after="0"/>
      </w:pPr>
      <w:r>
        <w:rPr/>
        <w:t xml:space="preserve">4.2.1 窗膜产业上游发展现状</w:t>
      </w:r>
    </w:p>
    <w:p>
      <w:pPr>
        <w:spacing w:before="75" w:after="0"/>
      </w:pPr>
      <w:r>
        <w:rPr/>
        <w:t xml:space="preserve">4.2.2 窗膜产业上游竞争格局</w:t>
      </w:r>
    </w:p>
    <w:p>
      <w:pPr>
        <w:spacing w:before="75" w:after="0"/>
      </w:pPr>
      <w:r>
        <w:rPr/>
        <w:t xml:space="preserve">4.3 窗膜产业链中游行业分析</w:t>
      </w:r>
    </w:p>
    <w:p>
      <w:pPr>
        <w:spacing w:before="75" w:after="0"/>
      </w:pPr>
      <w:r>
        <w:rPr/>
        <w:t xml:space="preserve">4.3.1 窗膜行业中游经营效益</w:t>
      </w:r>
    </w:p>
    <w:p>
      <w:pPr>
        <w:spacing w:before="75" w:after="0"/>
      </w:pPr>
      <w:r>
        <w:rPr/>
        <w:t xml:space="preserve">4.3.2 窗膜行业中游竞争格局</w:t>
      </w:r>
    </w:p>
    <w:p>
      <w:pPr>
        <w:spacing w:before="75" w:after="0"/>
      </w:pPr>
      <w:r>
        <w:rPr/>
        <w:t xml:space="preserve">4.3.3 窗膜行业中游发展趋势</w:t>
      </w:r>
    </w:p>
    <w:p>
      <w:pPr>
        <w:spacing w:before="75" w:after="0"/>
      </w:pPr>
      <w:r>
        <w:rPr/>
        <w:t xml:space="preserve">4.4 窗膜产业链下游行业分析</w:t>
      </w:r>
    </w:p>
    <w:p>
      <w:pPr>
        <w:spacing w:before="75" w:after="0"/>
      </w:pPr>
      <w:r>
        <w:rPr/>
        <w:t xml:space="preserve">4.4.1 窗膜行业下游需求分析</w:t>
      </w:r>
    </w:p>
    <w:p>
      <w:pPr>
        <w:spacing w:before="75" w:after="0"/>
      </w:pPr>
      <w:r>
        <w:rPr/>
        <w:t xml:space="preserve">4.4.2 窗膜行业下游运营现状</w:t>
      </w:r>
    </w:p>
    <w:p>
      <w:pPr>
        <w:spacing w:before="75" w:after="0"/>
      </w:pPr>
      <w:r>
        <w:rPr/>
        <w:t xml:space="preserve">4.4.3 窗膜行业下游发展前景</w:t>
      </w:r>
    </w:p>
    <w:p>
      <w:pPr>
        <w:spacing w:before="75" w:after="0"/>
      </w:pPr>
      <w:r>
        <w:rPr>
          <w:b w:val="1"/>
          <w:bCs w:val="1"/>
        </w:rPr>
        <w:t xml:space="preserve">第五章 2021-2026年窗膜所属产品进出口数据分析</w:t>
      </w:r>
    </w:p>
    <w:p>
      <w:pPr>
        <w:spacing w:before="75" w:after="0"/>
      </w:pPr>
      <w:r>
        <w:rPr/>
        <w:t xml:space="preserve">5.1 2021-2026年窗膜进口情况分析</w:t>
      </w:r>
    </w:p>
    <w:p>
      <w:pPr>
        <w:spacing w:before="75" w:after="0"/>
      </w:pPr>
      <w:r>
        <w:rPr/>
        <w:t xml:space="preserve">5.1.1 进口数量情况分析</w:t>
      </w:r>
    </w:p>
    <w:p>
      <w:pPr>
        <w:spacing w:before="75" w:after="0"/>
      </w:pPr>
      <w:r>
        <w:rPr/>
        <w:t xml:space="preserve">5.1.2 进口金额变化分析</w:t>
      </w:r>
    </w:p>
    <w:p>
      <w:pPr>
        <w:spacing w:before="75" w:after="0"/>
      </w:pPr>
      <w:r>
        <w:rPr/>
        <w:t xml:space="preserve">5.1.3 进口来源地区分析</w:t>
      </w:r>
    </w:p>
    <w:p>
      <w:pPr>
        <w:spacing w:before="75" w:after="0"/>
      </w:pPr>
      <w:r>
        <w:rPr/>
        <w:t xml:space="preserve">5.1.4 进口价格变动分析</w:t>
      </w:r>
    </w:p>
    <w:p>
      <w:pPr>
        <w:spacing w:before="75" w:after="0"/>
      </w:pPr>
      <w:r>
        <w:rPr/>
        <w:t xml:space="preserve">5.2 2021-2026年窗膜出口情况分析</w:t>
      </w:r>
    </w:p>
    <w:p>
      <w:pPr>
        <w:spacing w:before="75" w:after="0"/>
      </w:pPr>
      <w:r>
        <w:rPr/>
        <w:t xml:space="preserve">5.2.1 出口数量情况情况</w:t>
      </w:r>
    </w:p>
    <w:p>
      <w:pPr>
        <w:spacing w:before="75" w:after="0"/>
      </w:pPr>
      <w:r>
        <w:rPr/>
        <w:t xml:space="preserve">5.2.2 出口金额变化分析</w:t>
      </w:r>
    </w:p>
    <w:p>
      <w:pPr>
        <w:spacing w:before="75" w:after="0"/>
      </w:pPr>
      <w:r>
        <w:rPr/>
        <w:t xml:space="preserve">5.2.3 出口国家流向分析</w:t>
      </w:r>
    </w:p>
    <w:p>
      <w:pPr>
        <w:spacing w:before="75" w:after="0"/>
      </w:pPr>
      <w:r>
        <w:rPr/>
        <w:t xml:space="preserve">5.2.4 出口价格变动分析</w:t>
      </w:r>
    </w:p>
    <w:p>
      <w:pPr>
        <w:spacing w:before="75" w:after="0"/>
      </w:pPr>
      <w:r>
        <w:rPr/>
        <w:t xml:space="preserve">5.3 中道泰和建议</w:t>
      </w:r>
    </w:p>
    <w:p>
      <w:pPr>
        <w:spacing w:before="75" w:after="0"/>
      </w:pPr>
      <w:r>
        <w:rPr>
          <w:b w:val="1"/>
          <w:bCs w:val="1"/>
        </w:rPr>
        <w:t xml:space="preserve">第六章 国内窗膜生产厂商竞争力分析</w:t>
      </w:r>
    </w:p>
    <w:p>
      <w:pPr>
        <w:spacing w:before="75" w:after="0"/>
      </w:pPr>
      <w:r>
        <w:rPr/>
        <w:t xml:space="preserve">6.1 ***公司竞争力分析</w:t>
      </w:r>
    </w:p>
    <w:p>
      <w:pPr>
        <w:spacing w:before="75" w:after="0"/>
      </w:pPr>
      <w:r>
        <w:rPr/>
        <w:t xml:space="preserve">6.1.1 企业发展基本情况</w:t>
      </w:r>
    </w:p>
    <w:p>
      <w:pPr>
        <w:spacing w:before="75" w:after="0"/>
      </w:pPr>
      <w:r>
        <w:rPr/>
        <w:t xml:space="preserve">6.1.2 企业主要产品分析</w:t>
      </w:r>
    </w:p>
    <w:p>
      <w:pPr>
        <w:spacing w:before="75" w:after="0"/>
      </w:pPr>
      <w:r>
        <w:rPr/>
        <w:t xml:space="preserve">6.1.3 企业竞争优势分析</w:t>
      </w:r>
    </w:p>
    <w:p>
      <w:pPr>
        <w:spacing w:before="75" w:after="0"/>
      </w:pPr>
      <w:r>
        <w:rPr/>
        <w:t xml:space="preserve">6.1.4 企业经营状况分析</w:t>
      </w:r>
    </w:p>
    <w:p>
      <w:pPr>
        <w:spacing w:before="75" w:after="0"/>
      </w:pPr>
      <w:r>
        <w:rPr/>
        <w:t xml:space="preserve">6.1.5 企业销售网络布局</w:t>
      </w:r>
    </w:p>
    <w:p>
      <w:pPr>
        <w:spacing w:before="75" w:after="0"/>
      </w:pPr>
      <w:r>
        <w:rPr/>
        <w:t xml:space="preserve">6.1.6 企业发展战略分析</w:t>
      </w:r>
    </w:p>
    <w:p>
      <w:pPr>
        <w:spacing w:before="75" w:after="0"/>
      </w:pPr>
      <w:r>
        <w:rPr/>
        <w:t xml:space="preserve">6.2 ***公司竞争力分析</w:t>
      </w:r>
    </w:p>
    <w:p>
      <w:pPr>
        <w:spacing w:before="75" w:after="0"/>
      </w:pPr>
      <w:r>
        <w:rPr/>
        <w:t xml:space="preserve">6.2.1 企业发展基本情况</w:t>
      </w:r>
    </w:p>
    <w:p>
      <w:pPr>
        <w:spacing w:before="75" w:after="0"/>
      </w:pPr>
      <w:r>
        <w:rPr/>
        <w:t xml:space="preserve">6.2.2 企业主要产品分析</w:t>
      </w:r>
    </w:p>
    <w:p>
      <w:pPr>
        <w:spacing w:before="75" w:after="0"/>
      </w:pPr>
      <w:r>
        <w:rPr/>
        <w:t xml:space="preserve">6.2.3 企业竞争优势分析</w:t>
      </w:r>
    </w:p>
    <w:p>
      <w:pPr>
        <w:spacing w:before="75" w:after="0"/>
      </w:pPr>
      <w:r>
        <w:rPr/>
        <w:t xml:space="preserve">6.2.4 企业经营状况分析</w:t>
      </w:r>
    </w:p>
    <w:p>
      <w:pPr>
        <w:spacing w:before="75" w:after="0"/>
      </w:pPr>
      <w:r>
        <w:rPr/>
        <w:t xml:space="preserve">6.2.5 企业销售网络布局</w:t>
      </w:r>
    </w:p>
    <w:p>
      <w:pPr>
        <w:spacing w:before="75" w:after="0"/>
      </w:pPr>
      <w:r>
        <w:rPr/>
        <w:t xml:space="preserve">6.2.6 企业发展战略分析</w:t>
      </w:r>
    </w:p>
    <w:p>
      <w:pPr>
        <w:spacing w:before="75" w:after="0"/>
      </w:pPr>
      <w:r>
        <w:rPr/>
        <w:t xml:space="preserve">6.3 ***公司竞争力分析</w:t>
      </w:r>
    </w:p>
    <w:p>
      <w:pPr>
        <w:spacing w:before="75" w:after="0"/>
      </w:pPr>
      <w:r>
        <w:rPr/>
        <w:t xml:space="preserve">6.3.1 企业发展基本情况</w:t>
      </w:r>
    </w:p>
    <w:p>
      <w:pPr>
        <w:spacing w:before="75" w:after="0"/>
      </w:pPr>
      <w:r>
        <w:rPr/>
        <w:t xml:space="preserve">6.3.2 企业主要产品分析</w:t>
      </w:r>
    </w:p>
    <w:p>
      <w:pPr>
        <w:spacing w:before="75" w:after="0"/>
      </w:pPr>
      <w:r>
        <w:rPr/>
        <w:t xml:space="preserve">6.3.3 企业竞争优势分析</w:t>
      </w:r>
    </w:p>
    <w:p>
      <w:pPr>
        <w:spacing w:before="75" w:after="0"/>
      </w:pPr>
      <w:r>
        <w:rPr/>
        <w:t xml:space="preserve">6.3.4 企业经营状况分析</w:t>
      </w:r>
    </w:p>
    <w:p>
      <w:pPr>
        <w:spacing w:before="75" w:after="0"/>
      </w:pPr>
      <w:r>
        <w:rPr/>
        <w:t xml:space="preserve">6.3.5 企业销售网络布局</w:t>
      </w:r>
    </w:p>
    <w:p>
      <w:pPr>
        <w:spacing w:before="75" w:after="0"/>
      </w:pPr>
      <w:r>
        <w:rPr/>
        <w:t xml:space="preserve">6.3.6 企业发展战略分析</w:t>
      </w:r>
    </w:p>
    <w:p>
      <w:pPr>
        <w:spacing w:before="75" w:after="0"/>
      </w:pPr>
      <w:r>
        <w:rPr/>
        <w:t xml:space="preserve">6.4 ***公司竞争力分析</w:t>
      </w:r>
    </w:p>
    <w:p>
      <w:pPr>
        <w:spacing w:before="75" w:after="0"/>
      </w:pPr>
      <w:r>
        <w:rPr/>
        <w:t xml:space="preserve">6.4.1 企业发展基本情况</w:t>
      </w:r>
    </w:p>
    <w:p>
      <w:pPr>
        <w:spacing w:before="75" w:after="0"/>
      </w:pPr>
      <w:r>
        <w:rPr/>
        <w:t xml:space="preserve">6.4.2 企业主要产品分析</w:t>
      </w:r>
    </w:p>
    <w:p>
      <w:pPr>
        <w:spacing w:before="75" w:after="0"/>
      </w:pPr>
      <w:r>
        <w:rPr/>
        <w:t xml:space="preserve">6.4.3 企业竞争优势分析</w:t>
      </w:r>
    </w:p>
    <w:p>
      <w:pPr>
        <w:spacing w:before="75" w:after="0"/>
      </w:pPr>
      <w:r>
        <w:rPr/>
        <w:t xml:space="preserve">6.4.4 企业经营状况分析</w:t>
      </w:r>
    </w:p>
    <w:p>
      <w:pPr>
        <w:spacing w:before="75" w:after="0"/>
      </w:pPr>
      <w:r>
        <w:rPr/>
        <w:t xml:space="preserve">6.4.5 企业销售网络布局</w:t>
      </w:r>
    </w:p>
    <w:p>
      <w:pPr>
        <w:spacing w:before="75" w:after="0"/>
      </w:pPr>
      <w:r>
        <w:rPr/>
        <w:t xml:space="preserve">6.4.6 企业发展战略分析</w:t>
      </w:r>
    </w:p>
    <w:p>
      <w:pPr>
        <w:spacing w:before="75" w:after="0"/>
      </w:pPr>
      <w:r>
        <w:rPr/>
        <w:t xml:space="preserve">6.5 ***公司竞争力分析</w:t>
      </w:r>
    </w:p>
    <w:p>
      <w:pPr>
        <w:spacing w:before="75" w:after="0"/>
      </w:pPr>
      <w:r>
        <w:rPr/>
        <w:t xml:space="preserve">6.5.1 企业发展基本情况</w:t>
      </w:r>
    </w:p>
    <w:p>
      <w:pPr>
        <w:spacing w:before="75" w:after="0"/>
      </w:pPr>
      <w:r>
        <w:rPr/>
        <w:t xml:space="preserve">6.5.2 企业主要产品分析</w:t>
      </w:r>
    </w:p>
    <w:p>
      <w:pPr>
        <w:spacing w:before="75" w:after="0"/>
      </w:pPr>
      <w:r>
        <w:rPr/>
        <w:t xml:space="preserve">6.5.3 企业竞争优势分析</w:t>
      </w:r>
    </w:p>
    <w:p>
      <w:pPr>
        <w:spacing w:before="75" w:after="0"/>
      </w:pPr>
      <w:r>
        <w:rPr/>
        <w:t xml:space="preserve">6.5.4 企业经营状况分析</w:t>
      </w:r>
    </w:p>
    <w:p>
      <w:pPr>
        <w:spacing w:before="75" w:after="0"/>
      </w:pPr>
      <w:r>
        <w:rPr/>
        <w:t xml:space="preserve">6.5.5 企业销售网络布局</w:t>
      </w:r>
    </w:p>
    <w:p>
      <w:pPr>
        <w:spacing w:before="75" w:after="0"/>
      </w:pPr>
      <w:r>
        <w:rPr/>
        <w:t xml:space="preserve">6.5.6 企业发展战略分析</w:t>
      </w:r>
    </w:p>
    <w:p>
      <w:pPr>
        <w:spacing w:before="75" w:after="0"/>
      </w:pPr>
      <w:r>
        <w:rPr/>
        <w:t xml:space="preserve">6.6 ***公司竞争力分析</w:t>
      </w:r>
    </w:p>
    <w:p>
      <w:pPr>
        <w:spacing w:before="75" w:after="0"/>
      </w:pPr>
      <w:r>
        <w:rPr/>
        <w:t xml:space="preserve">6.6.1 企业发展基本情况</w:t>
      </w:r>
    </w:p>
    <w:p>
      <w:pPr>
        <w:spacing w:before="75" w:after="0"/>
      </w:pPr>
      <w:r>
        <w:rPr/>
        <w:t xml:space="preserve">6.6.2 企业主要产品分析</w:t>
      </w:r>
    </w:p>
    <w:p>
      <w:pPr>
        <w:spacing w:before="75" w:after="0"/>
      </w:pPr>
      <w:r>
        <w:rPr/>
        <w:t xml:space="preserve">6.6.3 企业竞争优势分析</w:t>
      </w:r>
    </w:p>
    <w:p>
      <w:pPr>
        <w:spacing w:before="75" w:after="0"/>
      </w:pPr>
      <w:r>
        <w:rPr/>
        <w:t xml:space="preserve">6.6.4 企业经营状况分析</w:t>
      </w:r>
    </w:p>
    <w:p>
      <w:pPr>
        <w:spacing w:before="75" w:after="0"/>
      </w:pPr>
      <w:r>
        <w:rPr/>
        <w:t xml:space="preserve">6.6.5 企业销售网络布局</w:t>
      </w:r>
    </w:p>
    <w:p>
      <w:pPr>
        <w:spacing w:before="75" w:after="0"/>
      </w:pPr>
      <w:r>
        <w:rPr/>
        <w:t xml:space="preserve">6.6.6 企业发展战略分析</w:t>
      </w:r>
    </w:p>
    <w:p>
      <w:pPr>
        <w:spacing w:before="75" w:after="0"/>
      </w:pPr>
      <w:r>
        <w:rPr/>
        <w:t xml:space="preserve">6.7 ***公司竞争力分析</w:t>
      </w:r>
    </w:p>
    <w:p>
      <w:pPr>
        <w:spacing w:before="75" w:after="0"/>
      </w:pPr>
      <w:r>
        <w:rPr/>
        <w:t xml:space="preserve">6.7.1 企业发展基本情况</w:t>
      </w:r>
    </w:p>
    <w:p>
      <w:pPr>
        <w:spacing w:before="75" w:after="0"/>
      </w:pPr>
      <w:r>
        <w:rPr/>
        <w:t xml:space="preserve">6.7.2 企业主要产品分析</w:t>
      </w:r>
    </w:p>
    <w:p>
      <w:pPr>
        <w:spacing w:before="75" w:after="0"/>
      </w:pPr>
      <w:r>
        <w:rPr/>
        <w:t xml:space="preserve">6.7.3 企业竞争优势分析</w:t>
      </w:r>
    </w:p>
    <w:p>
      <w:pPr>
        <w:spacing w:before="75" w:after="0"/>
      </w:pPr>
      <w:r>
        <w:rPr/>
        <w:t xml:space="preserve">6.7.4 企业经营状况分析</w:t>
      </w:r>
    </w:p>
    <w:p>
      <w:pPr>
        <w:spacing w:before="75" w:after="0"/>
      </w:pPr>
      <w:r>
        <w:rPr/>
        <w:t xml:space="preserve">6.7.5 企业销售网络布局</w:t>
      </w:r>
    </w:p>
    <w:p>
      <w:pPr>
        <w:spacing w:before="75" w:after="0"/>
      </w:pPr>
      <w:r>
        <w:rPr/>
        <w:t xml:space="preserve">6.7.6 企业发展战略分析</w:t>
      </w:r>
    </w:p>
    <w:p>
      <w:pPr>
        <w:spacing w:before="75" w:after="0"/>
      </w:pPr>
      <w:r>
        <w:rPr/>
        <w:t xml:space="preserve">6.8 ***公司竞争力分析</w:t>
      </w:r>
    </w:p>
    <w:p>
      <w:pPr>
        <w:spacing w:before="75" w:after="0"/>
      </w:pPr>
      <w:r>
        <w:rPr/>
        <w:t xml:space="preserve">6.8.1 企业发展基本情况</w:t>
      </w:r>
    </w:p>
    <w:p>
      <w:pPr>
        <w:spacing w:before="75" w:after="0"/>
      </w:pPr>
      <w:r>
        <w:rPr/>
        <w:t xml:space="preserve">6.8.2 企业主要产品分析</w:t>
      </w:r>
    </w:p>
    <w:p>
      <w:pPr>
        <w:spacing w:before="75" w:after="0"/>
      </w:pPr>
      <w:r>
        <w:rPr/>
        <w:t xml:space="preserve">6.8.3 企业竞争优势分析</w:t>
      </w:r>
    </w:p>
    <w:p>
      <w:pPr>
        <w:spacing w:before="75" w:after="0"/>
      </w:pPr>
      <w:r>
        <w:rPr/>
        <w:t xml:space="preserve">6.8.4 企业经营状况分析</w:t>
      </w:r>
    </w:p>
    <w:p>
      <w:pPr>
        <w:spacing w:before="75" w:after="0"/>
      </w:pPr>
      <w:r>
        <w:rPr/>
        <w:t xml:space="preserve">6.8.5 企业销售网络布局</w:t>
      </w:r>
    </w:p>
    <w:p>
      <w:pPr>
        <w:spacing w:before="75" w:after="0"/>
      </w:pPr>
      <w:r>
        <w:rPr/>
        <w:t xml:space="preserve">6.8.6 企业发展战略分析</w:t>
      </w:r>
    </w:p>
    <w:p>
      <w:pPr>
        <w:spacing w:before="75" w:after="0"/>
      </w:pPr>
      <w:r>
        <w:rPr/>
        <w:t xml:space="preserve">6.9 ***公司竞争力分析</w:t>
      </w:r>
    </w:p>
    <w:p>
      <w:pPr>
        <w:spacing w:before="75" w:after="0"/>
      </w:pPr>
      <w:r>
        <w:rPr/>
        <w:t xml:space="preserve">6.9.1 企业发展基本情况</w:t>
      </w:r>
    </w:p>
    <w:p>
      <w:pPr>
        <w:spacing w:before="75" w:after="0"/>
      </w:pPr>
      <w:r>
        <w:rPr/>
        <w:t xml:space="preserve">6.9.2 企业主要产品分析</w:t>
      </w:r>
    </w:p>
    <w:p>
      <w:pPr>
        <w:spacing w:before="75" w:after="0"/>
      </w:pPr>
      <w:r>
        <w:rPr/>
        <w:t xml:space="preserve">6.9.3 企业竞争优势分析</w:t>
      </w:r>
    </w:p>
    <w:p>
      <w:pPr>
        <w:spacing w:before="75" w:after="0"/>
      </w:pPr>
      <w:r>
        <w:rPr/>
        <w:t xml:space="preserve">6.9.4 企业经营状况分析</w:t>
      </w:r>
    </w:p>
    <w:p>
      <w:pPr>
        <w:spacing w:before="75" w:after="0"/>
      </w:pPr>
      <w:r>
        <w:rPr/>
        <w:t xml:space="preserve">6.9.5 企业销售网络布局</w:t>
      </w:r>
    </w:p>
    <w:p>
      <w:pPr>
        <w:spacing w:before="75" w:after="0"/>
      </w:pPr>
      <w:r>
        <w:rPr/>
        <w:t xml:space="preserve">6.9.6 企业发展战略分析</w:t>
      </w:r>
    </w:p>
    <w:p>
      <w:pPr>
        <w:spacing w:before="75" w:after="0"/>
      </w:pPr>
      <w:r>
        <w:rPr/>
        <w:t xml:space="preserve">6.10 ***公司竞争力分析</w:t>
      </w:r>
    </w:p>
    <w:p>
      <w:pPr>
        <w:spacing w:before="75" w:after="0"/>
      </w:pPr>
      <w:r>
        <w:rPr/>
        <w:t xml:space="preserve">6.10.1 企业发展基本情况</w:t>
      </w:r>
    </w:p>
    <w:p>
      <w:pPr>
        <w:spacing w:before="75" w:after="0"/>
      </w:pPr>
      <w:r>
        <w:rPr/>
        <w:t xml:space="preserve">6.10.2 企业主要产品分析</w:t>
      </w:r>
    </w:p>
    <w:p>
      <w:pPr>
        <w:spacing w:before="75" w:after="0"/>
      </w:pPr>
      <w:r>
        <w:rPr/>
        <w:t xml:space="preserve">6.10.3 企业竞争优势分析</w:t>
      </w:r>
    </w:p>
    <w:p>
      <w:pPr>
        <w:spacing w:before="75" w:after="0"/>
      </w:pPr>
      <w:r>
        <w:rPr/>
        <w:t xml:space="preserve">6.10.4 企业经营状况分析</w:t>
      </w:r>
    </w:p>
    <w:p>
      <w:pPr>
        <w:spacing w:before="75" w:after="0"/>
      </w:pPr>
      <w:r>
        <w:rPr/>
        <w:t xml:space="preserve">6.10.5 企业销售网络布局</w:t>
      </w:r>
    </w:p>
    <w:p>
      <w:pPr>
        <w:spacing w:before="75" w:after="0"/>
      </w:pPr>
      <w:r>
        <w:rPr/>
        <w:t xml:space="preserve">6.10.6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2026-2031年中国窗膜行业发展趋势与前景分析</w:t>
      </w:r>
    </w:p>
    <w:p>
      <w:pPr>
        <w:spacing w:before="75" w:after="0"/>
      </w:pPr>
      <w:r>
        <w:rPr/>
        <w:t xml:space="preserve">7.1 2026-2031年中国窗膜行业投资前景分析</w:t>
      </w:r>
    </w:p>
    <w:p>
      <w:pPr>
        <w:spacing w:before="75" w:after="0"/>
      </w:pPr>
      <w:r>
        <w:rPr/>
        <w:t xml:space="preserve">7.1.1 窗膜行业发展前景</w:t>
      </w:r>
    </w:p>
    <w:p>
      <w:pPr>
        <w:spacing w:before="75" w:after="0"/>
      </w:pPr>
      <w:r>
        <w:rPr/>
        <w:t xml:space="preserve">7.1.2 窗膜发展趋势分析</w:t>
      </w:r>
    </w:p>
    <w:p>
      <w:pPr>
        <w:spacing w:before="75" w:after="0"/>
      </w:pPr>
      <w:r>
        <w:rPr/>
        <w:t xml:space="preserve">7.1.3 窗膜市场前景分析</w:t>
      </w:r>
    </w:p>
    <w:p>
      <w:pPr>
        <w:spacing w:before="75" w:after="0"/>
      </w:pPr>
      <w:r>
        <w:rPr/>
        <w:t xml:space="preserve">7.2 2026-2031年中国窗膜行业投资风险分析</w:t>
      </w:r>
    </w:p>
    <w:p>
      <w:pPr>
        <w:spacing w:before="75" w:after="0"/>
      </w:pPr>
      <w:r>
        <w:rPr/>
        <w:t xml:space="preserve">7.2.1 产业政策分析</w:t>
      </w:r>
    </w:p>
    <w:p>
      <w:pPr>
        <w:spacing w:before="75" w:after="0"/>
      </w:pPr>
      <w:r>
        <w:rPr/>
        <w:t xml:space="preserve">7.2.2 原材料风险分析</w:t>
      </w:r>
    </w:p>
    <w:p>
      <w:pPr>
        <w:spacing w:before="75" w:after="0"/>
      </w:pPr>
      <w:r>
        <w:rPr/>
        <w:t xml:space="preserve">7.2.3 市场竞争风险</w:t>
      </w:r>
    </w:p>
    <w:p>
      <w:pPr>
        <w:spacing w:before="75" w:after="0"/>
      </w:pPr>
      <w:r>
        <w:rPr/>
        <w:t xml:space="preserve">7.2.4 技术风险分析</w:t>
      </w:r>
    </w:p>
    <w:p>
      <w:pPr>
        <w:spacing w:before="75" w:after="0"/>
      </w:pPr>
      <w:r>
        <w:rPr/>
        <w:t xml:space="preserve">7.3 2026-2031年窗膜行业投资策略及建议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第八章 窗膜企业投资战略与客户策略分析</w:t>
      </w:r>
    </w:p>
    <w:p>
      <w:pPr>
        <w:spacing w:before="75" w:after="0"/>
      </w:pPr>
      <w:r>
        <w:rPr/>
        <w:t xml:space="preserve">8.1 窗膜企业发展战略规划背景意义</w:t>
      </w:r>
    </w:p>
    <w:p>
      <w:pPr>
        <w:spacing w:before="75" w:after="0"/>
      </w:pPr>
      <w:r>
        <w:rPr/>
        <w:t xml:space="preserve">8.1.1 企业转型升级的需要</w:t>
      </w:r>
    </w:p>
    <w:p>
      <w:pPr>
        <w:spacing w:before="75" w:after="0"/>
      </w:pPr>
      <w:r>
        <w:rPr/>
        <w:t xml:space="preserve">8.1.2 企业做大做强的需要</w:t>
      </w:r>
    </w:p>
    <w:p>
      <w:pPr>
        <w:spacing w:before="75" w:after="0"/>
      </w:pPr>
      <w:r>
        <w:rPr/>
        <w:t xml:space="preserve">8.1.3 企业可持续发展需要</w:t>
      </w:r>
    </w:p>
    <w:p>
      <w:pPr>
        <w:spacing w:before="75" w:after="0"/>
      </w:pPr>
      <w:r>
        <w:rPr/>
        <w:t xml:space="preserve">8.2 窗膜企业战略规划制定依据</w:t>
      </w:r>
    </w:p>
    <w:p>
      <w:pPr>
        <w:spacing w:before="75" w:after="0"/>
      </w:pPr>
      <w:r>
        <w:rPr/>
        <w:t xml:space="preserve">8.2.1 国家产业政策</w:t>
      </w:r>
    </w:p>
    <w:p>
      <w:pPr>
        <w:spacing w:before="75" w:after="0"/>
      </w:pPr>
      <w:r>
        <w:rPr/>
        <w:t xml:space="preserve">8.2.2 行业发展规律</w:t>
      </w:r>
    </w:p>
    <w:p>
      <w:pPr>
        <w:spacing w:before="75" w:after="0"/>
      </w:pPr>
      <w:r>
        <w:rPr/>
        <w:t xml:space="preserve">8.2.3 企业资源与能力</w:t>
      </w:r>
    </w:p>
    <w:p>
      <w:pPr>
        <w:spacing w:before="75" w:after="0"/>
      </w:pPr>
      <w:r>
        <w:rPr/>
        <w:t xml:space="preserve">8.2.4 可预期的战略定位</w:t>
      </w:r>
    </w:p>
    <w:p>
      <w:pPr>
        <w:spacing w:before="75" w:after="0"/>
      </w:pPr>
      <w:r>
        <w:rPr/>
        <w:t xml:space="preserve">8.3 窗膜企业战略规划策略分析</w:t>
      </w:r>
    </w:p>
    <w:p>
      <w:pPr>
        <w:spacing w:before="75" w:after="0"/>
      </w:pPr>
      <w:r>
        <w:rPr/>
        <w:t xml:space="preserve">8.3.1 战略综合规划</w:t>
      </w:r>
    </w:p>
    <w:p>
      <w:pPr>
        <w:spacing w:before="75" w:after="0"/>
      </w:pPr>
      <w:r>
        <w:rPr/>
        <w:t xml:space="preserve">8.3.2 技术开发战略</w:t>
      </w:r>
    </w:p>
    <w:p>
      <w:pPr>
        <w:spacing w:before="75" w:after="0"/>
      </w:pPr>
      <w:r>
        <w:rPr/>
        <w:t xml:space="preserve">8.3.3 区域战略规划</w:t>
      </w:r>
    </w:p>
    <w:p>
      <w:pPr>
        <w:spacing w:before="75" w:after="0"/>
      </w:pPr>
      <w:r>
        <w:rPr/>
        <w:t xml:space="preserve">8.3.4 产业战略规划</w:t>
      </w:r>
    </w:p>
    <w:p>
      <w:pPr>
        <w:spacing w:before="75" w:after="0"/>
      </w:pPr>
      <w:r>
        <w:rPr/>
        <w:t xml:space="preserve">8.3.5 营销品牌战略</w:t>
      </w:r>
    </w:p>
    <w:p>
      <w:pPr>
        <w:spacing w:before="75" w:after="0"/>
      </w:pPr>
      <w:r>
        <w:rPr/>
        <w:t xml:space="preserve">8.3.6 竞争战略规划</w:t>
      </w:r>
    </w:p>
    <w:p>
      <w:pPr>
        <w:spacing w:before="75" w:after="0"/>
      </w:pPr>
      <w:r>
        <w:rPr/>
        <w:t xml:space="preserve">8.4 窗膜企业重点客户战略实施</w:t>
      </w:r>
    </w:p>
    <w:p>
      <w:pPr>
        <w:spacing w:before="75" w:after="0"/>
      </w:pPr>
      <w:r>
        <w:rPr/>
        <w:t xml:space="preserve">8.4.1 重点客户战略的必要性</w:t>
      </w:r>
    </w:p>
    <w:p>
      <w:pPr>
        <w:spacing w:before="75" w:after="0"/>
      </w:pPr>
      <w:r>
        <w:rPr/>
        <w:t xml:space="preserve">8.4.2 重点客户的鉴别与确定</w:t>
      </w:r>
    </w:p>
    <w:p>
      <w:pPr>
        <w:spacing w:before="75" w:after="0"/>
      </w:pPr>
      <w:r>
        <w:rPr/>
        <w:t xml:space="preserve">8.4.3 重点客户的开发与培育</w:t>
      </w:r>
    </w:p>
    <w:p>
      <w:pPr>
        <w:spacing w:before="75" w:after="0"/>
      </w:pPr>
      <w:r>
        <w:rPr/>
        <w:t xml:space="preserve">8.4.4 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第九章 研究结论及建议</w:t>
      </w:r>
    </w:p>
    <w:p>
      <w:pPr>
        <w:spacing w:before="75" w:after="0"/>
      </w:pPr>
      <w:r>
        <w:rPr/>
        <w:t xml:space="preserve">9.1 研究结论</w:t>
      </w:r>
    </w:p>
    <w:p>
      <w:pPr>
        <w:spacing w:before="75" w:after="0"/>
      </w:pPr>
      <w:r>
        <w:rPr/>
        <w:t xml:space="preserve">9.2 中道泰和建议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图表1：企业一基本信息表</w:t>
      </w:r>
    </w:p>
    <w:p>
      <w:pPr>
        <w:spacing w:before="75" w:after="0"/>
      </w:pPr>
      <w:r>
        <w:rPr/>
        <w:t xml:space="preserve">图表2：企业一业务能力简况表</w:t>
      </w:r>
    </w:p>
    <w:p>
      <w:pPr>
        <w:spacing w:before="75" w:after="0"/>
      </w:pPr>
      <w:r>
        <w:rPr/>
        <w:t xml:space="preserve">图表3：企业一组织结构图</w:t>
      </w:r>
    </w:p>
    <w:p>
      <w:pPr>
        <w:spacing w:before="75" w:after="0"/>
      </w:pPr>
      <w:r>
        <w:rPr/>
        <w:t xml:space="preserve">图表4：企业一优劣势分析</w:t>
      </w:r>
    </w:p>
    <w:p>
      <w:pPr>
        <w:spacing w:before="75" w:after="0"/>
      </w:pPr>
      <w:r>
        <w:rPr/>
        <w:t xml:space="preserve">图表5：企业二基本信息表</w:t>
      </w:r>
    </w:p>
    <w:p>
      <w:pPr>
        <w:spacing w:before="75" w:after="0"/>
      </w:pPr>
      <w:r>
        <w:rPr/>
        <w:t xml:space="preserve">图表6：企业二业务能力简况表</w:t>
      </w:r>
    </w:p>
    <w:p>
      <w:pPr>
        <w:spacing w:before="75" w:after="0"/>
      </w:pPr>
      <w:r>
        <w:rPr/>
        <w:t xml:space="preserve">图表7：企业二组织结构图</w:t>
      </w:r>
    </w:p>
    <w:p>
      <w:pPr>
        <w:spacing w:before="75" w:after="0"/>
      </w:pPr>
      <w:r>
        <w:rPr/>
        <w:t xml:space="preserve">图表8：企业二优劣势分析</w:t>
      </w:r>
    </w:p>
    <w:p>
      <w:pPr>
        <w:spacing w:before="75" w:after="0"/>
      </w:pPr>
      <w:r>
        <w:rPr/>
        <w:t xml:space="preserve">图表9：企业三基本信息表</w:t>
      </w:r>
    </w:p>
    <w:p>
      <w:pPr>
        <w:spacing w:before="75" w:after="0"/>
      </w:pPr>
      <w:r>
        <w:rPr/>
        <w:t xml:space="preserve">图表10：企业三业务能力简况表</w:t>
      </w:r>
    </w:p>
    <w:p>
      <w:pPr>
        <w:spacing w:before="75" w:after="0"/>
      </w:pPr>
      <w:r>
        <w:rPr/>
        <w:t xml:space="preserve">图表11：企业三组织结构图</w:t>
      </w:r>
    </w:p>
    <w:p>
      <w:pPr>
        <w:spacing w:before="75" w:after="0"/>
      </w:pPr>
      <w:r>
        <w:rPr/>
        <w:t xml:space="preserve">图表12：企业三优劣势分析</w:t>
      </w:r>
    </w:p>
    <w:p>
      <w:pPr>
        <w:spacing w:before="75" w:after="0"/>
      </w:pPr>
      <w:r>
        <w:rPr/>
        <w:t xml:space="preserve">图表13：企业四基本信息表</w:t>
      </w:r>
    </w:p>
    <w:p>
      <w:pPr>
        <w:spacing w:before="75" w:after="0"/>
      </w:pPr>
      <w:r>
        <w:rPr/>
        <w:t xml:space="preserve">图表14：企业四业务能力简况表</w:t>
      </w:r>
    </w:p>
    <w:p>
      <w:pPr>
        <w:spacing w:before="75" w:after="0"/>
      </w:pPr>
      <w:r>
        <w:rPr/>
        <w:t xml:space="preserve">图表15：企业四组织结构图</w:t>
      </w:r>
    </w:p>
    <w:p>
      <w:pPr>
        <w:spacing w:before="75" w:after="0"/>
      </w:pPr>
      <w:r>
        <w:rPr/>
        <w:t xml:space="preserve">图表16：企业四优劣势分析</w:t>
      </w:r>
    </w:p>
    <w:p>
      <w:pPr>
        <w:spacing w:before="75" w:after="0"/>
      </w:pPr>
      <w:r>
        <w:rPr/>
        <w:t xml:space="preserve">图表17：企业五基本信息表</w:t>
      </w:r>
    </w:p>
    <w:p>
      <w:pPr>
        <w:spacing w:before="75" w:after="0"/>
      </w:pPr>
      <w:r>
        <w:rPr/>
        <w:t xml:space="preserve">图表18：企业五业务能力简况表</w:t>
      </w:r>
    </w:p>
    <w:p>
      <w:pPr>
        <w:spacing w:before="75" w:after="0"/>
      </w:pPr>
      <w:r>
        <w:rPr/>
        <w:t xml:space="preserve">图表19：企业五组织结构图</w:t>
      </w:r>
    </w:p>
    <w:p>
      <w:pPr>
        <w:spacing w:before="75" w:after="0"/>
      </w:pPr>
      <w:r>
        <w:rPr/>
        <w:t xml:space="preserve">图表20：企业五优劣势分析</w:t>
      </w:r>
    </w:p>
    <w:p>
      <w:pPr>
        <w:spacing w:before="75" w:after="0"/>
      </w:pPr>
      <w:r>
        <w:rPr/>
        <w:t xml:space="preserve">图表21：企业六基本信息表</w:t>
      </w:r>
    </w:p>
    <w:p>
      <w:pPr>
        <w:spacing w:before="75" w:after="0"/>
      </w:pPr>
      <w:r>
        <w:rPr/>
        <w:t xml:space="preserve">图表22：企业六业务能力简况表</w:t>
      </w:r>
    </w:p>
    <w:p>
      <w:pPr>
        <w:spacing w:before="75" w:after="0"/>
      </w:pPr>
      <w:r>
        <w:rPr/>
        <w:t xml:space="preserve">图表23：企业六组织结构图</w:t>
      </w:r>
    </w:p>
    <w:p>
      <w:pPr>
        <w:spacing w:before="75" w:after="0"/>
      </w:pPr>
      <w:r>
        <w:rPr/>
        <w:t xml:space="preserve">图表24：企业六优劣势分析</w:t>
      </w:r>
    </w:p>
    <w:p>
      <w:pPr>
        <w:spacing w:before="75" w:after="0"/>
      </w:pPr>
      <w:r>
        <w:rPr/>
        <w:t xml:space="preserve">图表25：企业七基本信息表</w:t>
      </w:r>
    </w:p>
    <w:p>
      <w:pPr>
        <w:spacing w:before="75" w:after="0"/>
      </w:pPr>
      <w:r>
        <w:rPr/>
        <w:t xml:space="preserve">图表26：企业七业务能力简况表</w:t>
      </w:r>
    </w:p>
    <w:p>
      <w:pPr>
        <w:spacing w:before="75" w:after="0"/>
      </w:pPr>
      <w:r>
        <w:rPr/>
        <w:t xml:space="preserve">图表27：企业七五组织结构图</w:t>
      </w:r>
    </w:p>
    <w:p>
      <w:pPr>
        <w:spacing w:before="75" w:after="0"/>
      </w:pPr>
      <w:r>
        <w:rPr/>
        <w:t xml:space="preserve">图表28：企业七五优劣势分析</w:t>
      </w:r>
    </w:p>
    <w:p>
      <w:pPr>
        <w:spacing w:before="75" w:after="0"/>
      </w:pPr>
      <w:r>
        <w:rPr/>
        <w:t xml:space="preserve">图表29：企业八基本信息表</w:t>
      </w:r>
    </w:p>
    <w:p>
      <w:pPr>
        <w:spacing w:before="75" w:after="0"/>
      </w:pPr>
      <w:r>
        <w:rPr/>
        <w:t xml:space="preserve">图表30：企业八业务能力简况表</w:t>
      </w:r>
    </w:p>
    <w:p>
      <w:pPr>
        <w:spacing w:before="75" w:after="0"/>
      </w:pPr>
      <w:r>
        <w:rPr/>
        <w:t xml:space="preserve">图表31：企业八组织结构图</w:t>
      </w:r>
    </w:p>
    <w:p>
      <w:pPr>
        <w:spacing w:before="75" w:after="0"/>
      </w:pPr>
      <w:r>
        <w:rPr/>
        <w:t xml:space="preserve">图表32：企业八优劣势分析</w:t>
      </w:r>
    </w:p>
    <w:p>
      <w:pPr>
        <w:spacing w:before="75" w:after="0"/>
      </w:pPr>
      <w:r>
        <w:rPr/>
        <w:t xml:space="preserve">图表33：企业九基本信息表</w:t>
      </w:r>
    </w:p>
    <w:p>
      <w:pPr>
        <w:spacing w:before="75" w:after="0"/>
      </w:pPr>
      <w:r>
        <w:rPr/>
        <w:t xml:space="preserve">图表34：企业九业务能力简况表</w:t>
      </w:r>
    </w:p>
    <w:p>
      <w:pPr>
        <w:spacing w:before="75" w:after="0"/>
      </w:pPr>
      <w:r>
        <w:rPr/>
        <w:t xml:space="preserve">图表35：企业九组织结构图</w:t>
      </w:r>
    </w:p>
    <w:p>
      <w:pPr>
        <w:spacing w:before="75" w:after="0"/>
      </w:pPr>
      <w:r>
        <w:rPr/>
        <w:t xml:space="preserve">图表36：企业九优劣势分析</w:t>
      </w:r>
    </w:p>
    <w:p>
      <w:pPr>
        <w:spacing w:before="75" w:after="0"/>
      </w:pPr>
      <w:r>
        <w:rPr/>
        <w:t xml:space="preserve">图表37：企业十基本信息表</w:t>
      </w:r>
    </w:p>
    <w:p>
      <w:pPr>
        <w:spacing w:before="75" w:after="0"/>
      </w:pPr>
      <w:r>
        <w:rPr/>
        <w:t xml:space="preserve">图表38：企业十业务能力简况表</w:t>
      </w:r>
    </w:p>
    <w:p>
      <w:pPr>
        <w:spacing w:before="75" w:after="0"/>
      </w:pPr>
      <w:r>
        <w:rPr/>
        <w:t xml:space="preserve">图表39：企业十组织结构图</w:t>
      </w:r>
    </w:p>
    <w:p>
      <w:pPr>
        <w:spacing w:before="75" w:after="0"/>
      </w:pPr>
      <w:r>
        <w:rPr/>
        <w:t xml:space="preserve">图表40：企业十优劣势分析</w:t>
      </w:r>
    </w:p>
    <w:p>
      <w:pPr>
        <w:spacing w:before="75" w:after="0"/>
      </w:pPr>
      <w:r>
        <w:rPr/>
        <w:t xml:space="preserve">图表129：2026-2031年全球窗膜行业市场规模预测(单位：亿美元)</w:t>
      </w:r>
    </w:p>
    <w:p>
      <w:pPr>
        <w:spacing w:before="75" w:after="0"/>
      </w:pPr>
      <w:r>
        <w:rPr/>
        <w:t xml:space="preserve">图表130：2026-2031年中国窗膜行业市场规模预测(单位：亿元)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本文地址：https://www.51baogao.cn/jiancai/2017032256649.shtml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ancai/2017032256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2026-2031年全球及中国窗膜市场研究报告</dc:title>
  <dc:description>2026-2031年全球及中国窗膜市场研究报告</dc:description>
  <dc:subject>2026-2031年全球及中国窗膜市场研究报告</dc:subject>
  <cp:keywords>研究报告</cp:keywords>
  <cp:category>研究报告</cp:category>
  <cp:lastModifiedBy>北京中道泰和信息咨询有限公司</cp:lastModifiedBy>
  <dcterms:created xsi:type="dcterms:W3CDTF">2026-03-27T11:54:59+08:00</dcterms:created>
  <dcterms:modified xsi:type="dcterms:W3CDTF">2026-03-27T11:54:59+08:00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