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2024-2029年中国电镀行业投资前景及战略咨询报告</w:t>
      </w:r>
    </w:p>
    <w:p>
      <w:pPr>
        <w:spacing w:after="150"/>
      </w:pPr>
      <w:r>
        <w:rPr>
          <w:b w:val="1"/>
          <w:bCs w:val="1"/>
        </w:rPr>
        <w:t xml:space="preserve">报告简介</w:t>
      </w:r>
    </w:p>
    <w:p>
      <w:pPr>
        <w:spacing w:after="150"/>
      </w:pPr>
      <w:r>
        <w:rPr/>
        <w:t xml:space="preserve">电镀是利用电解原理在某些金属表面镀上一薄层其它金属或合金的过程，是利用电解作用使金属或其它材料制件的表面附着一层金属膜的工艺，从而起到防止腐蚀、提高耐磨性、导电性、反光性及增进美观等作用。电镀分为挂镀、滚镀、连续镀和刷镀等方式，主要与待镀件的尺寸和批量有关。</w:t>
      </w:r>
    </w:p>
    <w:p>
      <w:pPr>
        <w:spacing w:after="150"/>
      </w:pPr>
      <w:r>
        <w:rPr/>
        <w:t xml:space="preserve">电镀是制造业的基础工艺，改革开放以后，电镀工业也进入快速发展时期，国家电镀行业监管政策(如电镀行业规范条件及电镀污染物排放标准)的颁布，促使行业健康发展。2018年电镀行业企业收益达到3530亿元，2013年至2018年复合年增长率为8.5%。2019年电镀行业企业收益达到3785亿元左右。</w:t>
      </w:r>
    </w:p>
    <w:p>
      <w:pPr>
        <w:spacing w:after="150"/>
      </w:pPr>
      <w:r>
        <w:rPr/>
        <w:t xml:space="preserve">在电镀行业快速发展下，国内外大量企业涌入，但主要集中在长三角、珠三角、环渤海等经济发达、交通便捷的地区，这些地区电镀企业数量较多且分布集中。</w:t>
      </w:r>
    </w:p>
    <w:p>
      <w:pPr>
        <w:spacing w:after="150"/>
      </w:pPr>
      <w:r>
        <w:rPr/>
        <w:t xml:space="preserve">2020年4月20日，经贵州省人民政府同意，贵州省工业和信息化厅、贵州省生态环境厅联合印发了《关于贵州省电镀行业发展的指导意见(2020-2021年)》(黔工信装备〔2020〕26号)。</w:t>
      </w:r>
    </w:p>
    <w:p>
      <w:pPr>
        <w:spacing w:after="150"/>
      </w:pPr>
      <w:r>
        <w:rPr/>
        <w:t xml:space="preserve">电镀企业的发展方向严格说应该随着国家制造业的发展而发展。就制造业而言，世界制造业中心正往中国转移，一些先进的设备和先进的制造方法也同时向中国转移，为之配套的电镀行业也要顺应现代制造业的发展。</w:t>
      </w:r>
    </w:p>
    <w:p>
      <w:pPr>
        <w:spacing w:after="150"/>
      </w:pPr>
      <w:r>
        <w:rPr/>
        <w:t xml:space="preserve">而对电镀行业来说，2020年新型冠状病毒肺炎疫情让中国电镀市场雪上加霜，将带来的影响将是巨大。对电镀冲击的具体程度，取决于新冠病毒的防控效果，对2020年一季度等短期内的剧烈冲击已不可避免。2020年中国电镀整体情况取决于新冠病毒防控效率。</w:t>
      </w:r>
    </w:p>
    <w:p>
      <w:pPr>
        <w:spacing w:after="150"/>
      </w:pPr>
      <w:r>
        <w:rPr/>
        <w:t xml:space="preserve">中国是电镀大国，各种先进技术在中国都有体现。电镀工业还有着广阔的应用前景，只是热点的领域有所变化，企业数可能会大幅下降，但产值、利润不一定会下降，先进制造业必然会推动先进的电镀产业。</w:t>
      </w:r>
    </w:p>
    <w:p>
      <w:pPr>
        <w:spacing w:after="150"/>
      </w:pPr>
      <w:r>
        <w:rPr/>
        <w:t xml:space="preserve">在激烈的市场竞争中，企业及投资者能否做出适时有效的市场决策是制胜的关键。电镀行业研究报告就是为了解行情、分析环境提供依据，是企业了解市场和把握发展方向的重要手段，是辅助企业决策的重要工具。报告根据电镀行业监测统计数据指标体系，研究一定时期内中国电镀行业现状、变化及趋势。电镀报告有助于企业及投资者洞察中国电镀行业市场供需行为，评估中国电镀行业投资价值，为相关企业提供第三方的决策支持。报告内容有助于电镀行业企业、投资者了解市场供需情况，并可以为企业市场推广计划的制定提供第三方决策支持。该报告第一时间为客户提供中国电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镀行业市场发展状况、关联行业发展状况、行业竞争状况、优势企业发展状况、消费现状以及行业营销进行了深入的分析，在总结中国电镀行业发展历程的基础上，结合新时期的各方面因素，对中国电镀行业的发展趋势给予了细致和审慎的预测论证。本报告是电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2019-2023年中国电镀行业发展概述</w:t>
      </w:r>
    </w:p>
    <w:p>
      <w:pPr>
        <w:spacing w:after="150"/>
      </w:pPr>
      <w:r>
        <w:rPr/>
        <w:t xml:space="preserve">第一节 电镀行业发展现状</w:t>
      </w:r>
    </w:p>
    <w:p>
      <w:pPr>
        <w:spacing w:after="150"/>
      </w:pPr>
      <w:r>
        <w:rPr/>
        <w:t xml:space="preserve">一、电镀行业概念</w:t>
      </w:r>
    </w:p>
    <w:p>
      <w:pPr>
        <w:spacing w:after="150"/>
      </w:pPr>
      <w:r>
        <w:rPr/>
        <w:t xml:space="preserve">二、电镀行业特性及在国民经济中的地位</w:t>
      </w:r>
    </w:p>
    <w:p>
      <w:pPr>
        <w:spacing w:after="150"/>
      </w:pPr>
      <w:r>
        <w:rPr/>
        <w:t xml:space="preserve">第二节 电镀行业供求情况</w:t>
      </w:r>
    </w:p>
    <w:p>
      <w:pPr>
        <w:spacing w:after="150"/>
      </w:pPr>
      <w:r>
        <w:rPr/>
        <w:t xml:space="preserve">一、电镀行业需求情况</w:t>
      </w:r>
    </w:p>
    <w:p>
      <w:pPr>
        <w:spacing w:after="150"/>
      </w:pPr>
      <w:r>
        <w:rPr/>
        <w:t xml:space="preserve">二、电镀行业市场规模</w:t>
      </w:r>
    </w:p>
    <w:p>
      <w:pPr>
        <w:spacing w:after="150"/>
      </w:pPr>
      <w:r>
        <w:rPr/>
        <w:t xml:space="preserve">第三节 2024-2029年中国电镀行业发展趋势分析</w:t>
      </w:r>
    </w:p>
    <w:p>
      <w:pPr>
        <w:spacing w:after="150"/>
      </w:pPr>
      <w:r>
        <w:rPr/>
        <w:t xml:space="preserve">一、电镀行业发展趋势</w:t>
      </w:r>
    </w:p>
    <w:p>
      <w:pPr>
        <w:spacing w:after="150"/>
      </w:pPr>
      <w:r>
        <w:rPr/>
        <w:t xml:space="preserve">二、电镀市场规模预测</w:t>
      </w:r>
    </w:p>
    <w:p>
      <w:pPr>
        <w:spacing w:after="150"/>
      </w:pPr>
      <w:r>
        <w:rPr/>
        <w:t xml:space="preserve">三、电镀行业应用趋势预测</w:t>
      </w:r>
    </w:p>
    <w:p>
      <w:pPr>
        <w:spacing w:after="150"/>
      </w:pPr>
      <w:r>
        <w:rPr/>
        <w:t xml:space="preserve">四、电镀细分市场发展趋势预测</w:t>
      </w:r>
    </w:p>
    <w:p>
      <w:pPr>
        <w:spacing w:after="150"/>
      </w:pPr>
      <w:r>
        <w:rPr>
          <w:b w:val="1"/>
          <w:bCs w:val="1"/>
        </w:rPr>
        <w:t xml:space="preserve">第二章 2019-2023年中国电镀行业发展环境分析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电镀行业环境分析</w:t>
      </w:r>
    </w:p>
    <w:p>
      <w:pPr>
        <w:spacing w:after="150"/>
      </w:pPr>
      <w:r>
        <w:rPr/>
        <w:t xml:space="preserve">一、行业发展概况</w:t>
      </w:r>
    </w:p>
    <w:p>
      <w:pPr>
        <w:spacing w:after="150"/>
      </w:pPr>
      <w:r>
        <w:rPr/>
        <w:t xml:space="preserve">二、行业发展现状</w:t>
      </w:r>
    </w:p>
    <w:p>
      <w:pPr>
        <w:spacing w:after="150"/>
      </w:pPr>
      <w:r>
        <w:rPr/>
        <w:t xml:space="preserve">第四节 电镀行业社会环境发展分析</w:t>
      </w:r>
    </w:p>
    <w:p>
      <w:pPr>
        <w:spacing w:after="150"/>
      </w:pPr>
      <w:r>
        <w:rPr>
          <w:b w:val="1"/>
          <w:bCs w:val="1"/>
        </w:rPr>
        <w:t xml:space="preserve">第三章 中国电镀行业产业链分析</w:t>
      </w:r>
    </w:p>
    <w:p>
      <w:pPr>
        <w:spacing w:after="150"/>
      </w:pPr>
      <w:r>
        <w:rPr/>
        <w:t xml:space="preserve">第一节 电镀行业产业链分析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电镀上游行业分析</w:t>
      </w:r>
    </w:p>
    <w:p>
      <w:pPr>
        <w:spacing w:after="150"/>
      </w:pPr>
      <w:r>
        <w:rPr/>
        <w:t xml:space="preserve">一、电镀成本构成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四、上游行业对电镀行业的影响</w:t>
      </w:r>
    </w:p>
    <w:p>
      <w:pPr>
        <w:spacing w:after="150"/>
      </w:pPr>
      <w:r>
        <w:rPr/>
        <w:t xml:space="preserve">第三节 电镀下游行业分析</w:t>
      </w:r>
    </w:p>
    <w:p>
      <w:pPr>
        <w:spacing w:after="150"/>
      </w:pPr>
      <w:r>
        <w:rPr/>
        <w:t xml:space="preserve">一、电镀下游行业分布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四、下游需求对电镀行业的影响</w:t>
      </w:r>
    </w:p>
    <w:p>
      <w:pPr>
        <w:spacing w:after="150"/>
      </w:pPr>
      <w:r>
        <w:rPr>
          <w:b w:val="1"/>
          <w:bCs w:val="1"/>
        </w:rPr>
        <w:t xml:space="preserve">第四章 电镀市场分析</w:t>
      </w:r>
    </w:p>
    <w:p>
      <w:pPr>
        <w:spacing w:after="150"/>
      </w:pPr>
      <w:r>
        <w:rPr/>
        <w:t xml:space="preserve">第一节 电镀市场需求分析及预测</w:t>
      </w:r>
    </w:p>
    <w:p>
      <w:pPr>
        <w:spacing w:after="150"/>
      </w:pPr>
      <w:r>
        <w:rPr/>
        <w:t xml:space="preserve">一、2019-2023年电镀市场需求分析</w:t>
      </w:r>
    </w:p>
    <w:p>
      <w:pPr>
        <w:spacing w:after="150"/>
      </w:pPr>
      <w:r>
        <w:rPr/>
        <w:t xml:space="preserve">二、2024-2029年电镀市场需求预测</w:t>
      </w:r>
    </w:p>
    <w:p>
      <w:pPr>
        <w:spacing w:after="150"/>
      </w:pPr>
      <w:r>
        <w:rPr/>
        <w:t xml:space="preserve">第二节 电镀行业主要市场大区发展状况及竞争力研究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2019-2023年中国电镀行业渠道分析</w:t>
      </w:r>
    </w:p>
    <w:p>
      <w:pPr>
        <w:spacing w:after="150"/>
      </w:pPr>
      <w:r>
        <w:rPr/>
        <w:t xml:space="preserve">第一节 渠道形式及对比</w:t>
      </w:r>
    </w:p>
    <w:p>
      <w:pPr>
        <w:spacing w:after="150"/>
      </w:pPr>
      <w:r>
        <w:rPr/>
        <w:t xml:space="preserve">第二节 各类渠道对电镀行业的影响</w:t>
      </w:r>
    </w:p>
    <w:p>
      <w:pPr>
        <w:spacing w:after="150"/>
      </w:pPr>
      <w:r>
        <w:rPr/>
        <w:t xml:space="preserve">第三节 主要电镀企业渠道策略研究</w:t>
      </w:r>
    </w:p>
    <w:p>
      <w:pPr>
        <w:spacing w:after="150"/>
      </w:pPr>
      <w:r>
        <w:rPr>
          <w:b w:val="1"/>
          <w:bCs w:val="1"/>
        </w:rPr>
        <w:t xml:space="preserve">第六章 2019-2023年中国电镀行业发展分析</w:t>
      </w:r>
    </w:p>
    <w:p>
      <w:pPr>
        <w:spacing w:after="150"/>
      </w:pPr>
      <w:r>
        <w:rPr/>
        <w:t xml:space="preserve">第一节 中国电镀行业发展现状</w:t>
      </w:r>
    </w:p>
    <w:p>
      <w:pPr>
        <w:spacing w:after="150"/>
      </w:pPr>
      <w:r>
        <w:rPr/>
        <w:t xml:space="preserve">第二节 电镀行业特点分析</w:t>
      </w:r>
    </w:p>
    <w:p>
      <w:pPr>
        <w:spacing w:after="150"/>
      </w:pPr>
      <w:r>
        <w:rPr/>
        <w:t xml:space="preserve">第三节 电镀行业发展趋势分析</w:t>
      </w:r>
    </w:p>
    <w:p>
      <w:pPr>
        <w:spacing w:after="150"/>
      </w:pPr>
      <w:r>
        <w:rPr>
          <w:b w:val="1"/>
          <w:bCs w:val="1"/>
        </w:rPr>
        <w:t xml:space="preserve">第七章 2019-2023年中国电镀行业供需情况及集中度分析</w:t>
      </w:r>
    </w:p>
    <w:p>
      <w:pPr>
        <w:spacing w:after="150"/>
      </w:pPr>
      <w:r>
        <w:rPr/>
        <w:t xml:space="preserve">第一节 电镀行业发展状况</w:t>
      </w:r>
    </w:p>
    <w:p>
      <w:pPr>
        <w:spacing w:after="150"/>
      </w:pPr>
      <w:r>
        <w:rPr/>
        <w:t xml:space="preserve">一、电镀行业市场供给分析</w:t>
      </w:r>
    </w:p>
    <w:p>
      <w:pPr>
        <w:spacing w:after="150"/>
      </w:pPr>
      <w:r>
        <w:rPr/>
        <w:t xml:space="preserve">二、电镀行业市场需求分析</w:t>
      </w:r>
    </w:p>
    <w:p>
      <w:pPr>
        <w:spacing w:after="150"/>
      </w:pPr>
      <w:r>
        <w:rPr/>
        <w:t xml:space="preserve">三、电镀行业市场规模分析</w:t>
      </w:r>
    </w:p>
    <w:p>
      <w:pPr>
        <w:spacing w:after="150"/>
      </w:pPr>
      <w:r>
        <w:rPr/>
        <w:t xml:space="preserve">第二节 电镀行业集中度分析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2019-2023年中国电镀行业主要数据监测分析</w:t>
      </w:r>
    </w:p>
    <w:p>
      <w:pPr>
        <w:spacing w:after="150"/>
      </w:pPr>
      <w:r>
        <w:rPr/>
        <w:t xml:space="preserve">第一节 电镀行业总体数据分析</w:t>
      </w:r>
    </w:p>
    <w:p>
      <w:pPr>
        <w:spacing w:after="150"/>
      </w:pPr>
      <w:r>
        <w:rPr/>
        <w:t xml:space="preserve">第二节 电镀行业不同规模企业数据分析</w:t>
      </w:r>
    </w:p>
    <w:p>
      <w:pPr>
        <w:spacing w:after="150"/>
      </w:pPr>
      <w:r>
        <w:rPr/>
        <w:t xml:space="preserve">第三节 电镀行业不同所有制企业数据分析</w:t>
      </w:r>
    </w:p>
    <w:p>
      <w:pPr>
        <w:spacing w:after="150"/>
      </w:pPr>
      <w:r>
        <w:rPr>
          <w:b w:val="1"/>
          <w:bCs w:val="1"/>
        </w:rPr>
        <w:t xml:space="preserve">第十章 2019-2023年中国电镀行业竞争格局分析</w:t>
      </w:r>
    </w:p>
    <w:p>
      <w:pPr>
        <w:spacing w:after="150"/>
      </w:pPr>
      <w:r>
        <w:rPr/>
        <w:t xml:space="preserve">第一节 行业总体市场竞争状况分析</w:t>
      </w:r>
    </w:p>
    <w:p>
      <w:pPr>
        <w:spacing w:after="150"/>
      </w:pPr>
      <w:r>
        <w:rPr/>
        <w:t xml:space="preserve">一、电镀行业竞争结构分析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三、电镀行业swot分析</w:t>
      </w:r>
    </w:p>
    <w:p>
      <w:pPr>
        <w:spacing w:after="150"/>
      </w:pPr>
      <w:r>
        <w:rPr/>
        <w:t xml:space="preserve">1、电镀行业优势分析</w:t>
      </w:r>
    </w:p>
    <w:p>
      <w:pPr>
        <w:spacing w:after="150"/>
      </w:pPr>
      <w:r>
        <w:rPr/>
        <w:t xml:space="preserve">2、电镀行业劣势分析</w:t>
      </w:r>
    </w:p>
    <w:p>
      <w:pPr>
        <w:spacing w:after="150"/>
      </w:pPr>
      <w:r>
        <w:rPr/>
        <w:t xml:space="preserve">3、电镀行业机会分析</w:t>
      </w:r>
    </w:p>
    <w:p>
      <w:pPr>
        <w:spacing w:after="150"/>
      </w:pPr>
      <w:r>
        <w:rPr/>
        <w:t xml:space="preserve">4、电镀行业威胁分析</w:t>
      </w:r>
    </w:p>
    <w:p>
      <w:pPr>
        <w:spacing w:after="150"/>
      </w:pPr>
      <w:r>
        <w:rPr/>
        <w:t xml:space="preserve">第二节 电镀行业竞争格局综述</w:t>
      </w:r>
    </w:p>
    <w:p>
      <w:pPr>
        <w:spacing w:after="150"/>
      </w:pPr>
      <w:r>
        <w:rPr/>
        <w:t xml:space="preserve">一、电镀行业竞争概况</w:t>
      </w:r>
    </w:p>
    <w:p>
      <w:pPr>
        <w:spacing w:after="150"/>
      </w:pPr>
      <w:r>
        <w:rPr/>
        <w:t xml:space="preserve">1、电镀行业竞争格局</w:t>
      </w:r>
    </w:p>
    <w:p>
      <w:pPr>
        <w:spacing w:after="150"/>
      </w:pPr>
      <w:r>
        <w:rPr/>
        <w:t xml:space="preserve">2、电镀业未来竞争格局和特点</w:t>
      </w:r>
    </w:p>
    <w:p>
      <w:pPr>
        <w:spacing w:after="150"/>
      </w:pPr>
      <w:r>
        <w:rPr/>
        <w:t xml:space="preserve">3、电镀市场进入及竞争对手分析</w:t>
      </w:r>
    </w:p>
    <w:p>
      <w:pPr>
        <w:spacing w:after="150"/>
      </w:pPr>
      <w:r>
        <w:rPr/>
        <w:t xml:space="preserve">二、电镀行业竞争力分析</w:t>
      </w:r>
    </w:p>
    <w:p>
      <w:pPr>
        <w:spacing w:after="150"/>
      </w:pPr>
      <w:r>
        <w:rPr/>
        <w:t xml:space="preserve">1、电镀行业竞争力剖析</w:t>
      </w:r>
    </w:p>
    <w:p>
      <w:pPr>
        <w:spacing w:after="150"/>
      </w:pPr>
      <w:r>
        <w:rPr/>
        <w:t xml:space="preserve">2、电镀企业市场竞争的优势</w:t>
      </w:r>
    </w:p>
    <w:p>
      <w:pPr>
        <w:spacing w:after="150"/>
      </w:pPr>
      <w:r>
        <w:rPr/>
        <w:t xml:space="preserve">3、国内电镀企业竞争能力提升途径</w:t>
      </w:r>
    </w:p>
    <w:p>
      <w:pPr>
        <w:spacing w:after="150"/>
      </w:pPr>
      <w:r>
        <w:rPr/>
        <w:t xml:space="preserve">三、电镀(服务)竞争力优势分析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2024-2029年电镀行业发展前景预测分析</w:t>
      </w:r>
    </w:p>
    <w:p>
      <w:pPr>
        <w:spacing w:after="150"/>
      </w:pPr>
      <w:r>
        <w:rPr/>
        <w:t xml:space="preserve">第一节 电镀行业未来发展预测分析</w:t>
      </w:r>
    </w:p>
    <w:p>
      <w:pPr>
        <w:spacing w:after="150"/>
      </w:pPr>
      <w:r>
        <w:rPr/>
        <w:t xml:space="preserve">一、电镀行业发展方向及投资机会分析</w:t>
      </w:r>
    </w:p>
    <w:p>
      <w:pPr>
        <w:spacing w:after="150"/>
      </w:pPr>
      <w:r>
        <w:rPr/>
        <w:t xml:space="preserve">二、电镀行业发展规模分析</w:t>
      </w:r>
    </w:p>
    <w:p>
      <w:pPr>
        <w:spacing w:after="150"/>
      </w:pPr>
      <w:r>
        <w:rPr/>
        <w:t xml:space="preserve">三、电镀行业发展趋势分析</w:t>
      </w:r>
    </w:p>
    <w:p>
      <w:pPr>
        <w:spacing w:after="150"/>
      </w:pPr>
      <w:r>
        <w:rPr/>
        <w:t xml:space="preserve">四、电镀行业十四五整体规划及预测</w:t>
      </w:r>
    </w:p>
    <w:p>
      <w:pPr>
        <w:spacing w:after="150"/>
      </w:pPr>
      <w:r>
        <w:rPr/>
        <w:t xml:space="preserve">第二节 电镀行业供需预测</w:t>
      </w:r>
    </w:p>
    <w:p>
      <w:pPr>
        <w:spacing w:after="150"/>
      </w:pPr>
      <w:r>
        <w:rPr/>
        <w:t xml:space="preserve">一、电镀行业供给预测</w:t>
      </w:r>
    </w:p>
    <w:p>
      <w:pPr>
        <w:spacing w:after="150"/>
      </w:pPr>
      <w:r>
        <w:rPr/>
        <w:t xml:space="preserve">二、电镀行业需求预测</w:t>
      </w:r>
    </w:p>
    <w:p>
      <w:pPr>
        <w:spacing w:after="150"/>
      </w:pPr>
      <w:r>
        <w:rPr>
          <w:b w:val="1"/>
          <w:bCs w:val="1"/>
        </w:rPr>
        <w:t xml:space="preserve">第十三章 2024-2029年中国电镀行业投资风险预警</w:t>
      </w:r>
    </w:p>
    <w:p>
      <w:pPr>
        <w:spacing w:after="150"/>
      </w:pPr>
      <w:r>
        <w:rPr/>
        <w:t xml:space="preserve">第一节 电镀风险评级模型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电镀行业发展中存在的问题</w:t>
      </w:r>
    </w:p>
    <w:p>
      <w:pPr>
        <w:spacing w:after="150"/>
      </w:pPr>
      <w:r>
        <w:rPr/>
        <w:t xml:space="preserve">第三节 针对电镀不同企业的投资建议</w:t>
      </w:r>
    </w:p>
    <w:p>
      <w:pPr>
        <w:spacing w:after="150"/>
      </w:pPr>
      <w:r>
        <w:rPr/>
        <w:t xml:space="preserve">一、电镀总体投资建议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2024-2029年中国电镀行业发展策略分析</w:t>
      </w:r>
    </w:p>
    <w:p>
      <w:pPr>
        <w:spacing w:after="150"/>
      </w:pPr>
      <w:r>
        <w:rPr/>
        <w:t xml:space="preserve">第一节 电镀企业发展战略规划背景意义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电镀行业研究结论及建议</w:t>
      </w:r>
    </w:p>
    <w:p>
      <w:pPr>
        <w:spacing w:after="150"/>
      </w:pPr>
      <w:r>
        <w:rPr/>
        <w:t xml:space="preserve">第二节 电镀子行业研究结论及建议</w:t>
      </w:r>
    </w:p>
    <w:p>
      <w:pPr>
        <w:spacing w:after="150"/>
      </w:pPr>
      <w:r>
        <w:rPr/>
        <w:t xml:space="preserve">第三节 中道泰和电镀行业发展建议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图表：电镀行业渠道格局分析</w:t>
      </w:r>
    </w:p>
    <w:p>
      <w:pPr>
        <w:spacing w:after="150"/>
      </w:pPr>
      <w:r>
        <w:rPr/>
        <w:t xml:space="preserve">图表：电镀所属行业生命周期判断</w:t>
      </w:r>
    </w:p>
    <w:p>
      <w:pPr>
        <w:spacing w:after="150"/>
      </w:pPr>
      <w:r>
        <w:rPr/>
        <w:t xml:space="preserve">图表：电镀行业销售渠道控制五力模型</w:t>
      </w:r>
    </w:p>
    <w:p>
      <w:pPr>
        <w:spacing w:after="150"/>
      </w:pPr>
      <w:r>
        <w:rPr/>
        <w:t xml:space="preserve">图表：中国电镀行业产业链</w:t>
      </w:r>
    </w:p>
    <w:p>
      <w:pPr>
        <w:spacing w:after="150"/>
      </w:pPr>
      <w:r>
        <w:rPr/>
        <w:t xml:space="preserve">图表：中国电镀行业市场结构分析</w:t>
      </w:r>
    </w:p>
    <w:p>
      <w:pPr>
        <w:spacing w:after="150"/>
      </w:pPr>
      <w:r>
        <w:rPr/>
        <w:t xml:space="preserve">图表：中国电镀行业竞争群组分析</w:t>
      </w:r>
    </w:p>
    <w:p>
      <w:pPr>
        <w:spacing w:after="150"/>
      </w:pPr>
      <w:r>
        <w:rPr/>
        <w:t xml:space="preserve">图表：中国电镀行业需求集中度分析</w:t>
      </w:r>
    </w:p>
    <w:p>
      <w:pPr>
        <w:spacing w:after="150"/>
      </w:pPr>
      <w:r>
        <w:rPr/>
        <w:t xml:space="preserve">图表：中国电镀行业区域市场分布情况</w:t>
      </w:r>
    </w:p>
    <w:p>
      <w:pPr>
        <w:spacing w:after="150"/>
      </w:pPr>
      <w:r>
        <w:rPr/>
        <w:t xml:space="preserve">图表：2019-2023年电镀行业市场供给</w:t>
      </w:r>
    </w:p>
    <w:p>
      <w:pPr>
        <w:spacing w:after="150"/>
      </w:pPr>
      <w:r>
        <w:rPr/>
        <w:t xml:space="preserve">图表：2019-2023年电镀行业市场需求</w:t>
      </w:r>
    </w:p>
    <w:p>
      <w:pPr>
        <w:spacing w:after="150"/>
      </w:pPr>
      <w:r>
        <w:rPr/>
        <w:t xml:space="preserve">图表：2019-2023年电镀行业市场规模</w:t>
      </w:r>
    </w:p>
    <w:p>
      <w:pPr>
        <w:spacing w:after="150"/>
      </w:pPr>
      <w:r>
        <w:rPr/>
        <w:t xml:space="preserve">图表：2019-2023年中国电镀行业供需平衡分析</w:t>
      </w:r>
    </w:p>
    <w:p>
      <w:pPr>
        <w:spacing w:after="150"/>
      </w:pPr>
      <w:r>
        <w:rPr/>
        <w:t xml:space="preserve">图表：2019-2023年中国电镀行业市场规模分析</w:t>
      </w:r>
    </w:p>
    <w:p>
      <w:pPr>
        <w:spacing w:after="150"/>
      </w:pPr>
      <w:r>
        <w:rPr/>
        <w:t xml:space="preserve">图表：2019-2023年全球电镀行业市场规模及增速</w:t>
      </w:r>
    </w:p>
    <w:p>
      <w:pPr>
        <w:spacing w:after="150"/>
      </w:pPr>
      <w:r>
        <w:rPr/>
        <w:t xml:space="preserve">图表：2019-2023年中国电镀所属行业全部企业数据分析</w:t>
      </w:r>
    </w:p>
    <w:p>
      <w:pPr>
        <w:spacing w:after="150"/>
      </w:pPr>
      <w:r>
        <w:rPr/>
        <w:t xml:space="preserve">图表：2019-2023年中国电镀所属行业不同规模企业数据分析</w:t>
      </w:r>
    </w:p>
    <w:p>
      <w:pPr>
        <w:spacing w:after="150"/>
      </w:pPr>
      <w:r>
        <w:rPr/>
        <w:t xml:space="preserve">图表：2019-2023年中国电镀所属行业不同所有制企业数据分析</w:t>
      </w:r>
    </w:p>
    <w:p>
      <w:pPr>
        <w:spacing w:after="150"/>
      </w:pPr>
      <w:r>
        <w:rPr/>
        <w:t xml:space="preserve">图表：2024-2029年中国电镀行业供给预测</w:t>
      </w:r>
    </w:p>
    <w:p>
      <w:pPr>
        <w:spacing w:after="150"/>
      </w:pPr>
      <w:r>
        <w:rPr/>
        <w:t xml:space="preserve">图表：2024-2029年中国电镀行业需求预测</w:t>
      </w:r>
    </w:p>
    <w:p>
      <w:pPr>
        <w:spacing w:after="150"/>
      </w:pPr>
      <w:r>
        <w:rPr/>
        <w:t xml:space="preserve">图表：2024-2029年中国电镀行业供需平衡预测</w:t>
      </w:r>
    </w:p>
    <w:p>
      <w:pPr>
        <w:spacing w:after="150"/>
      </w:pPr>
      <w:r>
        <w:rPr/>
        <w:t xml:space="preserve">图表：2024-2029年中国电镀行业市场规模预测</w:t>
      </w:r>
    </w:p>
    <w:p>
      <w:pPr>
        <w:spacing w:after="150"/>
      </w:pPr>
      <w:r>
        <w:rPr/>
        <w:t xml:space="preserve">图表：2024-2029年中国电镀行业市场规模预测</w:t>
      </w:r>
    </w:p>
    <w:p>
      <w:pPr>
        <w:spacing w:after="150"/>
      </w:pPr>
      <w:r>
        <w:rPr/>
        <w:t xml:space="preserve">图表：2024-2029年全球电镀行业市场规模及增速预测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本文地址：https://www.51baogao.cn/jiancai/2009diandu.shtml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diand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2024-2029年中国电镀行业投资前景及战略咨询报告</dc:title>
  <dc:description>2024-2029年中国电镀行业投资前景及战略咨询报告</dc:description>
  <dc:subject>2024-2029年中国电镀行业投资前景及战略咨询报告</dc:subject>
  <cp:keywords>研究报告</cp:keywords>
  <cp:category>研究报告</cp:category>
  <cp:lastModifiedBy>北京中道泰和信息咨询有限公司</cp:lastModifiedBy>
  <dcterms:created xsi:type="dcterms:W3CDTF">2024-02-29T15:33:43+08:00</dcterms:created>
  <dcterms:modified xsi:type="dcterms:W3CDTF">2024-02-29T15:33:43+08:00</dcterms:modified>
</cp:coreProperties>
</file>

<file path=docProps/custom.xml><?xml version="1.0" encoding="utf-8"?>
<Properties xmlns="http://schemas.openxmlformats.org/officeDocument/2006/custom-properties" xmlns:vt="http://schemas.openxmlformats.org/officeDocument/2006/docPropsVTypes"/>
</file>