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2024-2029年中国汽车金融行业市场全景调研与竞争格局预测报告</w:t>
      </w:r>
    </w:p>
    <w:p>
      <w:pPr>
        <w:spacing w:after="150"/>
      </w:pPr>
      <w:r>
        <w:rPr>
          <w:b w:val="1"/>
          <w:bCs w:val="1"/>
        </w:rPr>
        <w:t xml:space="preserve">报告简介</w:t>
      </w:r>
    </w:p>
    <w:p>
      <w:pPr>
        <w:spacing w:after="150"/>
      </w:pPr>
      <w:r>
        <w:rPr/>
        <w:t xml:space="preserve">产业现状</w:t>
      </w:r>
    </w:p>
    <w:p>
      <w:pPr>
        <w:spacing w:after="150"/>
      </w:pPr>
      <w:r>
        <w:rPr/>
        <w:t xml:space="preserve">自2008年《汽车金融公司管理办法》以来，我国汽车金融市场对风险管控的认识有所提升，遏制住了坏账率持续走高的不良势头，进入有序发展阶段。2013年后，随着融资租赁、互联网金融等新模式的涌现，市场进入创新发展阶段。这两个阶段的十多年来，中国汽车金融行业保持了年均24%的高速增长。虽然2017年后汽车销量出现震荡，汽车金融市场增速有所放缓，但势头仍远远领先于汽车销量变化趋势。2019年，我国汽车金融市场总体规模达到约1.7万亿元，其中持牌汽车金融公司约占一半份额。经过多年的发展，我国汽车行业已经成为仅次于地产基建的国民经济支柱产业。我国无论是汽车产量还是销量，都已经连续10年位居全球第一。截至2023年6月底，全国机动车保有量达4.26亿辆，其中汽车3.28亿辆。汽车保有量的稳步增长、新能源汽车产销量的扩增和小型旅居挂车的兴起，也为汽车后市场的发展提供了巨大的支持。</w:t>
      </w:r>
    </w:p>
    <w:p>
      <w:pPr>
        <w:spacing w:after="150"/>
      </w:pPr>
      <w:r>
        <w:rPr/>
        <w:t xml:space="preserve">市场容量</w:t>
      </w:r>
    </w:p>
    <w:p>
      <w:pPr>
        <w:spacing w:after="150"/>
      </w:pPr>
      <w:r>
        <w:rPr/>
        <w:t xml:space="preserve">2021年，中国25家汽车金融公司实现零售贷款投放681.22万笔，同比增长约0.46%。根据历年《中国汽车金融公司行业发展报告》可以看出，自2018年以来，汽车金融公司的零售贷款台数的增长率均低于10%，2020年2.03%和2021年0.46%连创新低。《报告》显示，汽车金融公司从零售端和供应链端两端发力，已为激发消费新动能、支持中小微经销商发挥了有效作用。</w:t>
      </w:r>
    </w:p>
    <w:p>
      <w:pPr>
        <w:spacing w:after="150"/>
      </w:pPr>
      <w:r>
        <w:rPr/>
        <w:t xml:space="preserve">截至2022年末，全国25家汽车金融公司零售贷款车辆655.44万辆，其中新车贷款车辆为600.91万辆，占2022年我国汽车销量的22.37%;经销商批发贷款车辆363.48万辆，占2022年我国汽车产量的13.45%。其中，新能源汽车贷款115.88万辆，累计发放贷款金额986.03亿元，同比大增90.68%。汽车金融公司作为汽车产业链的专业金融机构，采取多种措施助力汽车产业发展。截至2022年年末，全国25家汽车金融公司资产规模达到9891.95亿元;零售贷款余额为7852.58亿元，同比略降3.51%;库存批发贷款余额为1126.9亿元，同比增长8.73%;融资租赁余额61.5亿元，同比增长29.45%。</w:t>
      </w:r>
    </w:p>
    <w:p>
      <w:pPr>
        <w:spacing w:after="150"/>
      </w:pPr>
      <w:r>
        <w:rPr/>
        <w:t xml:space="preserve">数据显示，2022年汽车产销分别完成2702.1万辆和2686.4万辆，同比分别增长3.4%和2.1%。2022年我国新能源汽车产销分别完成705.8万辆和688.7万辆，居全球第一。在销量不断提升的同时，整个汽车的金融市场也得到了正向发展。在此次17部门发布的通知中，汽车金融也成为了其中提及的重要部分。从渗透率来看，汽车金融已经成为促进消费的重要一环，在国民经济发展中也起着调节产销失衡、保持供需平衡、促进经济平稳运行的作用。数据显示，新车金融渗透率从2015年的不足28%上升至2020年的50%;二手车金融渗透率也在互联网汽车平台的带动下快速增长，达到约30%左右。2022年中国新车市场金融渗透率已达58%，较5年前提升20个百分点;二手车市场的金融渗透率为38%，较5年前提升13个百分点。</w:t>
      </w:r>
    </w:p>
    <w:p>
      <w:pPr>
        <w:spacing w:after="150"/>
      </w:pPr>
      <w:r>
        <w:rPr/>
        <w:t xml:space="preserve">格局变化</w:t>
      </w:r>
    </w:p>
    <w:p>
      <w:pPr>
        <w:spacing w:after="150"/>
      </w:pPr>
      <w:r>
        <w:rPr/>
        <w:t xml:space="preserve">在汽车市场竞争日趋激烈的背景之下，一方面汽车金融公司也需要注意所服务车企的经营状况，因为汽车金融公司的融资渠道相对来说比较单一，多为银行借款和资本注入，融资构成以短期债务为主，资产负债率多在80%以上，自身的杠杆水平并不低。另一方面未来更加激烈的市场竞争，也会加速汽车金融市场格局的变化，像过去单靠货款贴息的营利模式已经走到了尽头，因此汽车金融公司必须要向服务型企业转型，要把全方位的细致服务体验贯穿到汽车销售的各个环节。</w:t>
      </w:r>
    </w:p>
    <w:p>
      <w:pPr>
        <w:spacing w:after="150"/>
      </w:pPr>
      <w:r>
        <w:rPr/>
        <w:t xml:space="preserve">前景预测</w:t>
      </w:r>
    </w:p>
    <w:p>
      <w:pPr>
        <w:spacing w:after="150"/>
      </w:pPr>
      <w:r>
        <w:rPr/>
        <w:t xml:space="preserve">与欧美成熟市场相比，中国的新车贷款、新车融资租赁及二手车金融渗透率较低。随着新一代消费群体观念转变、市场供给丰富和有序，中国汽车金融市场未来5-10年依然有较大的渗透率提升和行业发展空间。根据不同参与主体对于汽车消费金融市场份额的切割情况来看，商业银行仍然占据中国汽车金融市场的主导地位，其市场份额在60%-70%;汽车金融公司的市场份额在20%-30%;金融租赁、融资租赁、互联网汽车金融公司、SP等其他机构的市场份额合计在10%左右。疫情期间，私家车需求的激增和线下零售点购车的不便，使得不少消费者将购买渠道转移到线上，而此时直播卖车兴起，也让更多消费者对网络购车的接受度提高。根据尼尔森发布的《2020中国汽车消费趋势调查报告》显示，2020年网络渠道购车的渗透率已经达到22%，相比2019年13%的渗透率有大幅度增长。2018年汽车消费金融市场规模达9290亿元，到2025年将达13500亿元。</w:t>
      </w:r>
    </w:p>
    <w:p>
      <w:pPr>
        <w:spacing w:after="150"/>
      </w:pPr>
      <w:r>
        <w:rPr/>
        <w:t xml:space="preserve">机遇与挑战</w:t>
      </w:r>
    </w:p>
    <w:p>
      <w:pPr>
        <w:spacing w:after="150"/>
      </w:pPr>
      <w:r>
        <w:rPr/>
        <w:t xml:space="preserve">汽车金融行业整体上已逐渐发展成熟，现有业务模式已较为明确，但同时产品同质化依然严重。受到愈发严格的监管影响后，市场将日趋规范。因此，汽车金融企业要想通过构建差异化竞争力脱颖而出，则必须去伪存真，从汽车金融的业务本质着手，在提升运营、产品、渠道等方面苦下功夫。</w:t>
      </w:r>
    </w:p>
    <w:p>
      <w:pPr>
        <w:spacing w:after="150"/>
      </w:pPr>
      <w:r>
        <w:rPr/>
        <w:t xml:space="preserve">运营上，通过内部管理架构和流程的优化，辅以数字化手段的运用，实现内部效率和客户体验的双重提升。风控方面，着重塑造和优化完整的风控体系，有针对性地完善数据来源渠道和风控模型。融资方面，进一步拓宽融资渠道并降低成本，并在竞争中寻找合作机遇。</w:t>
      </w:r>
    </w:p>
    <w:p>
      <w:pPr>
        <w:spacing w:after="150"/>
      </w:pPr>
      <w:r>
        <w:rPr/>
        <w:t xml:space="preserve">本研究咨询报告由北京中道泰和信息咨询有限公司领衔撰写，在大量周密的市场调研基础上，主要依据了国家统计局、中国人民银行、中国银行保险监督管理委员会、国家商务部、国家发改委、国务院发展研究中心、中国汽车流通协会、中国银行业协会、51行业报告网、全国及海外多种相关报刊杂志以及专业研究机构公布和提供的大量资料，对中国汽车金融及各子行业的发展状况、上下游行业发展状况、竞争替代服务、发展趋势、新服务与模式等进行了分析，并重点分析了中国汽车金融行业发展状况和特点，以及中国汽车金融行业将面临的挑战、企业的发展策略等。报告还对全球的汽车金融行业发展态势作了详细分析，并对汽车金融行业进行了趋向研判，是汽车金融经营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三、2019-2023年汽车金融行业主要政策解读</w:t>
      </w:r>
    </w:p>
    <w:p>
      <w:pPr>
        <w:spacing w:after="150"/>
      </w:pPr>
      <w:r>
        <w:rPr/>
        <w:t xml:space="preserve">四、《汽车金融公司管理办法》对行业的影响</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汽车金融行业技术发展分析</w:t>
      </w:r>
    </w:p>
    <w:p>
      <w:pPr>
        <w:spacing w:after="150"/>
      </w:pPr>
      <w:r>
        <w:rPr/>
        <w:t xml:space="preserve">一、互联网技术发展分析</w:t>
      </w:r>
    </w:p>
    <w:p>
      <w:pPr>
        <w:spacing w:after="150"/>
      </w:pPr>
      <w:r>
        <w:rPr/>
        <w:t xml:space="preserve">二、大数据技术发展分析</w:t>
      </w:r>
    </w:p>
    <w:p>
      <w:pPr>
        <w:spacing w:after="150"/>
      </w:pPr>
      <w:r>
        <w:rPr/>
        <w:t xml:space="preserve">三、金融科技在汽车金融领域的应用分析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国际互联网汽车金融布局分析</w:t>
      </w:r>
    </w:p>
    <w:p>
      <w:pPr>
        <w:spacing w:after="150"/>
      </w:pPr>
      <w:r>
        <w:rPr/>
        <w:t xml:space="preserve">一、美国互联网汽车金融布局分析</w:t>
      </w:r>
    </w:p>
    <w:p>
      <w:pPr>
        <w:spacing w:after="150"/>
      </w:pPr>
      <w:r>
        <w:rPr/>
        <w:t xml:space="preserve">二、德国互联网汽车金融布局分析</w:t>
      </w:r>
    </w:p>
    <w:p>
      <w:pPr>
        <w:spacing w:after="150"/>
      </w:pPr>
      <w:r>
        <w:rPr/>
        <w:t xml:space="preserve">三、日本互联网汽车金融布局分析</w:t>
      </w:r>
    </w:p>
    <w:p>
      <w:pPr>
        <w:spacing w:after="150"/>
      </w:pPr>
      <w:r>
        <w:rPr/>
        <w:t xml:space="preserve">四、国际互联网汽车金融布局分析</w:t>
      </w:r>
    </w:p>
    <w:p>
      <w:pPr>
        <w:spacing w:after="150"/>
      </w:pPr>
      <w:r>
        <w:rPr/>
        <w:t xml:space="preserve">第四节 国际汽车金融服务优势分析</w:t>
      </w:r>
    </w:p>
    <w:p>
      <w:pPr>
        <w:spacing w:after="150"/>
      </w:pPr>
      <w:r>
        <w:rPr/>
        <w:t xml:space="preserve">一、国际汽车金融服务优势分析</w:t>
      </w:r>
    </w:p>
    <w:p>
      <w:pPr>
        <w:spacing w:after="150"/>
      </w:pPr>
      <w:r>
        <w:rPr/>
        <w:t xml:space="preserve">二、美国汽车金融服务优势分析</w:t>
      </w:r>
    </w:p>
    <w:p>
      <w:pPr>
        <w:spacing w:after="150"/>
      </w:pPr>
      <w:r>
        <w:rPr/>
        <w:t xml:space="preserve">三、德国汽车金融服务优势分析</w:t>
      </w:r>
    </w:p>
    <w:p>
      <w:pPr>
        <w:spacing w:after="150"/>
      </w:pPr>
      <w:r>
        <w:rPr/>
        <w:t xml:space="preserve">四、日本汽车金融服务优势分析</w:t>
      </w:r>
    </w:p>
    <w:p>
      <w:pPr>
        <w:spacing w:after="150"/>
      </w:pPr>
      <w:r>
        <w:rPr/>
        <w:t xml:space="preserve">五、韩国汽车金融服务优势分析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【汽车金融整体运行情况怎样?行业各项经济指标运行如何(规模、收入、利润……)?汽车金融市场供需形势怎样?汽车金融有哪些新形势?】</w:t>
      </w:r>
    </w:p>
    <w:p>
      <w:pPr>
        <w:spacing w:after="150"/>
      </w:pPr>
      <w:r>
        <w:rPr>
          <w:b w:val="1"/>
          <w:bCs w:val="1"/>
        </w:rPr>
        <w:t xml:space="preserve">第四章 中国汽车金融行业运行现状分析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2019-2023年汽车金融行业市场发展现状</w:t>
      </w:r>
    </w:p>
    <w:p>
      <w:pPr>
        <w:spacing w:after="150"/>
      </w:pPr>
      <w:r>
        <w:rPr/>
        <w:t xml:space="preserve">一、中国汽车金融行业市场规模及增长分析</w:t>
      </w:r>
    </w:p>
    <w:p>
      <w:pPr>
        <w:spacing w:after="150"/>
      </w:pPr>
      <w:r>
        <w:rPr/>
        <w:t xml:space="preserve">二、中国汽车金融行业信贷余额增长分析</w:t>
      </w:r>
    </w:p>
    <w:p>
      <w:pPr>
        <w:spacing w:after="150"/>
      </w:pPr>
      <w:r>
        <w:rPr/>
        <w:t xml:space="preserve">三、中国汽车金融渗透率增长分析</w:t>
      </w:r>
    </w:p>
    <w:p>
      <w:pPr>
        <w:spacing w:after="150"/>
      </w:pPr>
      <w:r>
        <w:rPr/>
        <w:t xml:space="preserve">四、汽车金融行业资产规模</w:t>
      </w:r>
    </w:p>
    <w:p>
      <w:pPr>
        <w:spacing w:after="150"/>
      </w:pPr>
      <w:r>
        <w:rPr/>
        <w:t xml:space="preserve">五、汽车金融行业净利润分析</w:t>
      </w:r>
    </w:p>
    <w:p>
      <w:pPr>
        <w:spacing w:after="150"/>
      </w:pPr>
      <w:r>
        <w:rPr/>
        <w:t xml:space="preserve">六、汽车金融公司发放贷款的车辆数量分析</w:t>
      </w:r>
    </w:p>
    <w:p>
      <w:pPr>
        <w:spacing w:after="150"/>
      </w:pPr>
      <w:r>
        <w:rPr/>
        <w:t xml:space="preserve">第三节 中国汽车金融行业企业发展分析</w:t>
      </w:r>
    </w:p>
    <w:p>
      <w:pPr>
        <w:spacing w:after="150"/>
      </w:pPr>
      <w:r>
        <w:rPr/>
        <w:t xml:space="preserve">一、企业数量分析</w:t>
      </w:r>
    </w:p>
    <w:p>
      <w:pPr>
        <w:spacing w:after="150"/>
      </w:pPr>
      <w:r>
        <w:rPr/>
        <w:t xml:space="preserve">二、企业结构分析</w:t>
      </w:r>
    </w:p>
    <w:p>
      <w:pPr>
        <w:spacing w:after="150"/>
      </w:pPr>
      <w:r>
        <w:rPr/>
        <w:t xml:space="preserve">三、企业区域分布情况</w:t>
      </w:r>
    </w:p>
    <w:p>
      <w:pPr>
        <w:spacing w:after="150"/>
      </w:pPr>
      <w:r>
        <w:rPr>
          <w:b w:val="1"/>
          <w:bCs w:val="1"/>
        </w:rPr>
        <w:t xml:space="preserve">第五章 互联网汽车金融行业发展分析</w:t>
      </w:r>
    </w:p>
    <w:p>
      <w:pPr>
        <w:spacing w:after="150"/>
      </w:pPr>
      <w:r>
        <w:rPr/>
        <w:t xml:space="preserve">第一节 互联网汽车金融行业发展概况</w:t>
      </w:r>
    </w:p>
    <w:p>
      <w:pPr>
        <w:spacing w:after="150"/>
      </w:pPr>
      <w:r>
        <w:rPr/>
        <w:t xml:space="preserve">一、互联网汽车金融的概念</w:t>
      </w:r>
    </w:p>
    <w:p>
      <w:pPr>
        <w:spacing w:after="150"/>
      </w:pPr>
      <w:r>
        <w:rPr/>
        <w:t xml:space="preserve">二、互联网汽车金融的特点分析</w:t>
      </w:r>
    </w:p>
    <w:p>
      <w:pPr>
        <w:spacing w:after="150"/>
      </w:pPr>
      <w:r>
        <w:rPr/>
        <w:t xml:space="preserve">1、“轻资产模式”</w:t>
      </w:r>
    </w:p>
    <w:p>
      <w:pPr>
        <w:spacing w:after="150"/>
      </w:pPr>
      <w:r>
        <w:rPr/>
        <w:t xml:space="preserve">2、“去中心化”</w:t>
      </w:r>
    </w:p>
    <w:p>
      <w:pPr>
        <w:spacing w:after="150"/>
      </w:pPr>
      <w:r>
        <w:rPr/>
        <w:t xml:space="preserve">三、互联网汽车金融产业链布局分析</w:t>
      </w:r>
    </w:p>
    <w:p>
      <w:pPr>
        <w:spacing w:after="150"/>
      </w:pPr>
      <w:r>
        <w:rPr/>
        <w:t xml:space="preserve">四、互联网汽车金融市场驱动因素</w:t>
      </w:r>
    </w:p>
    <w:p>
      <w:pPr>
        <w:spacing w:after="150"/>
      </w:pPr>
      <w:r>
        <w:rPr/>
        <w:t xml:space="preserve">1、政策因素</w:t>
      </w:r>
    </w:p>
    <w:p>
      <w:pPr>
        <w:spacing w:after="150"/>
      </w:pPr>
      <w:r>
        <w:rPr/>
        <w:t xml:space="preserve">2、社会因素</w:t>
      </w:r>
    </w:p>
    <w:p>
      <w:pPr>
        <w:spacing w:after="150"/>
      </w:pPr>
      <w:r>
        <w:rPr/>
        <w:t xml:space="preserve">3、经济因素</w:t>
      </w:r>
    </w:p>
    <w:p>
      <w:pPr>
        <w:spacing w:after="150"/>
      </w:pPr>
      <w:r>
        <w:rPr/>
        <w:t xml:space="preserve">4、技术因素</w:t>
      </w:r>
    </w:p>
    <w:p>
      <w:pPr>
        <w:spacing w:after="150"/>
      </w:pPr>
      <w:r>
        <w:rPr/>
        <w:t xml:space="preserve">第二节 互联网汽车金融市场发分析</w:t>
      </w:r>
    </w:p>
    <w:p>
      <w:pPr>
        <w:spacing w:after="150"/>
      </w:pPr>
      <w:r>
        <w:rPr/>
        <w:t xml:space="preserve">一、互联网汽车金融市场规模分析</w:t>
      </w:r>
    </w:p>
    <w:p>
      <w:pPr>
        <w:spacing w:after="150"/>
      </w:pPr>
      <w:r>
        <w:rPr/>
        <w:t xml:space="preserve">二、互联网汽车金融平台数量分析</w:t>
      </w:r>
    </w:p>
    <w:p>
      <w:pPr>
        <w:spacing w:after="150"/>
      </w:pPr>
      <w:r>
        <w:rPr/>
        <w:t xml:space="preserve">三、互联网汽车金融平台各领域占比分析</w:t>
      </w:r>
    </w:p>
    <w:p>
      <w:pPr>
        <w:spacing w:after="150"/>
      </w:pPr>
      <w:r>
        <w:rPr/>
        <w:t xml:space="preserve">四、互联网汽车金融市场结构分析</w:t>
      </w:r>
    </w:p>
    <w:p>
      <w:pPr>
        <w:spacing w:after="150"/>
      </w:pPr>
      <w:r>
        <w:rPr/>
        <w:t xml:space="preserve">五、互联网汽车金融平台top10</w:t>
      </w:r>
    </w:p>
    <w:p>
      <w:pPr>
        <w:spacing w:after="150"/>
      </w:pPr>
      <w:r>
        <w:rPr/>
        <w:t xml:space="preserve">第三节 中国互联网汽车金融细分市场分析</w:t>
      </w:r>
    </w:p>
    <w:p>
      <w:pPr>
        <w:spacing w:after="150"/>
      </w:pPr>
      <w:r>
        <w:rPr/>
        <w:t xml:space="preserve">一、p2p车贷市场规模分析</w:t>
      </w:r>
    </w:p>
    <w:p>
      <w:pPr>
        <w:spacing w:after="150"/>
      </w:pPr>
      <w:r>
        <w:rPr/>
        <w:t xml:space="preserve">二、消费金融市场规模分析</w:t>
      </w:r>
    </w:p>
    <w:p>
      <w:pPr>
        <w:spacing w:after="150"/>
      </w:pPr>
      <w:r>
        <w:rPr/>
        <w:t xml:space="preserve">三、汽车众筹市场规模分析</w:t>
      </w:r>
    </w:p>
    <w:p>
      <w:pPr>
        <w:spacing w:after="150"/>
      </w:pPr>
      <w:r>
        <w:rPr/>
        <w:t xml:space="preserve">四、互联网车险市场规模分析</w:t>
      </w:r>
    </w:p>
    <w:p>
      <w:pPr>
        <w:spacing w:after="150"/>
      </w:pPr>
      <w:r>
        <w:rPr/>
        <w:t xml:space="preserve">第四节 互联网汽车金融市场区域格局分析</w:t>
      </w:r>
    </w:p>
    <w:p>
      <w:pPr>
        <w:spacing w:after="150"/>
      </w:pPr>
      <w:r>
        <w:rPr/>
        <w:t xml:space="preserve">一、p2p车贷业务区域格局分析</w:t>
      </w:r>
    </w:p>
    <w:p>
      <w:pPr>
        <w:spacing w:after="150"/>
      </w:pPr>
      <w:r>
        <w:rPr/>
        <w:t xml:space="preserve">二、汽车众筹成功筹资区域格局分析</w:t>
      </w:r>
    </w:p>
    <w:p>
      <w:pPr>
        <w:spacing w:after="150"/>
      </w:pPr>
      <w:r>
        <w:rPr/>
        <w:t xml:space="preserve">三、互联网车险区域格局分析</w:t>
      </w:r>
    </w:p>
    <w:p>
      <w:pPr>
        <w:spacing w:after="150"/>
      </w:pPr>
      <w:r>
        <w:rPr/>
        <w:t xml:space="preserve">第五节 互联网汽车金融风险控制分析</w:t>
      </w:r>
    </w:p>
    <w:p>
      <w:pPr>
        <w:spacing w:after="150"/>
      </w:pPr>
      <w:r>
        <w:rPr/>
        <w:t xml:space="preserve">一、互联网汽车金融风险现状</w:t>
      </w:r>
    </w:p>
    <w:p>
      <w:pPr>
        <w:spacing w:after="150"/>
      </w:pPr>
      <w:r>
        <w:rPr/>
        <w:t xml:space="preserve">1、互联网汽车金融风险表现</w:t>
      </w:r>
    </w:p>
    <w:p>
      <w:pPr>
        <w:spacing w:after="150"/>
      </w:pPr>
      <w:r>
        <w:rPr/>
        <w:t xml:space="preserve">2、互联网汽车金融风险形成原因</w:t>
      </w:r>
    </w:p>
    <w:p>
      <w:pPr>
        <w:spacing w:after="150"/>
      </w:pPr>
      <w:r>
        <w:rPr/>
        <w:t xml:space="preserve">3、互联网汽车金融风险控制的进展</w:t>
      </w:r>
    </w:p>
    <w:p>
      <w:pPr>
        <w:spacing w:after="150"/>
      </w:pPr>
      <w:r>
        <w:rPr/>
        <w:t xml:space="preserve">4、互联网汽车金融风险控制不足</w:t>
      </w:r>
    </w:p>
    <w:p>
      <w:pPr>
        <w:spacing w:after="150"/>
      </w:pPr>
      <w:r>
        <w:rPr/>
        <w:t xml:space="preserve">二、互联网汽车金融风险控制措施</w:t>
      </w:r>
    </w:p>
    <w:p>
      <w:pPr>
        <w:spacing w:after="150"/>
      </w:pPr>
      <w:r>
        <w:rPr/>
        <w:t xml:space="preserve">1、完善健全市场环境</w:t>
      </w:r>
    </w:p>
    <w:p>
      <w:pPr>
        <w:spacing w:after="150"/>
      </w:pPr>
      <w:r>
        <w:rPr/>
        <w:t xml:space="preserve">2、建议完善互联网汽车金融风险管控系统</w:t>
      </w:r>
    </w:p>
    <w:p>
      <w:pPr>
        <w:spacing w:after="150"/>
      </w:pPr>
      <w:r>
        <w:rPr/>
        <w:t xml:space="preserve">3、发挥保险公司的作用，控制互联网汽车金融风险</w:t>
      </w:r>
    </w:p>
    <w:p>
      <w:pPr>
        <w:spacing w:after="150"/>
      </w:pPr>
      <w:r>
        <w:rPr>
          <w:b w:val="1"/>
          <w:bCs w:val="1"/>
        </w:rPr>
        <w:t xml:space="preserve">第三部分 市场全景调研</w:t>
      </w:r>
    </w:p>
    <w:p>
      <w:pPr>
        <w:spacing w:after="150"/>
      </w:pPr>
      <w:r>
        <w:rPr/>
        <w:t xml:space="preserve">【汽车消费信贷市场、汽车保险市场、汽车租赁市场……各关联市场情况如何?产业链上下游环节有什么变化?各个关联市场的发展机会如何?】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三、2023-2027年汽车保险行业发展前景预测</w:t>
      </w:r>
    </w:p>
    <w:p>
      <w:pPr>
        <w:spacing w:after="150"/>
      </w:pPr>
      <w:r>
        <w:rPr/>
        <w:t xml:space="preserve">1、2023-2027年机动车辆承保数量预测</w:t>
      </w:r>
    </w:p>
    <w:p>
      <w:pPr>
        <w:spacing w:after="150"/>
      </w:pPr>
      <w:r>
        <w:rPr/>
        <w:t xml:space="preserve">2、2023-2027年汽车保险保费收入预测</w:t>
      </w:r>
    </w:p>
    <w:p>
      <w:pPr>
        <w:spacing w:after="150"/>
      </w:pPr>
      <w:r>
        <w:rPr/>
        <w:t xml:space="preserve">3、2023-2027年汽车保险行业盈利预测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第九章 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汽车金融市场竞争策略分析</w:t>
      </w:r>
    </w:p>
    <w:p>
      <w:pPr>
        <w:spacing w:after="150"/>
      </w:pPr>
      <w:r>
        <w:rPr>
          <w:b w:val="1"/>
          <w:bCs w:val="1"/>
        </w:rPr>
        <w:t xml:space="preserve">第十章 汽车金融行业领先企业经营形势分析</w:t>
      </w:r>
    </w:p>
    <w:p>
      <w:pPr>
        <w:spacing w:after="150"/>
      </w:pPr>
      <w:r>
        <w:rPr/>
        <w:t xml:space="preserve">第一节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第三节 大众汽车金融(中国)有限公司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第四节 福特汽车金融(中国)有限公司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第六节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奇瑞徽银汽车金融股份有限公司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菲亚特克莱斯勒汽车金融有限责任公司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第十三节 长安汽车金融有限公司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第十四节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北京现代汽车金融有限公司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第十七节 瑞福德汽车金融有限公司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第十八节 上海汽车集团财务有限责任公司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五、业务扩张规划分析</w:t>
      </w:r>
    </w:p>
    <w:p>
      <w:pPr>
        <w:spacing w:after="150"/>
      </w:pPr>
      <w:r>
        <w:rPr/>
        <w:t xml:space="preserve">六、竞争力分析</w:t>
      </w:r>
    </w:p>
    <w:p>
      <w:pPr>
        <w:spacing w:after="150"/>
      </w:pPr>
      <w:r>
        <w:rPr/>
        <w:t xml:space="preserve">七、服务网点分布</w:t>
      </w:r>
    </w:p>
    <w:p>
      <w:pPr>
        <w:spacing w:after="150"/>
      </w:pPr>
      <w:r>
        <w:rPr/>
        <w:t xml:space="preserve">八、区域影响力分析</w:t>
      </w:r>
    </w:p>
    <w:p>
      <w:pPr>
        <w:spacing w:after="150"/>
      </w:pPr>
      <w:r>
        <w:rPr/>
        <w:t xml:space="preserve">九、发展战略分析</w:t>
      </w:r>
    </w:p>
    <w:p>
      <w:pPr>
        <w:spacing w:after="150"/>
      </w:pPr>
      <w:r>
        <w:rPr/>
        <w:t xml:space="preserve">十、最新动态分析</w:t>
      </w:r>
    </w:p>
    <w:p>
      <w:pPr>
        <w:spacing w:after="150"/>
      </w:pPr>
      <w:r>
        <w:rPr/>
        <w:t xml:space="preserve">第十九节 久张融资租赁(上海)有限公司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第二十节 吉致汽车金融有限公司</w:t>
      </w:r>
    </w:p>
    <w:p>
      <w:pPr>
        <w:spacing w:after="150"/>
      </w:pPr>
      <w:r>
        <w:rPr/>
        <w:t xml:space="preserve">一、企业发展概述分析</w:t>
      </w:r>
    </w:p>
    <w:p>
      <w:pPr>
        <w:spacing w:after="150"/>
      </w:pPr>
      <w:r>
        <w:rPr/>
        <w:t xml:space="preserve">二、二、企业经营情况分析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第二十一节 重汽汽车金融有限公司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第二十二节 国达汽车融资租赁(深圳)有限公司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第二十三节 天津长城滨银汽车金融有限公司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中国建设银行股份有限公司长春汽车金融支行</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第二十五节 中国工商银行股份有限公司北京四季青支行</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七、企业最新动态分析</w:t>
      </w:r>
    </w:p>
    <w:p>
      <w:pPr>
        <w:spacing w:after="150"/>
      </w:pPr>
      <w:r>
        <w:rPr/>
        <w:t xml:space="preserve">第二十六节 交通银行股份有限公司深圳分行</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w:t>
      </w:r>
    </w:p>
    <w:p>
      <w:pPr>
        <w:spacing w:after="150"/>
      </w:pPr>
      <w:r>
        <w:rPr/>
        <w:t xml:space="preserve">六、服务网点分布</w:t>
      </w:r>
    </w:p>
    <w:p>
      <w:pPr>
        <w:spacing w:after="150"/>
      </w:pPr>
      <w:r>
        <w:rPr/>
        <w:t xml:space="preserve">七、区域影响力分析</w:t>
      </w:r>
    </w:p>
    <w:p>
      <w:pPr>
        <w:spacing w:after="150"/>
      </w:pPr>
      <w:r>
        <w:rPr/>
        <w:t xml:space="preserve">第二十七节 华晨东亚汽车金融有限公司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五、业务发展规划</w:t>
      </w:r>
    </w:p>
    <w:p>
      <w:pPr>
        <w:spacing w:after="150"/>
      </w:pPr>
      <w:r>
        <w:rPr/>
        <w:t xml:space="preserve">六、车贷规模分析</w:t>
      </w:r>
    </w:p>
    <w:p>
      <w:pPr>
        <w:spacing w:after="150"/>
      </w:pPr>
      <w:r>
        <w:rPr/>
        <w:t xml:space="preserve">七、行业竞争力分析</w:t>
      </w:r>
    </w:p>
    <w:p>
      <w:pPr>
        <w:spacing w:after="150"/>
      </w:pPr>
      <w:r>
        <w:rPr/>
        <w:t xml:space="preserve">八、服务网点分布</w:t>
      </w:r>
    </w:p>
    <w:p>
      <w:pPr>
        <w:spacing w:after="150"/>
      </w:pPr>
      <w:r>
        <w:rPr/>
        <w:t xml:space="preserve">第二十八节 比亚迪汽车金融有限公司</w:t>
      </w:r>
    </w:p>
    <w:p>
      <w:pPr>
        <w:spacing w:after="150"/>
      </w:pPr>
      <w:r>
        <w:rPr/>
        <w:t xml:space="preserve">一、发展概述分析</w:t>
      </w:r>
    </w:p>
    <w:p>
      <w:pPr>
        <w:spacing w:after="150"/>
      </w:pPr>
      <w:r>
        <w:rPr/>
        <w:t xml:space="preserve">二、经济指标分析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六、业务战略分析</w:t>
      </w:r>
    </w:p>
    <w:p>
      <w:pPr>
        <w:spacing w:after="150"/>
      </w:pPr>
      <w:r>
        <w:rPr/>
        <w:t xml:space="preserve">七、最新动态分析</w:t>
      </w:r>
    </w:p>
    <w:p>
      <w:pPr>
        <w:spacing w:after="150"/>
      </w:pPr>
      <w:r>
        <w:rPr/>
        <w:t xml:space="preserve">第二十九节 中国民生银行股份有限公司</w:t>
      </w:r>
    </w:p>
    <w:p>
      <w:pPr>
        <w:spacing w:after="150"/>
      </w:pPr>
      <w:r>
        <w:rPr/>
        <w:t xml:space="preserve">一、发展概述分析</w:t>
      </w:r>
    </w:p>
    <w:p>
      <w:pPr>
        <w:spacing w:after="150"/>
      </w:pPr>
      <w:r>
        <w:rPr/>
        <w:t xml:space="preserve">二、业绩发展分析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六、汽车金融业务战略分析</w:t>
      </w:r>
    </w:p>
    <w:p>
      <w:pPr>
        <w:spacing w:after="150"/>
      </w:pPr>
      <w:r>
        <w:rPr/>
        <w:t xml:space="preserve">七、最新动态分析</w:t>
      </w:r>
    </w:p>
    <w:p>
      <w:pPr>
        <w:spacing w:after="150"/>
      </w:pPr>
      <w:r>
        <w:rPr/>
        <w:t xml:space="preserve">第三十节 广发银行股份有限公司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五、发展规划分析</w:t>
      </w:r>
    </w:p>
    <w:p>
      <w:pPr>
        <w:spacing w:after="150"/>
      </w:pPr>
      <w:r>
        <w:rPr/>
        <w:t xml:space="preserve">六、车贷规模分析</w:t>
      </w:r>
    </w:p>
    <w:p>
      <w:pPr>
        <w:spacing w:after="150"/>
      </w:pPr>
      <w:r>
        <w:rPr/>
        <w:t xml:space="preserve">七、企业竞争力分析</w:t>
      </w:r>
    </w:p>
    <w:p>
      <w:pPr>
        <w:spacing w:after="150"/>
      </w:pPr>
      <w:r>
        <w:rPr/>
        <w:t xml:space="preserve">八、服务网点分布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第十一章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2、汽车金融产品创新的有利因素</w:t>
      </w:r>
    </w:p>
    <w:p>
      <w:pPr>
        <w:spacing w:after="150"/>
      </w:pPr>
      <w:r>
        <w:rPr/>
        <w:t xml:space="preserve">3、提高汽车金融产品创新的建议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汽车电商金融在中国的发展前景</w:t>
      </w:r>
    </w:p>
    <w:p>
      <w:pPr>
        <w:spacing w:after="150"/>
      </w:pPr>
      <w:r>
        <w:rPr/>
        <w:t xml:space="preserve">一、汽车消费金融行业发展前景广阔，行业体系日趋完善</w:t>
      </w:r>
    </w:p>
    <w:p>
      <w:pPr>
        <w:spacing w:after="150"/>
      </w:pPr>
      <w:r>
        <w:rPr/>
        <w:t xml:space="preserve">1、汽车消费金融渗透率提升空间大</w:t>
      </w:r>
    </w:p>
    <w:p>
      <w:pPr>
        <w:spacing w:after="150"/>
      </w:pPr>
      <w:r>
        <w:rPr/>
        <w:t xml:space="preserve">2、汽车消费需求下沉，二手车市场仍具有发展潜力</w:t>
      </w:r>
    </w:p>
    <w:p>
      <w:pPr>
        <w:spacing w:after="150"/>
      </w:pPr>
      <w:r>
        <w:rPr/>
        <w:t xml:space="preserve">3、消费主体年轻化，汽车信贷接受度显著提高</w:t>
      </w:r>
    </w:p>
    <w:p>
      <w:pPr>
        <w:spacing w:after="150"/>
      </w:pPr>
      <w:r>
        <w:rPr/>
        <w:t xml:space="preserve">4、汽车产业链拓宽和延长</w:t>
      </w:r>
    </w:p>
    <w:p>
      <w:pPr>
        <w:spacing w:after="150"/>
      </w:pPr>
      <w:r>
        <w:rPr/>
        <w:t xml:space="preserve">二、汽车电商金融公司，竞争优势与痛点挑战并存</w:t>
      </w:r>
    </w:p>
    <w:p>
      <w:pPr>
        <w:spacing w:after="150"/>
      </w:pPr>
      <w:r>
        <w:rPr/>
        <w:t xml:space="preserve">1、竞争优势</w:t>
      </w:r>
    </w:p>
    <w:p>
      <w:pPr>
        <w:spacing w:after="150"/>
      </w:pPr>
      <w:r>
        <w:rPr/>
        <w:t xml:space="preserve">2、痛点诉求</w:t>
      </w:r>
    </w:p>
    <w:p>
      <w:pPr>
        <w:spacing w:after="150"/>
      </w:pPr>
      <w:r>
        <w:rPr/>
        <w:t xml:space="preserve">三、对汽车电商新模式，商业银行如何提供配套金融服务</w:t>
      </w:r>
    </w:p>
    <w:p>
      <w:pPr>
        <w:spacing w:after="150"/>
      </w:pPr>
      <w:r>
        <w:rPr/>
        <w:t xml:space="preserve">1、简化审批流程，探索对小额度业务实行自动审批路径</w:t>
      </w:r>
    </w:p>
    <w:p>
      <w:pPr>
        <w:spacing w:after="150"/>
      </w:pPr>
      <w:r>
        <w:rPr/>
        <w:t xml:space="preserve">2、放宽融资业务保证金要求</w:t>
      </w:r>
    </w:p>
    <w:p>
      <w:pPr>
        <w:spacing w:after="150"/>
      </w:pPr>
      <w:r>
        <w:rPr/>
        <w:t xml:space="preserve">3、放宽地域限制，实现全国受理业务</w:t>
      </w:r>
    </w:p>
    <w:p>
      <w:pPr>
        <w:spacing w:after="150"/>
      </w:pPr>
      <w:r>
        <w:rPr/>
        <w:t xml:space="preserve">4、批量协议抵押</w:t>
      </w:r>
    </w:p>
    <w:p>
      <w:pPr>
        <w:spacing w:after="150"/>
      </w:pPr>
      <w:r>
        <w:rPr/>
        <w:t xml:space="preserve">5、abs发行及评级服务</w:t>
      </w:r>
    </w:p>
    <w:p>
      <w:pPr>
        <w:spacing w:after="150"/>
      </w:pPr>
      <w:r>
        <w:rPr/>
        <w:t xml:space="preserve">6、落地产业引导夹层基金，加速支持产业升级</w:t>
      </w:r>
    </w:p>
    <w:p>
      <w:pPr>
        <w:spacing w:after="150"/>
      </w:pPr>
      <w:r>
        <w:rPr/>
        <w:t xml:space="preserve">四、在支持汽车电商发展的同时，完善自身风险管理体系</w:t>
      </w:r>
    </w:p>
    <w:p>
      <w:pPr>
        <w:spacing w:after="150"/>
      </w:pPr>
      <w:r>
        <w:rPr/>
        <w:t xml:space="preserve">1、建立统一客户信用评分分级准入机制</w:t>
      </w:r>
    </w:p>
    <w:p>
      <w:pPr>
        <w:spacing w:after="150"/>
      </w:pPr>
      <w:r>
        <w:rPr/>
        <w:t xml:space="preserve">2、建立汽车金融业务风险动态监测系统</w:t>
      </w:r>
    </w:p>
    <w:p>
      <w:pPr>
        <w:spacing w:after="150"/>
      </w:pPr>
      <w:r>
        <w:rPr/>
        <w:t xml:space="preserve">3、提升风险处置能力</w:t>
      </w:r>
    </w:p>
    <w:p>
      <w:pPr>
        <w:spacing w:after="150"/>
      </w:pPr>
      <w:r>
        <w:rPr/>
        <w:t xml:space="preserve">第三节 中国汽车金融行业的发展趋势及前景预测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t xml:space="preserve">第四节 汽车金融新常态下的发展机遇</w:t>
      </w:r>
    </w:p>
    <w:p>
      <w:pPr>
        <w:spacing w:after="150"/>
      </w:pPr>
      <w:r>
        <w:rPr/>
        <w:t xml:space="preserve">一、二手车金融将兴起</w:t>
      </w:r>
    </w:p>
    <w:p>
      <w:pPr>
        <w:spacing w:after="150"/>
      </w:pPr>
      <w:r>
        <w:rPr/>
        <w:t xml:space="preserve">二、强化金融科技在汽车金融中的应用</w:t>
      </w:r>
    </w:p>
    <w:p>
      <w:pPr>
        <w:spacing w:after="150"/>
      </w:pPr>
      <w:r>
        <w:rPr/>
        <w:t xml:space="preserve">三、汽车金融资产证券化迎来新的发展契机</w:t>
      </w:r>
    </w:p>
    <w:p>
      <w:pPr>
        <w:spacing w:after="150"/>
      </w:pPr>
      <w:r>
        <w:rPr/>
        <w:t xml:space="preserve">四、汽车金融加速各金融机构业务合作</w:t>
      </w:r>
    </w:p>
    <w:p>
      <w:pPr>
        <w:spacing w:after="150"/>
      </w:pPr>
      <w:r>
        <w:rPr/>
        <w:t xml:space="preserve">五、强化经销商贷款业务，增加融资方式</w:t>
      </w:r>
    </w:p>
    <w:p>
      <w:pPr>
        <w:spacing w:after="150"/>
      </w:pPr>
      <w:r>
        <w:rPr>
          <w:b w:val="1"/>
          <w:bCs w:val="1"/>
        </w:rPr>
        <w:t xml:space="preserve">第十二章 中国汽车金融投资前景及趋势分析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第三节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三、中国开启汽车金融债券渠道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第四节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第五节 汽车金融服务的盈利模式分析</w:t>
      </w:r>
    </w:p>
    <w:p>
      <w:pPr>
        <w:spacing w:after="150"/>
      </w:pPr>
      <w:r>
        <w:rPr/>
        <w:t xml:space="preserve">一、国外汽车金融服务的盈利模式</w:t>
      </w:r>
    </w:p>
    <w:p>
      <w:pPr>
        <w:spacing w:after="150"/>
      </w:pPr>
      <w:r>
        <w:rPr/>
        <w:t xml:space="preserve">二、中国汽车金融服务的盈利模式</w:t>
      </w:r>
    </w:p>
    <w:p>
      <w:pPr>
        <w:spacing w:after="150"/>
      </w:pPr>
      <w:r>
        <w:rPr/>
        <w:t xml:space="preserve">三、中国汽车金融盈利模式存在的掣肘</w:t>
      </w:r>
    </w:p>
    <w:p>
      <w:pPr>
        <w:spacing w:after="150"/>
      </w:pPr>
      <w:r>
        <w:rPr/>
        <w:t xml:space="preserve">四、国外汽车金融服务盈利模式的借鉴</w:t>
      </w:r>
    </w:p>
    <w:p>
      <w:pPr>
        <w:spacing w:after="150"/>
      </w:pPr>
      <w:r>
        <w:rPr/>
        <w:t xml:space="preserve">第六节 汽车金融发展趋势分析</w:t>
      </w:r>
    </w:p>
    <w:p>
      <w:pPr>
        <w:spacing w:after="150"/>
      </w:pPr>
      <w:r>
        <w:rPr/>
        <w:t xml:space="preserve">一、中国汽车金融发展的方向</w:t>
      </w:r>
    </w:p>
    <w:p>
      <w:pPr>
        <w:spacing w:after="150"/>
      </w:pPr>
      <w:r>
        <w:rPr/>
        <w:t xml:space="preserve">1、新车、二手车汽车金融渗透率的增长空间较大</w:t>
      </w:r>
    </w:p>
    <w:p>
      <w:pPr>
        <w:spacing w:after="150"/>
      </w:pPr>
      <w:r>
        <w:rPr/>
        <w:t xml:space="preserve">2、提供汽车金融服务的渠道将向移动端转移</w:t>
      </w:r>
    </w:p>
    <w:p>
      <w:pPr>
        <w:spacing w:after="150"/>
      </w:pPr>
      <w:r>
        <w:rPr/>
        <w:t xml:space="preserve">3、农村市场汽车金融服务是未来最大蓝海</w:t>
      </w:r>
    </w:p>
    <w:p>
      <w:pPr>
        <w:spacing w:after="150"/>
      </w:pPr>
      <w:r>
        <w:rPr/>
        <w:t xml:space="preserve">二、汽车金融公司的发展趋势</w:t>
      </w:r>
    </w:p>
    <w:p>
      <w:pPr>
        <w:spacing w:after="150"/>
      </w:pPr>
      <w:r>
        <w:rPr/>
        <w:t xml:space="preserve">三、三四线市场成汽车金融发展新契机</w:t>
      </w:r>
    </w:p>
    <w:p>
      <w:pPr>
        <w:spacing w:after="150"/>
      </w:pPr>
      <w:r>
        <w:rPr/>
        <w:t xml:space="preserve">四、2023-2027年中国汽车金融市场规模预测</w:t>
      </w:r>
    </w:p>
    <w:p>
      <w:pPr>
        <w:spacing w:after="150"/>
      </w:pPr>
      <w:r>
        <w:rPr/>
        <w:t xml:space="preserve">五、2023-2027年中国汽车金融业预测分析</w:t>
      </w:r>
    </w:p>
    <w:p>
      <w:pPr>
        <w:spacing w:after="150"/>
      </w:pPr>
      <w:r>
        <w:rPr>
          <w:b w:val="1"/>
          <w:bCs w:val="1"/>
        </w:rPr>
        <w:t xml:space="preserve">第十三章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二、汽车金融行业投资分析</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第十四章 “ 互联网 +” 背景下汽车金融行业发展分析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互联网背景下中国汽车金融市场分析</w:t>
      </w:r>
    </w:p>
    <w:p>
      <w:pPr>
        <w:spacing w:after="150"/>
      </w:pPr>
      <w:r>
        <w:rPr/>
        <w:t xml:space="preserve">一、互联网汽车金融的定义</w:t>
      </w:r>
    </w:p>
    <w:p>
      <w:pPr>
        <w:spacing w:after="150"/>
      </w:pPr>
      <w:r>
        <w:rPr/>
        <w:t xml:space="preserve">二、互联网金融背景下汽车金融发展的机遇</w:t>
      </w:r>
    </w:p>
    <w:p>
      <w:pPr>
        <w:spacing w:after="150"/>
      </w:pPr>
      <w:r>
        <w:rPr/>
        <w:t xml:space="preserve">1、时效性强</w:t>
      </w:r>
    </w:p>
    <w:p>
      <w:pPr>
        <w:spacing w:after="150"/>
      </w:pPr>
      <w:r>
        <w:rPr/>
        <w:t xml:space="preserve">2、风控能力加强</w:t>
      </w:r>
    </w:p>
    <w:p>
      <w:pPr>
        <w:spacing w:after="150"/>
      </w:pPr>
      <w:r>
        <w:rPr/>
        <w:t xml:space="preserve">3、获取主力消费人群</w:t>
      </w:r>
    </w:p>
    <w:p>
      <w:pPr>
        <w:spacing w:after="150"/>
      </w:pPr>
      <w:r>
        <w:rPr/>
        <w:t xml:space="preserve">4、提供个性化服务</w:t>
      </w:r>
    </w:p>
    <w:p>
      <w:pPr>
        <w:spacing w:after="150"/>
      </w:pPr>
      <w:r>
        <w:rPr/>
        <w:t xml:space="preserve">5、拓宽了市场</w:t>
      </w:r>
    </w:p>
    <w:p>
      <w:pPr>
        <w:spacing w:after="150"/>
      </w:pPr>
      <w:r>
        <w:rPr/>
        <w:t xml:space="preserve">三、互联网金融背景下汽车金融发展面临的问题</w:t>
      </w:r>
    </w:p>
    <w:p>
      <w:pPr>
        <w:spacing w:after="150"/>
      </w:pPr>
      <w:r>
        <w:rPr/>
        <w:t xml:space="preserve">1、中国征信体系的不完善制约了互联网汽车金融的发展</w:t>
      </w:r>
    </w:p>
    <w:p>
      <w:pPr>
        <w:spacing w:after="150"/>
      </w:pPr>
      <w:r>
        <w:rPr/>
        <w:t xml:space="preserve">2、中国互联网汽车金融行业竞争激烈</w:t>
      </w:r>
    </w:p>
    <w:p>
      <w:pPr>
        <w:spacing w:after="150"/>
      </w:pPr>
      <w:r>
        <w:rPr/>
        <w:t xml:space="preserve">3、中国互联网金融行业资金来源单一</w:t>
      </w:r>
    </w:p>
    <w:p>
      <w:pPr>
        <w:spacing w:after="150"/>
      </w:pPr>
      <w:r>
        <w:rPr/>
        <w:t xml:space="preserve">四、发展中国互联网汽车金融行业的政策建议</w:t>
      </w:r>
    </w:p>
    <w:p>
      <w:pPr>
        <w:spacing w:after="150"/>
      </w:pPr>
      <w:r>
        <w:rPr/>
        <w:t xml:space="preserve">1、加强中国征信体系的建设</w:t>
      </w:r>
    </w:p>
    <w:p>
      <w:pPr>
        <w:spacing w:after="150"/>
      </w:pPr>
      <w:r>
        <w:rPr/>
        <w:t xml:space="preserve">2、拓宽资金来源渠道</w:t>
      </w:r>
    </w:p>
    <w:p>
      <w:pPr>
        <w:spacing w:after="150"/>
      </w:pPr>
      <w:r>
        <w:rPr/>
        <w:t xml:space="preserve">3、加强互联网汽车金融行业的人才培养</w:t>
      </w:r>
    </w:p>
    <w:p>
      <w:pPr>
        <w:spacing w:after="150"/>
      </w:pPr>
      <w:r>
        <w:rPr/>
        <w:t xml:space="preserve">4、创新互联网汽车金融行业的交易模式</w:t>
      </w:r>
    </w:p>
    <w:p>
      <w:pPr>
        <w:spacing w:after="150"/>
      </w:pPr>
      <w:r>
        <w:rPr/>
        <w:t xml:space="preserve">第三节 互联网车险发展的趋势分析</w:t>
      </w:r>
    </w:p>
    <w:p>
      <w:pPr>
        <w:spacing w:after="150"/>
      </w:pPr>
      <w:r>
        <w:rPr/>
        <w:t xml:space="preserve">一、场景化</w:t>
      </w:r>
    </w:p>
    <w:p>
      <w:pPr>
        <w:spacing w:after="150"/>
      </w:pPr>
      <w:r>
        <w:rPr/>
        <w:t xml:space="preserve">二、高频化</w:t>
      </w:r>
    </w:p>
    <w:p>
      <w:pPr>
        <w:spacing w:after="150"/>
      </w:pPr>
      <w:r>
        <w:rPr/>
        <w:t xml:space="preserve">三、碎片化</w:t>
      </w:r>
    </w:p>
    <w:p>
      <w:pPr>
        <w:spacing w:after="150"/>
      </w:pPr>
      <w:r>
        <w:rPr/>
        <w:t xml:space="preserve">四、互助化</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汽车金融行业发展面临困境及解决建议</w:t>
      </w:r>
    </w:p>
    <w:p>
      <w:pPr>
        <w:spacing w:after="150"/>
      </w:pPr>
      <w:r>
        <w:rPr/>
        <w:t xml:space="preserve">第一节 中国汽车金融业存在的问题及发展对策</w:t>
      </w:r>
    </w:p>
    <w:p>
      <w:pPr>
        <w:spacing w:after="150"/>
      </w:pPr>
      <w:r>
        <w:rPr/>
        <w:t xml:space="preserve">一、中国汽车金融业发展存在的问题</w:t>
      </w:r>
    </w:p>
    <w:p>
      <w:pPr>
        <w:spacing w:after="150"/>
      </w:pPr>
      <w:r>
        <w:rPr/>
        <w:t xml:space="preserve">1、信用体系不健全</w:t>
      </w:r>
    </w:p>
    <w:p>
      <w:pPr>
        <w:spacing w:after="150"/>
      </w:pPr>
      <w:r>
        <w:rPr/>
        <w:t xml:space="preserve">2、消费者对汽车金融接受度低</w:t>
      </w:r>
    </w:p>
    <w:p>
      <w:pPr>
        <w:spacing w:after="150"/>
      </w:pPr>
      <w:r>
        <w:rPr/>
        <w:t xml:space="preserve">3、模式单一，缺乏合作创新</w:t>
      </w:r>
    </w:p>
    <w:p>
      <w:pPr>
        <w:spacing w:after="150"/>
      </w:pPr>
      <w:r>
        <w:rPr/>
        <w:t xml:space="preserve">4、缺乏相关的法律法规</w:t>
      </w:r>
    </w:p>
    <w:p>
      <w:pPr>
        <w:spacing w:after="150"/>
      </w:pPr>
      <w:r>
        <w:rPr/>
        <w:t xml:space="preserve">二、促进中国汽车金融业的对策</w:t>
      </w:r>
    </w:p>
    <w:p>
      <w:pPr>
        <w:spacing w:after="150"/>
      </w:pPr>
      <w:r>
        <w:rPr/>
        <w:t xml:space="preserve">1、完善信用体系建设</w:t>
      </w:r>
    </w:p>
    <w:p>
      <w:pPr>
        <w:spacing w:after="150"/>
      </w:pPr>
      <w:r>
        <w:rPr/>
        <w:t xml:space="preserve">2、培养信贷消费意识</w:t>
      </w:r>
    </w:p>
    <w:p>
      <w:pPr>
        <w:spacing w:after="150"/>
      </w:pPr>
      <w:r>
        <w:rPr/>
        <w:t xml:space="preserve">3、加强多方机构合作</w:t>
      </w:r>
    </w:p>
    <w:p>
      <w:pPr>
        <w:spacing w:after="150"/>
      </w:pPr>
      <w:r>
        <w:rPr/>
        <w:t xml:space="preserve">4、鼓励汽车金融产业升级</w:t>
      </w:r>
    </w:p>
    <w:p>
      <w:pPr>
        <w:spacing w:after="150"/>
      </w:pPr>
      <w:r>
        <w:rPr/>
        <w:t xml:space="preserve">5、完善相关法律法规</w:t>
      </w:r>
    </w:p>
    <w:p>
      <w:pPr>
        <w:spacing w:after="150"/>
      </w:pPr>
      <w:r>
        <w:rPr/>
        <w:t xml:space="preserve">第二节 中国汽车金融业发展模式的优化策略</w:t>
      </w:r>
    </w:p>
    <w:p>
      <w:pPr>
        <w:spacing w:after="150"/>
      </w:pPr>
      <w:r>
        <w:rPr/>
        <w:t xml:space="preserve">一、构建多元化的汽车金融服务主体</w:t>
      </w:r>
    </w:p>
    <w:p>
      <w:pPr>
        <w:spacing w:after="150"/>
      </w:pPr>
      <w:r>
        <w:rPr/>
        <w:t xml:space="preserve">二、创新和丰富汽车金融服务产品</w:t>
      </w:r>
    </w:p>
    <w:p>
      <w:pPr>
        <w:spacing w:after="150"/>
      </w:pPr>
      <w:r>
        <w:rPr/>
        <w:t xml:space="preserve">三、构建全面的汽车金融信用考评体系</w:t>
      </w:r>
    </w:p>
    <w:p>
      <w:pPr>
        <w:spacing w:after="150"/>
      </w:pPr>
      <w:r>
        <w:rPr/>
        <w:t xml:space="preserve">四、完善汽车金融服务法律制度</w:t>
      </w:r>
    </w:p>
    <w:p>
      <w:pPr>
        <w:spacing w:after="150"/>
      </w:pPr>
      <w:r>
        <w:rPr/>
        <w:t xml:space="preserve">五、建立成熟的汽车金融风险预测机制和预防制度</w:t>
      </w:r>
    </w:p>
    <w:p>
      <w:pPr>
        <w:spacing w:after="150"/>
      </w:pPr>
      <w:r>
        <w:rPr/>
        <w:t xml:space="preserve">第三节 互联网车贷平台面临的问题及对策</w:t>
      </w:r>
    </w:p>
    <w:p>
      <w:pPr>
        <w:spacing w:after="150"/>
      </w:pPr>
      <w:r>
        <w:rPr/>
        <w:t xml:space="preserve">一、互联网车贷平台面临的问题</w:t>
      </w:r>
    </w:p>
    <w:p>
      <w:pPr>
        <w:spacing w:after="150"/>
      </w:pPr>
      <w:r>
        <w:rPr/>
        <w:t xml:space="preserve">1、同质化严重，竞争激烈</w:t>
      </w:r>
    </w:p>
    <w:p>
      <w:pPr>
        <w:spacing w:after="150"/>
      </w:pPr>
      <w:r>
        <w:rPr/>
        <w:t xml:space="preserve">2、中小车贷平台劣势明显</w:t>
      </w:r>
    </w:p>
    <w:p>
      <w:pPr>
        <w:spacing w:after="150"/>
      </w:pPr>
      <w:r>
        <w:rPr/>
        <w:t xml:space="preserve">3、运营成本越来越大</w:t>
      </w:r>
    </w:p>
    <w:p>
      <w:pPr>
        <w:spacing w:after="150"/>
      </w:pPr>
      <w:r>
        <w:rPr/>
        <w:t xml:space="preserve">二、互联网车贷平台解决问题的对策</w:t>
      </w:r>
    </w:p>
    <w:p>
      <w:pPr>
        <w:spacing w:after="150"/>
      </w:pPr>
      <w:r>
        <w:rPr/>
        <w:t xml:space="preserve">1、维护车贷大平台优势，争做行业领头羊</w:t>
      </w:r>
    </w:p>
    <w:p>
      <w:pPr>
        <w:spacing w:after="150"/>
      </w:pPr>
      <w:r>
        <w:rPr/>
        <w:t xml:space="preserve">2、打造自身独特的优势</w:t>
      </w:r>
    </w:p>
    <w:p>
      <w:pPr>
        <w:spacing w:after="150"/>
      </w:pPr>
      <w:r>
        <w:rPr/>
        <w:t xml:space="preserve">3、车贷平台加快转型</w:t>
      </w:r>
    </w:p>
    <w:p>
      <w:pPr>
        <w:spacing w:after="150"/>
      </w:pPr>
      <w:r>
        <w:rPr>
          <w:b w:val="1"/>
          <w:bCs w:val="1"/>
        </w:rPr>
        <w:t xml:space="preserve">第十六章 中国汽车金融资产证券化实务发展分析</w:t>
      </w:r>
    </w:p>
    <w:p>
      <w:pPr>
        <w:spacing w:after="150"/>
      </w:pPr>
      <w:r>
        <w:rPr/>
        <w:t xml:space="preserve">第一节 汽车融资租赁资产证券化实务研究</w:t>
      </w:r>
    </w:p>
    <w:p>
      <w:pPr>
        <w:spacing w:after="150"/>
      </w:pPr>
      <w:r>
        <w:rPr/>
        <w:t xml:space="preserve">一、汽车融资租赁行业概况及优势</w:t>
      </w:r>
    </w:p>
    <w:p>
      <w:pPr>
        <w:spacing w:after="150"/>
      </w:pPr>
      <w:r>
        <w:rPr/>
        <w:t xml:space="preserve">二、汽车融资租赁行业证券化</w:t>
      </w:r>
    </w:p>
    <w:p>
      <w:pPr>
        <w:spacing w:after="150"/>
      </w:pPr>
      <w:r>
        <w:rPr/>
        <w:t xml:space="preserve">三、汽车融资租赁abs的理论基础</w:t>
      </w:r>
    </w:p>
    <w:p>
      <w:pPr>
        <w:spacing w:after="150"/>
      </w:pPr>
      <w:r>
        <w:rPr/>
        <w:t xml:space="preserve">四、汽车融资租赁公司发行资产证券化需要注意的要点</w:t>
      </w:r>
    </w:p>
    <w:p>
      <w:pPr>
        <w:spacing w:after="150"/>
      </w:pPr>
      <w:r>
        <w:rPr/>
        <w:t xml:space="preserve">1、作为主体的原始权益人</w:t>
      </w:r>
    </w:p>
    <w:p>
      <w:pPr>
        <w:spacing w:after="150"/>
      </w:pPr>
      <w:r>
        <w:rPr/>
        <w:t xml:space="preserve">2、基础资产池的集中度与安全性</w:t>
      </w:r>
    </w:p>
    <w:p>
      <w:pPr>
        <w:spacing w:after="150"/>
      </w:pPr>
      <w:r>
        <w:rPr/>
        <w:t xml:space="preserve">3、产品结构的设计</w:t>
      </w:r>
    </w:p>
    <w:p>
      <w:pPr>
        <w:spacing w:after="150"/>
      </w:pPr>
      <w:r>
        <w:rPr/>
        <w:t xml:space="preserve">4、资产服务机构</w:t>
      </w:r>
    </w:p>
    <w:p>
      <w:pPr>
        <w:spacing w:after="150"/>
      </w:pPr>
      <w:r>
        <w:rPr/>
        <w:t xml:space="preserve">五、从行业发展角度看汽车租赁abs</w:t>
      </w:r>
    </w:p>
    <w:p>
      <w:pPr>
        <w:spacing w:after="150"/>
      </w:pPr>
      <w:r>
        <w:rPr/>
        <w:t xml:space="preserve">第二节 中国汽车金融证券化未来发展</w:t>
      </w:r>
    </w:p>
    <w:p>
      <w:pPr>
        <w:spacing w:after="150"/>
      </w:pPr>
      <w:r>
        <w:rPr/>
        <w:t xml:space="preserve">一、二手车市场大有可为</w:t>
      </w:r>
    </w:p>
    <w:p>
      <w:pPr>
        <w:spacing w:after="150"/>
      </w:pPr>
      <w:r>
        <w:rPr/>
        <w:t xml:space="preserve">二、残值风险评估——美国市场的借鉴</w:t>
      </w:r>
    </w:p>
    <w:p>
      <w:pPr>
        <w:spacing w:after="150"/>
      </w:pPr>
      <w:r>
        <w:rPr/>
        <w:t xml:space="preserve">第三节 新经济下资产证券化在汽车金融公司的运用</w:t>
      </w:r>
    </w:p>
    <w:p>
      <w:pPr>
        <w:spacing w:after="150"/>
      </w:pPr>
      <w:r>
        <w:rPr/>
        <w:t xml:space="preserve">一、资产证券化在汽车金融公司的运用现状</w:t>
      </w:r>
    </w:p>
    <w:p>
      <w:pPr>
        <w:spacing w:after="150"/>
      </w:pPr>
      <w:r>
        <w:rPr/>
        <w:t xml:space="preserve">1、汽车信贷资产证券化水平偏低</w:t>
      </w:r>
    </w:p>
    <w:p>
      <w:pPr>
        <w:spacing w:after="150"/>
      </w:pPr>
      <w:r>
        <w:rPr/>
        <w:t xml:space="preserve">2、基础资产没有实现真实出售</w:t>
      </w:r>
    </w:p>
    <w:p>
      <w:pPr>
        <w:spacing w:after="150"/>
      </w:pPr>
      <w:r>
        <w:rPr/>
        <w:t xml:space="preserve">3、产品信用设计缺乏外部评级</w:t>
      </w:r>
    </w:p>
    <w:p>
      <w:pPr>
        <w:spacing w:after="150"/>
      </w:pPr>
      <w:r>
        <w:rPr/>
        <w:t xml:space="preserve">二、新经济环境下资产证券化在汽车金融公司的运用优化</w:t>
      </w:r>
    </w:p>
    <w:p>
      <w:pPr>
        <w:spacing w:after="150"/>
      </w:pPr>
      <w:r>
        <w:rPr/>
        <w:t xml:space="preserve">1、拓宽入池资产地域分布，提高资产加权平均收益</w:t>
      </w:r>
    </w:p>
    <w:p>
      <w:pPr>
        <w:spacing w:after="150"/>
      </w:pPr>
      <w:r>
        <w:rPr/>
        <w:t xml:space="preserve">2、重视风险管理，提高资产质量</w:t>
      </w:r>
    </w:p>
    <w:p>
      <w:pPr>
        <w:spacing w:after="150"/>
      </w:pPr>
      <w:r>
        <w:rPr/>
        <w:t xml:space="preserve">3、严格把控基础资产池中的资产质量，完善贷前审核贷后管理方式</w:t>
      </w:r>
    </w:p>
    <w:p>
      <w:pPr>
        <w:spacing w:after="150"/>
      </w:pPr>
      <w:r>
        <w:rPr/>
        <w:t xml:space="preserve">4、提高产品设计能力，引入外部信用评级和信用增级措施</w:t>
      </w:r>
    </w:p>
    <w:p>
      <w:pPr>
        <w:spacing w:after="150"/>
      </w:pPr>
      <w:r>
        <w:rPr>
          <w:b w:val="1"/>
          <w:bCs w:val="1"/>
        </w:rPr>
        <w:t xml:space="preserve">第十七章 汽车金融行业发展战略研究</w:t>
      </w:r>
    </w:p>
    <w:p>
      <w:pPr>
        <w:spacing w:after="150"/>
      </w:pPr>
      <w:r>
        <w:rPr/>
        <w:t xml:space="preserve">第一节 对中国汽车金融品牌的战略思考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四、中国汽车金融企业的品牌战略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一、2023-2027年汽车金融行业投资战略</w:t>
      </w:r>
    </w:p>
    <w:p>
      <w:pPr>
        <w:spacing w:after="150"/>
      </w:pPr>
      <w:r>
        <w:rPr/>
        <w:t xml:space="preserve">二、2023-2027年汽车金融企业投资战略</w:t>
      </w:r>
    </w:p>
    <w:p>
      <w:pPr>
        <w:spacing w:after="150"/>
      </w:pPr>
      <w:r>
        <w:rPr/>
        <w:t xml:space="preserve">三、2023-2027年细分行业投资战略</w:t>
      </w:r>
    </w:p>
    <w:p>
      <w:pPr>
        <w:spacing w:after="150"/>
      </w:pPr>
      <w:r>
        <w:rPr/>
        <w:t xml:space="preserve">第四节 研究结论及发展建议</w:t>
      </w:r>
    </w:p>
    <w:p>
      <w:pPr>
        <w:spacing w:after="150"/>
      </w:pPr>
      <w:r>
        <w:rPr/>
        <w:t xml:space="preserve">一、汽车金融行业研究结论及建议</w:t>
      </w:r>
    </w:p>
    <w:p>
      <w:pPr>
        <w:spacing w:after="150"/>
      </w:pPr>
      <w:r>
        <w:rPr/>
        <w:t xml:space="preserve">二、汽车金融行业发展策略建议</w:t>
      </w:r>
    </w:p>
    <w:p>
      <w:pPr>
        <w:spacing w:after="150"/>
      </w:pPr>
      <w:r>
        <w:rPr/>
        <w:t xml:space="preserve">三、中道泰和汽车金融行业发展建议</w:t>
      </w:r>
    </w:p>
    <w:p>
      <w:pPr>
        <w:spacing w:after="150"/>
      </w:pPr>
      <w:r>
        <w:rPr>
          <w:b w:val="1"/>
          <w:bCs w:val="1"/>
        </w:rPr>
        <w:t xml:space="preserve">图表目录</w:t>
      </w:r>
    </w:p>
    <w:p>
      <w:pPr>
        <w:spacing w:after="150"/>
      </w:pPr>
      <w:r>
        <w:rPr/>
        <w:t xml:space="preserve">图表：2019-2023年国内gdp增长分析</w:t>
      </w:r>
    </w:p>
    <w:p>
      <w:pPr>
        <w:spacing w:after="150"/>
      </w:pPr>
      <w:r>
        <w:rPr/>
        <w:t xml:space="preserve">图表：2019-2023年居民收入增长情况</w:t>
      </w:r>
    </w:p>
    <w:p>
      <w:pPr>
        <w:spacing w:after="150"/>
      </w:pPr>
      <w:r>
        <w:rPr/>
        <w:t xml:space="preserve">图表：2019-2023年社会融资规模情况</w:t>
      </w:r>
    </w:p>
    <w:p>
      <w:pPr>
        <w:spacing w:after="150"/>
      </w:pPr>
      <w:r>
        <w:rPr/>
        <w:t xml:space="preserve">图表：2019-2023年中国城镇化率变化分析图</w:t>
      </w:r>
    </w:p>
    <w:p>
      <w:pPr>
        <w:spacing w:after="150"/>
      </w:pPr>
      <w:r>
        <w:rPr/>
        <w:t xml:space="preserve">图表：2019-2023年汽车金融行业市场规模及增长分析</w:t>
      </w:r>
    </w:p>
    <w:p>
      <w:pPr>
        <w:spacing w:after="150"/>
      </w:pPr>
      <w:r>
        <w:rPr/>
        <w:t xml:space="preserve">图表：2019-2023年汽车金融行业信贷余额增长分析</w:t>
      </w:r>
    </w:p>
    <w:p>
      <w:pPr>
        <w:spacing w:after="150"/>
      </w:pPr>
      <w:r>
        <w:rPr/>
        <w:t xml:space="preserve">图表：2019-2023年中国汽车金融渗透率增长分析</w:t>
      </w:r>
    </w:p>
    <w:p>
      <w:pPr>
        <w:spacing w:after="150"/>
      </w:pPr>
      <w:r>
        <w:rPr/>
        <w:t xml:space="preserve">图表：2019-2023年中国汽车金融行业资产规模</w:t>
      </w:r>
    </w:p>
    <w:p>
      <w:pPr>
        <w:spacing w:after="150"/>
      </w:pPr>
      <w:r>
        <w:rPr/>
        <w:t xml:space="preserve">图表：2019-2023年汽车金融行业净利润分析</w:t>
      </w:r>
    </w:p>
    <w:p>
      <w:pPr>
        <w:spacing w:after="150"/>
      </w:pPr>
      <w:r>
        <w:rPr/>
        <w:t xml:space="preserve">图表：2019-2023年汽车金融公司发放贷款的车辆数</w:t>
      </w:r>
    </w:p>
    <w:p>
      <w:pPr>
        <w:spacing w:after="150"/>
      </w:pPr>
      <w:r>
        <w:rPr/>
        <w:t xml:space="preserve">图表：2019-2023年汽车金融企业数量分析</w:t>
      </w:r>
    </w:p>
    <w:p>
      <w:pPr>
        <w:spacing w:after="150"/>
      </w:pPr>
      <w:r>
        <w:rPr/>
        <w:t xml:space="preserve">图表：汽车金融企业结构分析</w:t>
      </w:r>
    </w:p>
    <w:p>
      <w:pPr>
        <w:spacing w:after="150"/>
      </w:pPr>
      <w:r>
        <w:rPr/>
        <w:t xml:space="preserve">图表：汽车金融企业区域分布情况</w:t>
      </w:r>
    </w:p>
    <w:p>
      <w:pPr>
        <w:spacing w:after="150"/>
      </w:pPr>
      <w:r>
        <w:rPr/>
        <w:t xml:space="preserve">图表：2019-2023年汽车金融行业盈利能力分析</w:t>
      </w:r>
    </w:p>
    <w:p>
      <w:pPr>
        <w:spacing w:after="150"/>
      </w:pPr>
      <w:r>
        <w:rPr/>
        <w:t xml:space="preserve">图表：2019-2023年汽车金融行业偿债能力分析</w:t>
      </w:r>
    </w:p>
    <w:p>
      <w:pPr>
        <w:spacing w:after="150"/>
      </w:pPr>
      <w:r>
        <w:rPr/>
        <w:t xml:space="preserve">图表：2019-2023年汽车金融行业营运能力分析</w:t>
      </w:r>
    </w:p>
    <w:p>
      <w:pPr>
        <w:spacing w:after="150"/>
      </w:pPr>
      <w:r>
        <w:rPr/>
        <w:t xml:space="preserve">图表：2019-2023年汽车金融行业发展能力分析</w:t>
      </w:r>
    </w:p>
    <w:p>
      <w:pPr>
        <w:spacing w:after="150"/>
      </w:pPr>
      <w:r>
        <w:rPr/>
        <w:t xml:space="preserve">图表：2019-2023年互联网汽车金融市场规模分析</w:t>
      </w:r>
    </w:p>
    <w:p>
      <w:pPr>
        <w:spacing w:after="150"/>
      </w:pPr>
      <w:r>
        <w:rPr/>
        <w:t xml:space="preserve">图表：2019-2023年互联网汽车金融平台数量分析</w:t>
      </w:r>
    </w:p>
    <w:p>
      <w:pPr>
        <w:spacing w:after="150"/>
      </w:pPr>
      <w:r>
        <w:rPr/>
        <w:t xml:space="preserve">图表：2019-2023年互联网汽车金融平台各领域占比分析</w:t>
      </w:r>
    </w:p>
    <w:p>
      <w:pPr>
        <w:spacing w:after="150"/>
      </w:pPr>
      <w:r>
        <w:rPr/>
        <w:t xml:space="preserve">图表：2019-2023年互联网汽车金融平台各领域占比分析</w:t>
      </w:r>
    </w:p>
    <w:p>
      <w:pPr>
        <w:spacing w:after="150"/>
      </w:pPr>
      <w:r>
        <w:rPr/>
        <w:t xml:space="preserve">图表：2019-2023年互联网汽车金融平台top30</w:t>
      </w:r>
    </w:p>
    <w:p>
      <w:pPr>
        <w:spacing w:after="150"/>
      </w:pPr>
      <w:r>
        <w:rPr/>
        <w:t xml:space="preserve">图表：2019-2023年p2p车贷市场规模分析</w:t>
      </w:r>
    </w:p>
    <w:p>
      <w:pPr>
        <w:spacing w:after="150"/>
      </w:pPr>
      <w:r>
        <w:rPr/>
        <w:t xml:space="preserve">图表：2019-2023年消费金融市场规模分析</w:t>
      </w:r>
    </w:p>
    <w:p>
      <w:pPr>
        <w:spacing w:after="150"/>
      </w:pPr>
      <w:r>
        <w:rPr/>
        <w:t xml:space="preserve">图表：2019-2023年汽车众筹市场规模分析</w:t>
      </w:r>
    </w:p>
    <w:p>
      <w:pPr>
        <w:spacing w:after="150"/>
      </w:pPr>
      <w:r>
        <w:rPr/>
        <w:t xml:space="preserve">图表：2019-2023年互联网车险市场规模分析</w:t>
      </w:r>
    </w:p>
    <w:p>
      <w:pPr>
        <w:spacing w:after="150"/>
      </w:pPr>
      <w:r>
        <w:rPr/>
        <w:t xml:space="preserve">图表：2019-2023年中国汽车消费信贷市场规模分析</w:t>
      </w:r>
    </w:p>
    <w:p>
      <w:pPr>
        <w:spacing w:after="150"/>
      </w:pPr>
      <w:r>
        <w:rPr/>
        <w:t xml:space="preserve">图表：2019-2023年中国汽车保险市场规模分析</w:t>
      </w:r>
    </w:p>
    <w:p>
      <w:pPr>
        <w:spacing w:after="150"/>
      </w:pPr>
      <w:r>
        <w:rPr/>
        <w:t xml:space="preserve">图表：2023-2027年机动车辆承保数量预测</w:t>
      </w:r>
    </w:p>
    <w:p>
      <w:pPr>
        <w:spacing w:after="150"/>
      </w:pPr>
      <w:r>
        <w:rPr/>
        <w:t xml:space="preserve">图表：2023-2027年汽车保险保费收入预测</w:t>
      </w:r>
    </w:p>
    <w:p>
      <w:pPr>
        <w:spacing w:after="150"/>
      </w:pPr>
      <w:r>
        <w:rPr/>
        <w:t xml:space="preserve">图表：2023-2027年汽车保险行业盈利预测</w:t>
      </w:r>
    </w:p>
    <w:p>
      <w:pPr>
        <w:spacing w:after="150"/>
      </w:pPr>
      <w:r>
        <w:rPr/>
        <w:t xml:space="preserve">图表：2019-2023年中国汽车租赁市场规模分析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图表：2019-2023年乘用车销售市场分析</w:t>
      </w:r>
    </w:p>
    <w:p>
      <w:pPr>
        <w:spacing w:after="150"/>
      </w:pPr>
      <w:r>
        <w:rPr/>
        <w:t xml:space="preserve">图表：2019-2023年商用车销售市场分析</w:t>
      </w:r>
    </w:p>
    <w:p>
      <w:pPr>
        <w:spacing w:after="150"/>
      </w:pPr>
      <w:r>
        <w:rPr/>
        <w:t xml:space="preserve">图表：2019-2023年轿车销售市场分析</w:t>
      </w:r>
    </w:p>
    <w:p>
      <w:pPr>
        <w:spacing w:after="150"/>
      </w:pPr>
      <w:r>
        <w:rPr/>
        <w:t xml:space="preserve">图表：2019-2023年mpv销售市场分析</w:t>
      </w:r>
    </w:p>
    <w:p>
      <w:pPr>
        <w:spacing w:after="150"/>
      </w:pPr>
      <w:r>
        <w:rPr/>
        <w:t xml:space="preserve">图表：2019-2023年suv销售市场分析</w:t>
      </w:r>
    </w:p>
    <w:p>
      <w:pPr>
        <w:spacing w:after="150"/>
      </w:pPr>
      <w:r>
        <w:rPr/>
        <w:t xml:space="preserve">图表：2019-2023年交叉型乘用车分析</w:t>
      </w:r>
    </w:p>
    <w:p>
      <w:pPr>
        <w:spacing w:after="150"/>
      </w:pPr>
      <w:r>
        <w:rPr/>
        <w:t xml:space="preserve">图表：2019-2023年重卡销售市场分析</w:t>
      </w:r>
    </w:p>
    <w:p>
      <w:pPr>
        <w:spacing w:after="150"/>
      </w:pPr>
      <w:r>
        <w:rPr/>
        <w:t xml:space="preserve">图表：2019-2023年中卡销售市场分析</w:t>
      </w:r>
    </w:p>
    <w:p>
      <w:pPr>
        <w:spacing w:after="150"/>
      </w:pPr>
      <w:r>
        <w:rPr/>
        <w:t xml:space="preserve">图表;中国汽车零售金融产品渗透率</w:t>
      </w:r>
    </w:p>
    <w:p>
      <w:pPr>
        <w:spacing w:after="150"/>
      </w:pPr>
      <w:r>
        <w:rPr/>
        <w:t xml:space="preserve">图表：2019-2023年轻卡销售市场分析</w:t>
      </w:r>
    </w:p>
    <w:p>
      <w:pPr>
        <w:spacing w:after="150"/>
      </w:pPr>
      <w:r>
        <w:rPr/>
        <w:t xml:space="preserve">图表：2019-2023年微卡销售市场分析</w:t>
      </w:r>
    </w:p>
    <w:p>
      <w:pPr>
        <w:spacing w:after="150"/>
      </w:pPr>
      <w:r>
        <w:rPr/>
        <w:t xml:space="preserve">图表：2019-2023年大客销售市场分析</w:t>
      </w:r>
    </w:p>
    <w:p>
      <w:pPr>
        <w:spacing w:after="150"/>
      </w:pPr>
      <w:r>
        <w:rPr/>
        <w:t xml:space="preserve">图表：2019-2023年中客销售市场分析</w:t>
      </w:r>
    </w:p>
    <w:p>
      <w:pPr>
        <w:spacing w:after="150"/>
      </w:pPr>
      <w:r>
        <w:rPr/>
        <w:t xml:space="preserve">图表：2019-2023年轻客销售市场分析</w:t>
      </w:r>
    </w:p>
    <w:p>
      <w:pPr>
        <w:spacing w:after="150"/>
      </w:pPr>
      <w:r>
        <w:rPr/>
        <w:t xml:space="preserve">图表：2019-2023年新能源汽车销售市场分析</w:t>
      </w:r>
    </w:p>
    <w:p>
      <w:pPr>
        <w:spacing w:after="150"/>
      </w:pPr>
      <w:r>
        <w:rPr/>
        <w:t xml:space="preserve">图表：2019-2023年国外汽车金融市场主体占有率情况</w:t>
      </w:r>
    </w:p>
    <w:p>
      <w:pPr>
        <w:spacing w:after="150"/>
      </w:pPr>
      <w:r>
        <w:rPr/>
        <w:t xml:space="preserve">图表：2019-2023年国内乘用车生产企业销量排行top10</w:t>
      </w:r>
    </w:p>
    <w:p>
      <w:pPr>
        <w:spacing w:after="150"/>
      </w:pPr>
      <w:r>
        <w:rPr/>
        <w:t xml:space="preserve">图表：2019-2023年中国商用车销量情况</w:t>
      </w:r>
    </w:p>
    <w:p>
      <w:pPr>
        <w:spacing w:after="150"/>
      </w:pPr>
      <w:r>
        <w:rPr/>
        <w:t xml:space="preserve">图表：2019-2023年国内商用车生产企业销量排行top10</w:t>
      </w:r>
    </w:p>
    <w:p>
      <w:pPr>
        <w:spacing w:after="150"/>
      </w:pPr>
      <w:r>
        <w:rPr/>
        <w:t xml:space="preserve">图表：2019-2023年国内销售前十的轿车品牌</w:t>
      </w:r>
    </w:p>
    <w:p>
      <w:pPr>
        <w:spacing w:after="150"/>
      </w:pPr>
      <w:r>
        <w:rPr/>
        <w:t xml:space="preserve">图表：2019-2023年宝马汽车金融业务规模分析</w:t>
      </w:r>
    </w:p>
    <w:p>
      <w:pPr>
        <w:spacing w:after="150"/>
      </w:pPr>
      <w:r>
        <w:rPr/>
        <w:t xml:space="preserve">图表：2019-2023年上汽通用汽车金融业务规模分析</w:t>
      </w:r>
    </w:p>
    <w:p>
      <w:pPr>
        <w:spacing w:after="150"/>
      </w:pPr>
      <w:r>
        <w:rPr/>
        <w:t xml:space="preserve">图表：2019-2023年大众汽车金融业务规模分析</w:t>
      </w:r>
    </w:p>
    <w:p>
      <w:pPr>
        <w:spacing w:after="150"/>
      </w:pPr>
      <w:r>
        <w:rPr/>
        <w:t xml:space="preserve">图表：2019-2023年福特汽车金融业务规模分析</w:t>
      </w:r>
    </w:p>
    <w:p>
      <w:pPr>
        <w:spacing w:after="150"/>
      </w:pPr>
      <w:r>
        <w:rPr/>
        <w:t xml:space="preserve">图表：2019-2023年丰田汽车金融业务规模分析</w:t>
      </w:r>
    </w:p>
    <w:p>
      <w:pPr>
        <w:spacing w:after="150"/>
      </w:pPr>
      <w:r>
        <w:rPr/>
        <w:t xml:space="preserve">图表：2019-2023年东风日产汽车金融业务规模分析</w:t>
      </w:r>
    </w:p>
    <w:p>
      <w:pPr>
        <w:spacing w:after="150"/>
      </w:pPr>
      <w:r>
        <w:rPr/>
        <w:t xml:space="preserve">图表：2019-2023年沃尔沃汽车金融业务规模分析</w:t>
      </w:r>
    </w:p>
    <w:p>
      <w:pPr>
        <w:spacing w:after="150"/>
      </w:pPr>
      <w:r>
        <w:rPr/>
        <w:t xml:space="preserve">图表：2019-2023年三一汽车金融业务规模分析</w:t>
      </w:r>
    </w:p>
    <w:p>
      <w:pPr>
        <w:spacing w:after="150"/>
      </w:pPr>
      <w:r>
        <w:rPr/>
        <w:t xml:space="preserve">图表：2019-2023年久张融资租赁(上海)有限公司业务规模分析</w:t>
      </w:r>
    </w:p>
    <w:p>
      <w:pPr>
        <w:spacing w:after="150"/>
      </w:pPr>
      <w:r>
        <w:rPr/>
        <w:t xml:space="preserve">图表：2019-2023年先锋国际融资租赁有限公司业务规模分析</w:t>
      </w:r>
    </w:p>
    <w:p>
      <w:pPr>
        <w:spacing w:after="150"/>
      </w:pPr>
      <w:r>
        <w:rPr/>
        <w:t xml:space="preserve">图表：2019-2023年华晨东亚汽车金融有限公司业务规模分析</w:t>
      </w:r>
    </w:p>
    <w:p>
      <w:pPr>
        <w:spacing w:after="150"/>
      </w:pPr>
      <w:r>
        <w:rPr/>
        <w:t xml:space="preserve">图表：2019-2023年比亚迪汽车金融有限公司业务规模分析</w:t>
      </w:r>
    </w:p>
    <w:p>
      <w:pPr>
        <w:spacing w:after="150"/>
      </w:pPr>
      <w:r>
        <w:rPr/>
        <w:t xml:space="preserve">图表：2023-2027年汽车金融市场规模预测</w:t>
      </w:r>
    </w:p>
    <w:p>
      <w:pPr>
        <w:spacing w:after="150"/>
      </w:pPr>
      <w:r>
        <w:rPr/>
        <w:t xml:space="preserve">图表：2023-2027年汽车金融细分行业市场规模预测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本文地址：https://www.51baogao.cn/jinrong/2009qichejinrong.shtml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qiche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2024-2029年中国汽车金融行业市场全景调研与竞争格局预测报告</dc:title>
  <dc:description>2024-2029年中国汽车金融行业市场全景调研与竞争格局预测报告</dc:description>
  <dc:subject>2024-2029年中国汽车金融行业市场全景调研与竞争格局预测报告</dc:subject>
  <cp:keywords>研究报告</cp:keywords>
  <cp:category>研究报告</cp:category>
  <cp:lastModifiedBy>北京中道泰和信息咨询有限公司</cp:lastModifiedBy>
  <dcterms:created xsi:type="dcterms:W3CDTF">2024-02-29T15:13:32+08:00</dcterms:created>
  <dcterms:modified xsi:type="dcterms:W3CDTF">2024-02-29T15:13:32+08:00</dcterms:modified>
</cp:coreProperties>
</file>

<file path=docProps/custom.xml><?xml version="1.0" encoding="utf-8"?>
<Properties xmlns="http://schemas.openxmlformats.org/officeDocument/2006/custom-properties" xmlns:vt="http://schemas.openxmlformats.org/officeDocument/2006/docPropsVTypes"/>
</file>