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2024-2029年中国典当行业发展分析及前景趋势预测与发展战略研究报告</w:t>
      </w:r>
    </w:p>
    <w:p>
      <w:pPr>
        <w:spacing w:after="150"/>
      </w:pPr>
      <w:r>
        <w:rPr>
          <w:b w:val="1"/>
          <w:bCs w:val="1"/>
        </w:rPr>
        <w:t xml:space="preserve">报告简介</w:t>
      </w:r>
    </w:p>
    <w:p>
      <w:pPr>
        <w:spacing w:after="150"/>
      </w:pPr>
      <w:r>
        <w:rPr/>
        <w:t xml:space="preserve">典当又可以成为当铺或押店，主要是指主要从事货币借贷业务的市场中介组织。到目前我国典当行业主要以房地产和动产抵押为主，分别占比53.02%、32.51%。</w:t>
      </w:r>
    </w:p>
    <w:p>
      <w:pPr>
        <w:spacing w:after="150"/>
      </w:pPr>
      <w:r>
        <w:rPr/>
        <w:t xml:space="preserve">典当行作为我国多元化融资体系的组成部分，是银行业金融机构等主流融资渠道的有益补充。典当是快速实现小额融资的最高效、便捷的制度安排，与银行、小贷公司等相比有独特的优势，是主流金融体系必要而有益的补充，不会积聚系统性风险。不过，在宏观经济发展转段、市场竞争加剧的背景下，加之社会上存在误解与偏见、管理法规依然悬而未决、政策环境不断趋紧，典当业生存和发展的空间受到较多限制。</w:t>
      </w:r>
    </w:p>
    <w:p>
      <w:pPr>
        <w:spacing w:after="150"/>
      </w:pPr>
      <w:r>
        <w:rPr/>
        <w:t xml:space="preserve">我国是世界上最早出现典当活动并形成典当业的国家之一。经过多年的发展，目前我国典当行业处于停滞阶段，企业数量增长放缓。2018年中国共有8657家典当企业，2019年中国共有8397家典当企业，较2018年减少了260家。2019年中国典当行业企业注册资金为1722.6亿元，资产总额为1602.7亿元。2019年中国典当行业典当余额为922.86亿元，较2018年减少了62.94亿元。</w:t>
      </w:r>
    </w:p>
    <w:p>
      <w:pPr>
        <w:spacing w:after="150"/>
      </w:pPr>
      <w:r>
        <w:rPr/>
        <w:t xml:space="preserve">在当代，作为特殊的融资渠道和融资方式，典当在金融领域的作用特别突出，是典当最本质，最主要的作用。它对拓宽融资渠道即在与银行业的关系上，起到拾遗补缺、调余济需的作用。未来随着我国典当行业结构优化的继续推动，盈利水平将会持续提高，从而将推动市场规模增长。预计到2023年中国典当行业净利润将达到13.94亿元，市场规模将达到3095.6亿元。</w:t>
      </w:r>
    </w:p>
    <w:p>
      <w:pPr>
        <w:spacing w:after="150"/>
      </w:pPr>
      <w:r>
        <w:rPr/>
        <w:t xml:space="preserve">总的来说，典当市场的发展空间还是令人十分看好的。近年来世界各国和地区典当市场的规模都在扩大，典当经营主体、典当交易和典当金额都在增加。同时，典当作为一种新型的融资方式，更是一种特殊的融资方式，具有方式相当灵活、对中小企业的信用要求几乎为零、配套服务周全三大明显特征。因此，其发展前景非常看好。</w:t>
      </w:r>
    </w:p>
    <w:p>
      <w:pPr>
        <w:spacing w:after="150"/>
      </w:pPr>
      <w:r>
        <w:rPr/>
        <w:t xml:space="preserve">本研究咨询报告由北京中道泰和信息咨询有限公司领衔撰写，在大量周密的市场调研基础上，主要依据了国家统计局、国家商务部、国家发改委、国家文化部、国家信息中心、国务院发展研究中心、中国旧货业协会典当专业委员会、中国拍卖行业协会、中国文物学会、51行业报告网、全国及海外多种相关报刊杂志以及专业研究机构公布和提供的大量资料，对中国典当及子行业的发展状况、市场供需形势、客户资源、发展趋势、业务创新等进行了分析，并重点分析了中国典当行业发展状况和特点，以及中国典当行业将面临的挑战、典当行业的发展策略等。报告还对全球的典当行业发展现状作了详细分析，并对典当行业行进行了趋向研判，是典当经营、服务企业，投资机构等单位准确了解目前典当行业发展动态，把握典当行业定位和发展方向不可多得的精品。</w:t>
      </w:r>
    </w:p>
    <w:p>
      <w:pPr>
        <w:spacing w:after="150"/>
      </w:pPr>
      <w:r>
        <w:rPr>
          <w:b w:val="1"/>
          <w:bCs w:val="1"/>
        </w:rPr>
        <w:t xml:space="preserve">报告目录</w:t>
      </w:r>
    </w:p>
    <w:p>
      <w:pPr>
        <w:spacing w:after="150"/>
      </w:pPr>
      <w:r>
        <w:rPr>
          <w:b w:val="1"/>
          <w:bCs w:val="1"/>
        </w:rPr>
        <w:t xml:space="preserve">第一章 典当行业发展综述</w:t>
      </w:r>
    </w:p>
    <w:p>
      <w:pPr>
        <w:spacing w:after="150"/>
      </w:pPr>
      <w:r>
        <w:rPr/>
        <w:t xml:space="preserve">第一节 典当概念</w:t>
      </w:r>
    </w:p>
    <w:p>
      <w:pPr>
        <w:spacing w:after="150"/>
      </w:pPr>
      <w:r>
        <w:rPr/>
        <w:t xml:space="preserve">一、典当定义</w:t>
      </w:r>
    </w:p>
    <w:p>
      <w:pPr>
        <w:spacing w:after="150"/>
      </w:pPr>
      <w:r>
        <w:rPr/>
        <w:t xml:space="preserve">二、典当经营范围</w:t>
      </w:r>
    </w:p>
    <w:p>
      <w:pPr>
        <w:spacing w:after="150"/>
      </w:pPr>
      <w:r>
        <w:rPr/>
        <w:t xml:space="preserve">三、典当社会功能</w:t>
      </w:r>
    </w:p>
    <w:p>
      <w:pPr>
        <w:spacing w:after="150"/>
      </w:pPr>
      <w:r>
        <w:rPr/>
        <w:t xml:space="preserve">第二节 典当的基本地位</w:t>
      </w:r>
    </w:p>
    <w:p>
      <w:pPr>
        <w:spacing w:after="150"/>
      </w:pPr>
      <w:r>
        <w:rPr/>
        <w:t xml:space="preserve">一、典当的客观地位</w:t>
      </w:r>
    </w:p>
    <w:p>
      <w:pPr>
        <w:spacing w:after="150"/>
      </w:pPr>
      <w:r>
        <w:rPr/>
        <w:t xml:space="preserve">二、典当的独立地位</w:t>
      </w:r>
    </w:p>
    <w:p>
      <w:pPr>
        <w:spacing w:after="150"/>
      </w:pPr>
      <w:r>
        <w:rPr/>
        <w:t xml:space="preserve">三、典当的从属地位</w:t>
      </w:r>
    </w:p>
    <w:p>
      <w:pPr>
        <w:spacing w:after="150"/>
      </w:pPr>
      <w:r>
        <w:rPr/>
        <w:t xml:space="preserve">四、典当的弱势地位</w:t>
      </w:r>
    </w:p>
    <w:p>
      <w:pPr>
        <w:spacing w:after="150"/>
      </w:pPr>
      <w:r>
        <w:rPr/>
        <w:t xml:space="preserve">第三节 典当的历史缘由</w:t>
      </w:r>
    </w:p>
    <w:p>
      <w:pPr>
        <w:spacing w:after="150"/>
      </w:pPr>
      <w:r>
        <w:rPr/>
        <w:t xml:space="preserve">一、典当的产生和发展</w:t>
      </w:r>
    </w:p>
    <w:p>
      <w:pPr>
        <w:spacing w:after="150"/>
      </w:pPr>
      <w:r>
        <w:rPr/>
        <w:t xml:space="preserve">二、典当的发展优势</w:t>
      </w:r>
    </w:p>
    <w:p>
      <w:pPr>
        <w:spacing w:after="150"/>
      </w:pPr>
      <w:r>
        <w:rPr/>
        <w:t xml:space="preserve">第四节 典当行业产业链分析</w:t>
      </w:r>
    </w:p>
    <w:p>
      <w:pPr>
        <w:spacing w:after="150"/>
      </w:pPr>
      <w:r>
        <w:rPr/>
        <w:t xml:space="preserve">一、行业横向竞争市场发展及影响</w:t>
      </w:r>
    </w:p>
    <w:p>
      <w:pPr>
        <w:spacing w:after="150"/>
      </w:pPr>
      <w:r>
        <w:rPr/>
        <w:t xml:space="preserve">1、商业银行行业发展状况及影响</w:t>
      </w:r>
    </w:p>
    <w:p>
      <w:pPr>
        <w:spacing w:after="150"/>
      </w:pPr>
      <w:r>
        <w:rPr/>
        <w:t xml:space="preserve">2、担保行业发展状况及影响</w:t>
      </w:r>
    </w:p>
    <w:p>
      <w:pPr>
        <w:spacing w:after="150"/>
      </w:pPr>
      <w:r>
        <w:rPr/>
        <w:t xml:space="preserve">3、拍卖行业发展状况及影响</w:t>
      </w:r>
    </w:p>
    <w:p>
      <w:pPr>
        <w:spacing w:after="150"/>
      </w:pPr>
      <w:r>
        <w:rPr/>
        <w:t xml:space="preserve">4、小额贷款行业发展状况及影响</w:t>
      </w:r>
    </w:p>
    <w:p>
      <w:pPr>
        <w:spacing w:after="150"/>
      </w:pPr>
      <w:r>
        <w:rPr/>
        <w:t xml:space="preserve">5、民间借贷行业发展状况及影响</w:t>
      </w:r>
    </w:p>
    <w:p>
      <w:pPr>
        <w:spacing w:after="150"/>
      </w:pPr>
      <w:r>
        <w:rPr/>
        <w:t xml:space="preserve">二、行业纵向关联市场发展及影响</w:t>
      </w:r>
    </w:p>
    <w:p>
      <w:pPr>
        <w:spacing w:after="150"/>
      </w:pPr>
      <w:r>
        <w:rPr/>
        <w:t xml:space="preserve">1、黄金市场行业发展状况及影响</w:t>
      </w:r>
    </w:p>
    <w:p>
      <w:pPr>
        <w:spacing w:after="150"/>
      </w:pPr>
      <w:r>
        <w:rPr/>
        <w:t xml:space="preserve">2、奢侈品行业发展状况及影响</w:t>
      </w:r>
    </w:p>
    <w:p>
      <w:pPr>
        <w:spacing w:after="150"/>
      </w:pPr>
      <w:r>
        <w:rPr/>
        <w:t xml:space="preserve">3、二手车行业发展状况及影响</w:t>
      </w:r>
    </w:p>
    <w:p>
      <w:pPr>
        <w:spacing w:after="150"/>
      </w:pPr>
      <w:r>
        <w:rPr/>
        <w:t xml:space="preserve">4、房地产行业发展状况及影响</w:t>
      </w:r>
    </w:p>
    <w:p>
      <w:pPr>
        <w:spacing w:after="150"/>
      </w:pPr>
      <w:r>
        <w:rPr/>
        <w:t xml:space="preserve">5、有价证券行业发展状况及影响</w:t>
      </w:r>
    </w:p>
    <w:p>
      <w:pPr>
        <w:spacing w:after="150"/>
      </w:pPr>
      <w:r>
        <w:rPr>
          <w:b w:val="1"/>
          <w:bCs w:val="1"/>
        </w:rPr>
        <w:t xml:space="preserve">第二章 典当行业市场环境及影响分析（pest）</w:t>
      </w:r>
    </w:p>
    <w:p>
      <w:pPr>
        <w:spacing w:after="150"/>
      </w:pPr>
      <w:r>
        <w:rPr/>
        <w:t xml:space="preserve">第一节 典当行业政治法律环境(p)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一、中国经济增速放缓的传导过程</w:t>
      </w:r>
    </w:p>
    <w:p>
      <w:pPr>
        <w:spacing w:after="150"/>
      </w:pPr>
      <w:r>
        <w:rPr/>
        <w:t xml:space="preserve">二、国内中小企业融资策略分析</w:t>
      </w:r>
    </w:p>
    <w:p>
      <w:pPr>
        <w:spacing w:after="150"/>
      </w:pPr>
      <w:r>
        <w:rPr/>
        <w:t xml:space="preserve">三、中国家庭债务水平影响分析</w:t>
      </w:r>
    </w:p>
    <w:p>
      <w:pPr>
        <w:spacing w:after="150"/>
      </w:pPr>
      <w:r>
        <w:rPr/>
        <w:t xml:space="preserve">四、房地产调控对典当行业的影响</w:t>
      </w:r>
    </w:p>
    <w:p>
      <w:pPr>
        <w:spacing w:after="150"/>
      </w:pPr>
      <w:r>
        <w:rPr/>
        <w:t xml:space="preserve">第三节 行业社会环境分析(s)</w:t>
      </w:r>
    </w:p>
    <w:p>
      <w:pPr>
        <w:spacing w:after="150"/>
      </w:pPr>
      <w:r>
        <w:rPr/>
        <w:t xml:space="preserve">一、典当产业社会环境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一、典当技术操作流程分析</w:t>
      </w:r>
    </w:p>
    <w:p>
      <w:pPr>
        <w:spacing w:after="150"/>
      </w:pPr>
      <w:r>
        <w:rPr/>
        <w:t xml:space="preserve">1、审当</w:t>
      </w:r>
    </w:p>
    <w:p>
      <w:pPr>
        <w:spacing w:after="150"/>
      </w:pPr>
      <w:r>
        <w:rPr/>
        <w:t xml:space="preserve">2、验当</w:t>
      </w:r>
    </w:p>
    <w:p>
      <w:pPr>
        <w:spacing w:after="150"/>
      </w:pPr>
      <w:r>
        <w:rPr/>
        <w:t xml:space="preserve">3、收当</w:t>
      </w:r>
    </w:p>
    <w:p>
      <w:pPr>
        <w:spacing w:after="150"/>
      </w:pPr>
      <w:r>
        <w:rPr/>
        <w:t xml:space="preserve">4、赎当</w:t>
      </w:r>
    </w:p>
    <w:p>
      <w:pPr>
        <w:spacing w:after="150"/>
      </w:pPr>
      <w:r>
        <w:rPr/>
        <w:t xml:space="preserve">5、绝当</w:t>
      </w:r>
    </w:p>
    <w:p>
      <w:pPr>
        <w:spacing w:after="150"/>
      </w:pPr>
      <w:r>
        <w:rPr/>
        <w:t xml:space="preserve">二、中国典当行信息综合管理系统应用平台</w:t>
      </w:r>
    </w:p>
    <w:p>
      <w:pPr>
        <w:spacing w:after="150"/>
      </w:pPr>
      <w:r>
        <w:rPr/>
        <w:t xml:space="preserve">1、背景</w:t>
      </w:r>
    </w:p>
    <w:p>
      <w:pPr>
        <w:spacing w:after="150"/>
      </w:pPr>
      <w:r>
        <w:rPr/>
        <w:t xml:space="preserve">2、需求</w:t>
      </w:r>
    </w:p>
    <w:p>
      <w:pPr>
        <w:spacing w:after="150"/>
      </w:pPr>
      <w:r>
        <w:rPr/>
        <w:t xml:space="preserve">3、sybase的解决方案</w:t>
      </w:r>
    </w:p>
    <w:p>
      <w:pPr>
        <w:spacing w:after="150"/>
      </w:pPr>
      <w:r>
        <w:rPr/>
        <w:t xml:space="preserve">三、信息技术环境对行业的影响</w:t>
      </w:r>
    </w:p>
    <w:p>
      <w:pPr>
        <w:spacing w:after="150"/>
      </w:pPr>
      <w:r>
        <w:rPr/>
        <w:t xml:space="preserve">第五节 行业金融环境分析</w:t>
      </w:r>
    </w:p>
    <w:p>
      <w:pPr>
        <w:spacing w:after="150"/>
      </w:pPr>
      <w:r>
        <w:rPr/>
        <w:t xml:space="preserve">一、信贷政策对典当行的影响</w:t>
      </w:r>
    </w:p>
    <w:p>
      <w:pPr>
        <w:spacing w:after="150"/>
      </w:pPr>
      <w:r>
        <w:rPr/>
        <w:t xml:space="preserve">二、利率市场化对典当行的影响</w:t>
      </w:r>
    </w:p>
    <w:p>
      <w:pPr>
        <w:spacing w:after="150"/>
      </w:pPr>
      <w:r>
        <w:rPr/>
        <w:t xml:space="preserve">1、市场空间受到挤压，拓展业务难度加大</w:t>
      </w:r>
    </w:p>
    <w:p>
      <w:pPr>
        <w:spacing w:after="150"/>
      </w:pPr>
      <w:r>
        <w:rPr/>
        <w:t xml:space="preserve">2、同业竞争加剧，经营风险加大</w:t>
      </w:r>
    </w:p>
    <w:p>
      <w:pPr>
        <w:spacing w:after="150"/>
      </w:pPr>
      <w:r>
        <w:rPr>
          <w:b w:val="1"/>
          <w:bCs w:val="1"/>
        </w:rPr>
        <w:t xml:space="preserve">第三章 国际典当行业发展分析</w:t>
      </w:r>
    </w:p>
    <w:p>
      <w:pPr>
        <w:spacing w:after="150"/>
      </w:pPr>
      <w:r>
        <w:rPr/>
        <w:t xml:space="preserve">第一节 中小企业典当融资的中外比较分析</w:t>
      </w:r>
    </w:p>
    <w:p>
      <w:pPr>
        <w:spacing w:after="150"/>
      </w:pPr>
      <w:r>
        <w:rPr/>
        <w:t xml:space="preserve">一、中小企业融资难问题及典当融资的合理性</w:t>
      </w:r>
    </w:p>
    <w:p>
      <w:pPr>
        <w:spacing w:after="150"/>
      </w:pPr>
      <w:r>
        <w:rPr/>
        <w:t xml:space="preserve">二、国外典当行在中小企业融资方面的先进经验</w:t>
      </w:r>
    </w:p>
    <w:p>
      <w:pPr>
        <w:spacing w:after="150"/>
      </w:pPr>
      <w:r>
        <w:rPr/>
        <w:t xml:space="preserve">三、中国典当行在中小企业融资方面存在的问题</w:t>
      </w:r>
    </w:p>
    <w:p>
      <w:pPr>
        <w:spacing w:after="150"/>
      </w:pPr>
      <w:r>
        <w:rPr/>
        <w:t xml:space="preserve">四、中外典当业差异的经济学分析</w:t>
      </w:r>
    </w:p>
    <w:p>
      <w:pPr>
        <w:spacing w:after="150"/>
      </w:pPr>
      <w:r>
        <w:rPr/>
        <w:t xml:space="preserve">第二节 全球典当行业监管模式分析</w:t>
      </w:r>
    </w:p>
    <w:p>
      <w:pPr>
        <w:spacing w:after="150"/>
      </w:pPr>
      <w:r>
        <w:rPr/>
        <w:t xml:space="preserve">一、立法调控</w:t>
      </w:r>
    </w:p>
    <w:p>
      <w:pPr>
        <w:spacing w:after="150"/>
      </w:pPr>
      <w:r>
        <w:rPr/>
        <w:t xml:space="preserve">二、行业自律</w:t>
      </w:r>
    </w:p>
    <w:p>
      <w:pPr>
        <w:spacing w:after="150"/>
      </w:pPr>
      <w:r>
        <w:rPr/>
        <w:t xml:space="preserve">三、执法监督</w:t>
      </w:r>
    </w:p>
    <w:p>
      <w:pPr>
        <w:spacing w:after="150"/>
      </w:pPr>
      <w:r>
        <w:rPr/>
        <w:t xml:space="preserve">第三节 美国典当行业分析</w:t>
      </w:r>
    </w:p>
    <w:p>
      <w:pPr>
        <w:spacing w:after="150"/>
      </w:pPr>
      <w:r>
        <w:rPr/>
        <w:t xml:space="preserve">一、美国典当行业基本认识</w:t>
      </w:r>
    </w:p>
    <w:p>
      <w:pPr>
        <w:spacing w:after="150"/>
      </w:pPr>
      <w:r>
        <w:rPr/>
        <w:t xml:space="preserve">二、美国典当行业发展概述</w:t>
      </w:r>
    </w:p>
    <w:p>
      <w:pPr>
        <w:spacing w:after="150"/>
      </w:pPr>
      <w:r>
        <w:rPr/>
        <w:t xml:space="preserve">三、美国典当行业发展特点</w:t>
      </w:r>
    </w:p>
    <w:p>
      <w:pPr>
        <w:spacing w:after="150"/>
      </w:pPr>
      <w:r>
        <w:rPr/>
        <w:t xml:space="preserve">四、美国典当行业商业模式</w:t>
      </w:r>
    </w:p>
    <w:p>
      <w:pPr>
        <w:spacing w:after="150"/>
      </w:pPr>
      <w:r>
        <w:rPr/>
        <w:t xml:space="preserve">六、美国典当行业的市场准入条件</w:t>
      </w:r>
    </w:p>
    <w:p>
      <w:pPr>
        <w:spacing w:after="150"/>
      </w:pPr>
      <w:r>
        <w:rPr/>
        <w:t xml:space="preserve">七、美国典当行业的法律与监管</w:t>
      </w:r>
    </w:p>
    <w:p>
      <w:pPr>
        <w:spacing w:after="150"/>
      </w:pPr>
      <w:r>
        <w:rPr/>
        <w:t xml:space="preserve">第四节 英国典当行业分析</w:t>
      </w:r>
    </w:p>
    <w:p>
      <w:pPr>
        <w:spacing w:after="150"/>
      </w:pPr>
      <w:r>
        <w:rPr/>
        <w:t xml:space="preserve">一、英国典当行业发展阶段</w:t>
      </w:r>
    </w:p>
    <w:p>
      <w:pPr>
        <w:spacing w:after="150"/>
      </w:pPr>
      <w:r>
        <w:rPr/>
        <w:t xml:space="preserve">二、英国典当行业的立法情况</w:t>
      </w:r>
    </w:p>
    <w:p>
      <w:pPr>
        <w:spacing w:after="150"/>
      </w:pPr>
      <w:r>
        <w:rPr/>
        <w:t xml:space="preserve">三、英国典当行业的管理体制</w:t>
      </w:r>
    </w:p>
    <w:p>
      <w:pPr>
        <w:spacing w:after="150"/>
      </w:pPr>
      <w:r>
        <w:rPr/>
        <w:t xml:space="preserve">四、英国典当行的设立标准</w:t>
      </w:r>
    </w:p>
    <w:p>
      <w:pPr>
        <w:spacing w:after="150"/>
      </w:pPr>
      <w:r>
        <w:rPr/>
        <w:t xml:space="preserve">五、英国典当业务的流程</w:t>
      </w:r>
    </w:p>
    <w:p>
      <w:pPr>
        <w:spacing w:after="150"/>
      </w:pPr>
      <w:r>
        <w:rPr/>
        <w:t xml:space="preserve">第五节 日本典当行业分析</w:t>
      </w:r>
    </w:p>
    <w:p>
      <w:pPr>
        <w:spacing w:after="150"/>
      </w:pPr>
      <w:r>
        <w:rPr/>
        <w:t xml:space="preserve">一、典当物品发展变化</w:t>
      </w:r>
    </w:p>
    <w:p>
      <w:pPr>
        <w:spacing w:after="150"/>
      </w:pPr>
      <w:r>
        <w:rPr/>
        <w:t xml:space="preserve">二、典当店铺数量变化</w:t>
      </w:r>
    </w:p>
    <w:p>
      <w:pPr>
        <w:spacing w:after="150"/>
      </w:pPr>
      <w:r>
        <w:rPr/>
        <w:t xml:space="preserve">三、典当服务质量变化</w:t>
      </w:r>
    </w:p>
    <w:p>
      <w:pPr>
        <w:spacing w:after="150"/>
      </w:pPr>
      <w:r>
        <w:rPr/>
        <w:t xml:space="preserve">四、当铺资金来源变化</w:t>
      </w:r>
    </w:p>
    <w:p>
      <w:pPr>
        <w:spacing w:after="150"/>
      </w:pPr>
      <w:r>
        <w:rPr/>
        <w:t xml:space="preserve">五、当铺规模发展变化</w:t>
      </w:r>
    </w:p>
    <w:p>
      <w:pPr>
        <w:spacing w:after="150"/>
      </w:pPr>
      <w:r>
        <w:rPr/>
        <w:t xml:space="preserve">第六节 马来西亚典当行业分析</w:t>
      </w:r>
    </w:p>
    <w:p>
      <w:pPr>
        <w:spacing w:after="150"/>
      </w:pPr>
      <w:r>
        <w:rPr/>
        <w:t xml:space="preserve">一、典当法规变化历程</w:t>
      </w:r>
    </w:p>
    <w:p>
      <w:pPr>
        <w:spacing w:after="150"/>
      </w:pPr>
      <w:r>
        <w:rPr/>
        <w:t xml:space="preserve">二、典当行业入市条件</w:t>
      </w:r>
    </w:p>
    <w:p>
      <w:pPr>
        <w:spacing w:after="150"/>
      </w:pPr>
      <w:r>
        <w:rPr/>
        <w:t xml:space="preserve">三、典当行业经营环境</w:t>
      </w:r>
    </w:p>
    <w:p>
      <w:pPr>
        <w:spacing w:after="150"/>
      </w:pPr>
      <w:r>
        <w:rPr/>
        <w:t xml:space="preserve">第七节 新加坡典当行业分析</w:t>
      </w:r>
    </w:p>
    <w:p>
      <w:pPr>
        <w:spacing w:after="150"/>
      </w:pPr>
      <w:r>
        <w:rPr/>
        <w:t xml:space="preserve">一、典当历史的特殊性</w:t>
      </w:r>
    </w:p>
    <w:p>
      <w:pPr>
        <w:spacing w:after="150"/>
      </w:pPr>
      <w:r>
        <w:rPr/>
        <w:t xml:space="preserve">二、典当法规的健全性</w:t>
      </w:r>
    </w:p>
    <w:p>
      <w:pPr>
        <w:spacing w:after="150"/>
      </w:pPr>
      <w:r>
        <w:rPr/>
        <w:t xml:space="preserve">三、典当市场的繁荣性</w:t>
      </w:r>
    </w:p>
    <w:p>
      <w:pPr>
        <w:spacing w:after="150"/>
      </w:pPr>
      <w:r>
        <w:rPr/>
        <w:t xml:space="preserve">四、新加坡典当行业发展动态</w:t>
      </w:r>
    </w:p>
    <w:p>
      <w:pPr>
        <w:spacing w:after="150"/>
      </w:pPr>
      <w:r>
        <w:rPr>
          <w:b w:val="1"/>
          <w:bCs w:val="1"/>
        </w:rPr>
        <w:t xml:space="preserve">第四章 中国典当行业运行现状分析</w:t>
      </w:r>
    </w:p>
    <w:p>
      <w:pPr>
        <w:spacing w:after="150"/>
      </w:pPr>
      <w:r>
        <w:rPr/>
        <w:t xml:space="preserve">第一节 中国典当行业总体发展概况</w:t>
      </w:r>
    </w:p>
    <w:p>
      <w:pPr>
        <w:spacing w:after="150"/>
      </w:pPr>
      <w:r>
        <w:rPr/>
        <w:t xml:space="preserve">一、中国典当行业发展历程</w:t>
      </w:r>
    </w:p>
    <w:p>
      <w:pPr>
        <w:spacing w:after="150"/>
      </w:pPr>
      <w:r>
        <w:rPr/>
        <w:t xml:space="preserve">1、旧中国时期的典当业</w:t>
      </w:r>
    </w:p>
    <w:p>
      <w:pPr>
        <w:spacing w:after="150"/>
      </w:pPr>
      <w:r>
        <w:rPr/>
        <w:t xml:space="preserve">2、新中国时期的典当业</w:t>
      </w:r>
    </w:p>
    <w:p>
      <w:pPr>
        <w:spacing w:after="150"/>
      </w:pPr>
      <w:r>
        <w:rPr/>
        <w:t xml:space="preserve">3、现代社会的典当业</w:t>
      </w:r>
    </w:p>
    <w:p>
      <w:pPr>
        <w:spacing w:after="150"/>
      </w:pPr>
      <w:r>
        <w:rPr/>
        <w:t xml:space="preserve">二、中国典当行业发展概况</w:t>
      </w:r>
    </w:p>
    <w:p>
      <w:pPr>
        <w:spacing w:after="150"/>
      </w:pPr>
      <w:r>
        <w:rPr/>
        <w:t xml:space="preserve">1、中国典当行业发展分析</w:t>
      </w:r>
    </w:p>
    <w:p>
      <w:pPr>
        <w:spacing w:after="150"/>
      </w:pPr>
      <w:r>
        <w:rPr/>
        <w:t xml:space="preserve">2、中国典当企业发展分析</w:t>
      </w:r>
    </w:p>
    <w:p>
      <w:pPr>
        <w:spacing w:after="150"/>
      </w:pPr>
      <w:r>
        <w:rPr/>
        <w:t xml:space="preserve">3、典当电商平台发展分析</w:t>
      </w:r>
    </w:p>
    <w:p>
      <w:pPr>
        <w:spacing w:after="150"/>
      </w:pPr>
      <w:r>
        <w:rPr/>
        <w:t xml:space="preserve">三、中国典当行业发展特点</w:t>
      </w:r>
    </w:p>
    <w:p>
      <w:pPr>
        <w:spacing w:after="150"/>
      </w:pPr>
      <w:r>
        <w:rPr/>
        <w:t xml:space="preserve">四、中国典当行业市场规模</w:t>
      </w:r>
    </w:p>
    <w:p>
      <w:pPr>
        <w:spacing w:after="150"/>
      </w:pPr>
      <w:r>
        <w:rPr/>
        <w:t xml:space="preserve">五、中国典当行业商业模式</w:t>
      </w:r>
    </w:p>
    <w:p>
      <w:pPr>
        <w:spacing w:after="150"/>
      </w:pPr>
      <w:r>
        <w:rPr/>
        <w:t xml:space="preserve">第二节 中国典当行业运行分析</w:t>
      </w:r>
    </w:p>
    <w:p>
      <w:pPr>
        <w:spacing w:after="150"/>
      </w:pPr>
      <w:r>
        <w:rPr/>
        <w:t xml:space="preserve">一、中国典当行业业务结构</w:t>
      </w:r>
    </w:p>
    <w:p>
      <w:pPr>
        <w:spacing w:after="150"/>
      </w:pPr>
      <w:r>
        <w:rPr/>
        <w:t xml:space="preserve">二、中国典当行业发展规模</w:t>
      </w:r>
    </w:p>
    <w:p>
      <w:pPr>
        <w:spacing w:after="150"/>
      </w:pPr>
      <w:r>
        <w:rPr/>
        <w:t xml:space="preserve">1、企业数量</w:t>
      </w:r>
    </w:p>
    <w:p>
      <w:pPr>
        <w:spacing w:after="150"/>
      </w:pPr>
      <w:r>
        <w:rPr/>
        <w:t xml:space="preserve">2、注册资本</w:t>
      </w:r>
    </w:p>
    <w:p>
      <w:pPr>
        <w:spacing w:after="150"/>
      </w:pPr>
      <w:r>
        <w:rPr/>
        <w:t xml:space="preserve">3、资产总额</w:t>
      </w:r>
    </w:p>
    <w:p>
      <w:pPr>
        <w:spacing w:after="150"/>
      </w:pPr>
      <w:r>
        <w:rPr/>
        <w:t xml:space="preserve">4、典当总额</w:t>
      </w:r>
    </w:p>
    <w:p>
      <w:pPr>
        <w:spacing w:after="150"/>
      </w:pPr>
      <w:r>
        <w:rPr/>
        <w:t xml:space="preserve">5、营业收入</w:t>
      </w:r>
    </w:p>
    <w:p>
      <w:pPr>
        <w:spacing w:after="150"/>
      </w:pPr>
      <w:r>
        <w:rPr/>
        <w:t xml:space="preserve">6、典当余额</w:t>
      </w:r>
    </w:p>
    <w:p>
      <w:pPr>
        <w:spacing w:after="150"/>
      </w:pPr>
      <w:r>
        <w:rPr/>
        <w:t xml:space="preserve">三、寄存式典当业务发展分析</w:t>
      </w:r>
    </w:p>
    <w:p>
      <w:pPr>
        <w:spacing w:after="150"/>
      </w:pPr>
      <w:r>
        <w:rPr/>
        <w:t xml:space="preserve">1、寄存式典当业务增量分析</w:t>
      </w:r>
    </w:p>
    <w:p>
      <w:pPr>
        <w:spacing w:after="150"/>
      </w:pPr>
      <w:r>
        <w:rPr/>
        <w:t xml:space="preserve">2、寄存式典当业务收益率分析</w:t>
      </w:r>
    </w:p>
    <w:p>
      <w:pPr>
        <w:spacing w:after="150"/>
      </w:pPr>
      <w:r>
        <w:rPr/>
        <w:t xml:space="preserve">3、寄存式典当业务规模前景</w:t>
      </w:r>
    </w:p>
    <w:p>
      <w:pPr>
        <w:spacing w:after="150"/>
      </w:pPr>
      <w:r>
        <w:rPr>
          <w:b w:val="1"/>
          <w:bCs w:val="1"/>
        </w:rPr>
        <w:t xml:space="preserve">第五章 中国典当细分市场分析及预测</w:t>
      </w:r>
    </w:p>
    <w:p>
      <w:pPr>
        <w:spacing w:after="150"/>
      </w:pPr>
      <w:r>
        <w:rPr/>
        <w:t xml:space="preserve">第一节 中国典当行业细分市场结构分析</w:t>
      </w:r>
    </w:p>
    <w:p>
      <w:pPr>
        <w:spacing w:after="150"/>
      </w:pPr>
      <w:r>
        <w:rPr/>
        <w:t xml:space="preserve">一、典当行业市场细分现状分析</w:t>
      </w:r>
    </w:p>
    <w:p>
      <w:pPr>
        <w:spacing w:after="150"/>
      </w:pPr>
      <w:r>
        <w:rPr/>
        <w:t xml:space="preserve">二、典当行业细分市场结构分析</w:t>
      </w:r>
    </w:p>
    <w:p>
      <w:pPr>
        <w:spacing w:after="150"/>
      </w:pPr>
      <w:r>
        <w:rPr/>
        <w:t xml:space="preserve">三、典当行业细分市场发展概况</w:t>
      </w:r>
    </w:p>
    <w:p>
      <w:pPr>
        <w:spacing w:after="150"/>
      </w:pPr>
      <w:r>
        <w:rPr/>
        <w:t xml:space="preserve">四、典当行业市场结构变化趋势</w:t>
      </w:r>
    </w:p>
    <w:p>
      <w:pPr>
        <w:spacing w:after="150"/>
      </w:pPr>
      <w:r>
        <w:rPr/>
        <w:t xml:space="preserve">第二节 民品典当市场分析</w:t>
      </w:r>
    </w:p>
    <w:p>
      <w:pPr>
        <w:spacing w:after="150"/>
      </w:pPr>
      <w:r>
        <w:rPr/>
        <w:t xml:space="preserve">一、民品典当市场界定</w:t>
      </w:r>
    </w:p>
    <w:p>
      <w:pPr>
        <w:spacing w:after="150"/>
      </w:pPr>
      <w:r>
        <w:rPr/>
        <w:t xml:space="preserve">1、民品典当含义</w:t>
      </w:r>
    </w:p>
    <w:p>
      <w:pPr>
        <w:spacing w:after="150"/>
      </w:pPr>
      <w:r>
        <w:rPr/>
        <w:t xml:space="preserve">2、民品典当业务范围</w:t>
      </w:r>
    </w:p>
    <w:p>
      <w:pPr>
        <w:spacing w:after="150"/>
      </w:pPr>
      <w:r>
        <w:rPr/>
        <w:t xml:space="preserve">3、民品典当业务流程</w:t>
      </w:r>
    </w:p>
    <w:p>
      <w:pPr>
        <w:spacing w:after="150"/>
      </w:pPr>
      <w:r>
        <w:rPr/>
        <w:t xml:space="preserve">二、民品典当市场发展现状</w:t>
      </w:r>
    </w:p>
    <w:p>
      <w:pPr>
        <w:spacing w:after="150"/>
      </w:pPr>
      <w:r>
        <w:rPr/>
        <w:t xml:space="preserve">1、民品典当业务市场地位</w:t>
      </w:r>
    </w:p>
    <w:p>
      <w:pPr>
        <w:spacing w:after="150"/>
      </w:pPr>
      <w:r>
        <w:rPr/>
        <w:t xml:space="preserve">2、民品典当业务市场优势</w:t>
      </w:r>
    </w:p>
    <w:p>
      <w:pPr>
        <w:spacing w:after="150"/>
      </w:pPr>
      <w:r>
        <w:rPr/>
        <w:t xml:space="preserve">3、民品典当市场规模分析</w:t>
      </w:r>
    </w:p>
    <w:p>
      <w:pPr>
        <w:spacing w:after="150"/>
      </w:pPr>
      <w:r>
        <w:rPr/>
        <w:t xml:space="preserve">三、民品典当细分市场发展分析</w:t>
      </w:r>
    </w:p>
    <w:p>
      <w:pPr>
        <w:spacing w:after="150"/>
      </w:pPr>
      <w:r>
        <w:rPr/>
        <w:t xml:space="preserve">1、奢侈品典当市场分析</w:t>
      </w:r>
    </w:p>
    <w:p>
      <w:pPr>
        <w:spacing w:after="150"/>
      </w:pPr>
      <w:r>
        <w:rPr/>
        <w:t xml:space="preserve">2、艺术品典当市场分析</w:t>
      </w:r>
    </w:p>
    <w:p>
      <w:pPr>
        <w:spacing w:after="150"/>
      </w:pPr>
      <w:r>
        <w:rPr/>
        <w:t xml:space="preserve">2、珠宝玉石典当市场分析</w:t>
      </w:r>
    </w:p>
    <w:p>
      <w:pPr>
        <w:spacing w:after="150"/>
      </w:pPr>
      <w:r>
        <w:rPr/>
        <w:t xml:space="preserve">3、黄铂金饰品典当市场分析</w:t>
      </w:r>
    </w:p>
    <w:p>
      <w:pPr>
        <w:spacing w:after="150"/>
      </w:pPr>
      <w:r>
        <w:rPr/>
        <w:t xml:space="preserve">4、高档电子产品典当市场分析</w:t>
      </w:r>
    </w:p>
    <w:p>
      <w:pPr>
        <w:spacing w:after="150"/>
      </w:pPr>
      <w:r>
        <w:rPr/>
        <w:t xml:space="preserve">第三节 房地产典当市场分析</w:t>
      </w:r>
    </w:p>
    <w:p>
      <w:pPr>
        <w:spacing w:after="150"/>
      </w:pPr>
      <w:r>
        <w:rPr/>
        <w:t xml:space="preserve">一、房地产典当市场界定</w:t>
      </w:r>
    </w:p>
    <w:p>
      <w:pPr>
        <w:spacing w:after="150"/>
      </w:pPr>
      <w:r>
        <w:rPr/>
        <w:t xml:space="preserve">1、房地产典当含义</w:t>
      </w:r>
    </w:p>
    <w:p>
      <w:pPr>
        <w:spacing w:after="150"/>
      </w:pPr>
      <w:r>
        <w:rPr/>
        <w:t xml:space="preserve">2、房地产典当业务范围</w:t>
      </w:r>
    </w:p>
    <w:p>
      <w:pPr>
        <w:spacing w:after="150"/>
      </w:pPr>
      <w:r>
        <w:rPr/>
        <w:t xml:space="preserve">3、房地产典当业务流程</w:t>
      </w:r>
    </w:p>
    <w:p>
      <w:pPr>
        <w:spacing w:after="150"/>
      </w:pPr>
      <w:r>
        <w:rPr/>
        <w:t xml:space="preserve">二、房地产典当市场发展现状</w:t>
      </w:r>
    </w:p>
    <w:p>
      <w:pPr>
        <w:spacing w:after="150"/>
      </w:pPr>
      <w:r>
        <w:rPr/>
        <w:t xml:space="preserve">1、房地产典当业务市场地位</w:t>
      </w:r>
    </w:p>
    <w:p>
      <w:pPr>
        <w:spacing w:after="150"/>
      </w:pPr>
      <w:r>
        <w:rPr/>
        <w:t xml:space="preserve">2、房地产典当市场发展因素</w:t>
      </w:r>
    </w:p>
    <w:p>
      <w:pPr>
        <w:spacing w:after="150"/>
      </w:pPr>
      <w:r>
        <w:rPr/>
        <w:t xml:space="preserve">3、房地产典当市场运行现状</w:t>
      </w:r>
    </w:p>
    <w:p>
      <w:pPr>
        <w:spacing w:after="150"/>
      </w:pPr>
      <w:r>
        <w:rPr/>
        <w:t xml:space="preserve">三、房地产典当市场融资特色分析</w:t>
      </w:r>
    </w:p>
    <w:p>
      <w:pPr>
        <w:spacing w:after="150"/>
      </w:pPr>
      <w:r>
        <w:rPr/>
        <w:t xml:space="preserve">四、房地产典当市场风险</w:t>
      </w:r>
    </w:p>
    <w:p>
      <w:pPr>
        <w:spacing w:after="150"/>
      </w:pPr>
      <w:r>
        <w:rPr/>
        <w:t xml:space="preserve">1、房地产典当业务膨胀风险</w:t>
      </w:r>
    </w:p>
    <w:p>
      <w:pPr>
        <w:spacing w:after="150"/>
      </w:pPr>
      <w:r>
        <w:rPr/>
        <w:t xml:space="preserve">2、房地产典当业务过度集中风险</w:t>
      </w:r>
    </w:p>
    <w:p>
      <w:pPr>
        <w:spacing w:after="150"/>
      </w:pPr>
      <w:r>
        <w:rPr/>
        <w:t xml:space="preserve">3、房地产典当市场法律风险分析</w:t>
      </w:r>
    </w:p>
    <w:p>
      <w:pPr>
        <w:spacing w:after="150"/>
      </w:pPr>
      <w:r>
        <w:rPr/>
        <w:t xml:space="preserve">五、房地产典当市场风险防范措施</w:t>
      </w:r>
    </w:p>
    <w:p>
      <w:pPr>
        <w:spacing w:after="150"/>
      </w:pPr>
      <w:r>
        <w:rPr/>
        <w:t xml:space="preserve">第四节 有价证券典当市场分析</w:t>
      </w:r>
    </w:p>
    <w:p>
      <w:pPr>
        <w:spacing w:after="150"/>
      </w:pPr>
      <w:r>
        <w:rPr/>
        <w:t xml:space="preserve">一、有价证券典当市场界定</w:t>
      </w:r>
    </w:p>
    <w:p>
      <w:pPr>
        <w:spacing w:after="150"/>
      </w:pPr>
      <w:r>
        <w:rPr/>
        <w:t xml:space="preserve">1、有价证券典当含义</w:t>
      </w:r>
    </w:p>
    <w:p>
      <w:pPr>
        <w:spacing w:after="150"/>
      </w:pPr>
      <w:r>
        <w:rPr/>
        <w:t xml:space="preserve">2、有价证券典当业务范围</w:t>
      </w:r>
    </w:p>
    <w:p>
      <w:pPr>
        <w:spacing w:after="150"/>
      </w:pPr>
      <w:r>
        <w:rPr/>
        <w:t xml:space="preserve">3、有价证券典当业务流程</w:t>
      </w:r>
    </w:p>
    <w:p>
      <w:pPr>
        <w:spacing w:after="150"/>
      </w:pPr>
      <w:r>
        <w:rPr/>
        <w:t xml:space="preserve">二、有价证券典当发展历程</w:t>
      </w:r>
    </w:p>
    <w:p>
      <w:pPr>
        <w:spacing w:after="150"/>
      </w:pPr>
      <w:r>
        <w:rPr/>
        <w:t xml:space="preserve">三、有价证券典当市场发展现状</w:t>
      </w:r>
    </w:p>
    <w:p>
      <w:pPr>
        <w:spacing w:after="150"/>
      </w:pPr>
      <w:r>
        <w:rPr/>
        <w:t xml:space="preserve">1、有价证券典当业务市场地位</w:t>
      </w:r>
    </w:p>
    <w:p>
      <w:pPr>
        <w:spacing w:after="150"/>
      </w:pPr>
      <w:r>
        <w:rPr/>
        <w:t xml:space="preserve">2、有价证券典当业务市场优势</w:t>
      </w:r>
    </w:p>
    <w:p>
      <w:pPr>
        <w:spacing w:after="150"/>
      </w:pPr>
      <w:r>
        <w:rPr/>
        <w:t xml:space="preserve">3、有价证券典当市场需求分析</w:t>
      </w:r>
    </w:p>
    <w:p>
      <w:pPr>
        <w:spacing w:after="150"/>
      </w:pPr>
      <w:r>
        <w:rPr/>
        <w:t xml:space="preserve">四、有价证券典当市场风险及控制分析</w:t>
      </w:r>
    </w:p>
    <w:p>
      <w:pPr>
        <w:spacing w:after="150"/>
      </w:pPr>
      <w:r>
        <w:rPr/>
        <w:t xml:space="preserve">五、有价证券典当市场存在问题及对策</w:t>
      </w:r>
    </w:p>
    <w:p>
      <w:pPr>
        <w:spacing w:after="150"/>
      </w:pPr>
      <w:r>
        <w:rPr/>
        <w:t xml:space="preserve">第五节 机动车典当市场分析</w:t>
      </w:r>
    </w:p>
    <w:p>
      <w:pPr>
        <w:spacing w:after="150"/>
      </w:pPr>
      <w:r>
        <w:rPr/>
        <w:t xml:space="preserve">一、机动车典当市场界定</w:t>
      </w:r>
    </w:p>
    <w:p>
      <w:pPr>
        <w:spacing w:after="150"/>
      </w:pPr>
      <w:r>
        <w:rPr/>
        <w:t xml:space="preserve">1、机动车典当含义</w:t>
      </w:r>
    </w:p>
    <w:p>
      <w:pPr>
        <w:spacing w:after="150"/>
      </w:pPr>
      <w:r>
        <w:rPr/>
        <w:t xml:space="preserve">2、机动车典当业务范围</w:t>
      </w:r>
    </w:p>
    <w:p>
      <w:pPr>
        <w:spacing w:after="150"/>
      </w:pPr>
      <w:r>
        <w:rPr/>
        <w:t xml:space="preserve">3、机动车典当业务流程</w:t>
      </w:r>
    </w:p>
    <w:p>
      <w:pPr>
        <w:spacing w:after="150"/>
      </w:pPr>
      <w:r>
        <w:rPr/>
        <w:t xml:space="preserve">二、机动车典当市场发展现状</w:t>
      </w:r>
    </w:p>
    <w:p>
      <w:pPr>
        <w:spacing w:after="150"/>
      </w:pPr>
      <w:r>
        <w:rPr/>
        <w:t xml:space="preserve">1、机动车典当业务市场地位</w:t>
      </w:r>
    </w:p>
    <w:p>
      <w:pPr>
        <w:spacing w:after="150"/>
      </w:pPr>
      <w:r>
        <w:rPr/>
        <w:t xml:space="preserve">2、机动车典当业务市场优势</w:t>
      </w:r>
    </w:p>
    <w:p>
      <w:pPr>
        <w:spacing w:after="150"/>
      </w:pPr>
      <w:r>
        <w:rPr/>
        <w:t xml:space="preserve">3、机动车典当市场发展现状</w:t>
      </w:r>
    </w:p>
    <w:p>
      <w:pPr>
        <w:spacing w:after="150"/>
      </w:pPr>
      <w:r>
        <w:rPr/>
        <w:t xml:space="preserve">4、机动车典当市场融资需求</w:t>
      </w:r>
    </w:p>
    <w:p>
      <w:pPr>
        <w:spacing w:after="150"/>
      </w:pPr>
      <w:r>
        <w:rPr/>
        <w:t xml:space="preserve">三、机动车典当权属凭证分析</w:t>
      </w:r>
    </w:p>
    <w:p>
      <w:pPr>
        <w:spacing w:after="150"/>
      </w:pPr>
      <w:r>
        <w:rPr/>
        <w:t xml:space="preserve">1、机动车来历证明</w:t>
      </w:r>
    </w:p>
    <w:p>
      <w:pPr>
        <w:spacing w:after="150"/>
      </w:pPr>
      <w:r>
        <w:rPr/>
        <w:t xml:space="preserve">2、机动车登记证书</w:t>
      </w:r>
    </w:p>
    <w:p>
      <w:pPr>
        <w:spacing w:after="150"/>
      </w:pPr>
      <w:r>
        <w:rPr/>
        <w:t xml:space="preserve">3、机动车号牌和机动车行驶证</w:t>
      </w:r>
    </w:p>
    <w:p>
      <w:pPr>
        <w:spacing w:after="150"/>
      </w:pPr>
      <w:r>
        <w:rPr/>
        <w:t xml:space="preserve">4、车辆购置税完税凭证、公路养路费、保险单凭证</w:t>
      </w:r>
    </w:p>
    <w:p>
      <w:pPr>
        <w:spacing w:after="150"/>
      </w:pPr>
      <w:r>
        <w:rPr/>
        <w:t xml:space="preserve">5、变更登记的证明文件和来历凭证</w:t>
      </w:r>
    </w:p>
    <w:p>
      <w:pPr>
        <w:spacing w:after="150"/>
      </w:pPr>
      <w:r>
        <w:rPr/>
        <w:t xml:space="preserve">四、典当企业与二手车市场合作</w:t>
      </w:r>
    </w:p>
    <w:p>
      <w:pPr>
        <w:spacing w:after="150"/>
      </w:pPr>
      <w:r>
        <w:rPr/>
        <w:t xml:space="preserve">第六节 电子产品典当市场分析</w:t>
      </w:r>
    </w:p>
    <w:p>
      <w:pPr>
        <w:spacing w:after="150"/>
      </w:pPr>
      <w:r>
        <w:rPr/>
        <w:t xml:space="preserve">一、电子产品产典当市场界定</w:t>
      </w:r>
    </w:p>
    <w:p>
      <w:pPr>
        <w:spacing w:after="150"/>
      </w:pPr>
      <w:r>
        <w:rPr/>
        <w:t xml:space="preserve">1、电子产品典当含义</w:t>
      </w:r>
    </w:p>
    <w:p>
      <w:pPr>
        <w:spacing w:after="150"/>
      </w:pPr>
      <w:r>
        <w:rPr/>
        <w:t xml:space="preserve">2、电子产品典当业务范围</w:t>
      </w:r>
    </w:p>
    <w:p>
      <w:pPr>
        <w:spacing w:after="150"/>
      </w:pPr>
      <w:r>
        <w:rPr/>
        <w:t xml:space="preserve">3、电子产品典当业务流程</w:t>
      </w:r>
    </w:p>
    <w:p>
      <w:pPr>
        <w:spacing w:after="150"/>
      </w:pPr>
      <w:r>
        <w:rPr/>
        <w:t xml:space="preserve">二、电子产品产典当市场现状</w:t>
      </w:r>
    </w:p>
    <w:p>
      <w:pPr>
        <w:spacing w:after="150"/>
      </w:pPr>
      <w:r>
        <w:rPr/>
        <w:t xml:space="preserve">1、电子产品典当市场兴起分析</w:t>
      </w:r>
    </w:p>
    <w:p>
      <w:pPr>
        <w:spacing w:after="150"/>
      </w:pPr>
      <w:r>
        <w:rPr/>
        <w:t xml:space="preserve">2、电子产品典当市场热潮分析</w:t>
      </w:r>
    </w:p>
    <w:p>
      <w:pPr>
        <w:spacing w:after="150"/>
      </w:pPr>
      <w:r>
        <w:rPr/>
        <w:t xml:space="preserve">3、电子产品典当市场特点及现状</w:t>
      </w:r>
    </w:p>
    <w:p>
      <w:pPr>
        <w:spacing w:after="150"/>
      </w:pPr>
      <w:r>
        <w:rPr/>
        <w:t xml:space="preserve">4、电子产品典当检测及评估分析</w:t>
      </w:r>
    </w:p>
    <w:p>
      <w:pPr>
        <w:spacing w:after="150"/>
      </w:pPr>
      <w:r>
        <w:rPr/>
        <w:t xml:space="preserve">三、电子产品产典当市场风险及控制</w:t>
      </w:r>
    </w:p>
    <w:p>
      <w:pPr>
        <w:spacing w:after="150"/>
      </w:pPr>
      <w:r>
        <w:rPr/>
        <w:t xml:space="preserve">四、电子产品产典当市场发展前景分析</w:t>
      </w:r>
    </w:p>
    <w:p>
      <w:pPr>
        <w:spacing w:after="150"/>
      </w:pPr>
      <w:r>
        <w:rPr>
          <w:b w:val="1"/>
          <w:bCs w:val="1"/>
        </w:rPr>
        <w:t xml:space="preserve">第六章 中国典当行业客户资源分析</w:t>
      </w:r>
    </w:p>
    <w:p>
      <w:pPr>
        <w:spacing w:after="150"/>
      </w:pPr>
      <w:r>
        <w:rPr/>
        <w:t xml:space="preserve">第一节 主要合作机构合作价值分析</w:t>
      </w:r>
    </w:p>
    <w:p>
      <w:pPr>
        <w:spacing w:after="150"/>
      </w:pPr>
      <w:r>
        <w:rPr/>
        <w:t xml:space="preserve">一、银行机构合作价值分析</w:t>
      </w:r>
    </w:p>
    <w:p>
      <w:pPr>
        <w:spacing w:after="150"/>
      </w:pPr>
      <w:r>
        <w:rPr/>
        <w:t xml:space="preserve">二、担保公司合作价值分析</w:t>
      </w:r>
    </w:p>
    <w:p>
      <w:pPr>
        <w:spacing w:after="150"/>
      </w:pPr>
      <w:r>
        <w:rPr/>
        <w:t xml:space="preserve">三、中介机构合作价值分析</w:t>
      </w:r>
    </w:p>
    <w:p>
      <w:pPr>
        <w:spacing w:after="150"/>
      </w:pPr>
      <w:r>
        <w:rPr/>
        <w:t xml:space="preserve">四、房地产开发公司合作价值分析</w:t>
      </w:r>
    </w:p>
    <w:p>
      <w:pPr>
        <w:spacing w:after="150"/>
      </w:pPr>
      <w:r>
        <w:rPr/>
        <w:t xml:space="preserve">五、招投标中介机构合作价值分析</w:t>
      </w:r>
    </w:p>
    <w:p>
      <w:pPr>
        <w:spacing w:after="150"/>
      </w:pPr>
      <w:r>
        <w:rPr/>
        <w:t xml:space="preserve">第二节 中小微企业基本情况及融资需求分析</w:t>
      </w:r>
    </w:p>
    <w:p>
      <w:pPr>
        <w:spacing w:after="150"/>
      </w:pPr>
      <w:r>
        <w:rPr/>
        <w:t xml:space="preserve">一、小微企业基本情况分析</w:t>
      </w:r>
    </w:p>
    <w:p>
      <w:pPr>
        <w:spacing w:after="150"/>
      </w:pPr>
      <w:r>
        <w:rPr/>
        <w:t xml:space="preserve">1、小微企业经营状况分析</w:t>
      </w:r>
    </w:p>
    <w:p>
      <w:pPr>
        <w:spacing w:after="150"/>
      </w:pPr>
      <w:r>
        <w:rPr/>
        <w:t xml:space="preserve">2、小微企业贷款资金来源</w:t>
      </w:r>
    </w:p>
    <w:p>
      <w:pPr>
        <w:spacing w:after="150"/>
      </w:pPr>
      <w:r>
        <w:rPr/>
        <w:t xml:space="preserve">3、小微企业贷款风险状况</w:t>
      </w:r>
    </w:p>
    <w:p>
      <w:pPr>
        <w:spacing w:after="150"/>
      </w:pPr>
      <w:r>
        <w:rPr/>
        <w:t xml:space="preserve">4、小微企业贷款利率水平</w:t>
      </w:r>
    </w:p>
    <w:p>
      <w:pPr>
        <w:spacing w:after="150"/>
      </w:pPr>
      <w:r>
        <w:rPr/>
        <w:t xml:space="preserve">二、中小企业基本情况分析</w:t>
      </w:r>
    </w:p>
    <w:p>
      <w:pPr>
        <w:spacing w:after="150"/>
      </w:pPr>
      <w:r>
        <w:rPr/>
        <w:t xml:space="preserve">1、中小企业发展规模</w:t>
      </w:r>
    </w:p>
    <w:p>
      <w:pPr>
        <w:spacing w:after="150"/>
      </w:pPr>
      <w:r>
        <w:rPr/>
        <w:t xml:space="preserve">2、中小企业地区分布</w:t>
      </w:r>
    </w:p>
    <w:p>
      <w:pPr>
        <w:spacing w:after="150"/>
      </w:pPr>
      <w:r>
        <w:rPr/>
        <w:t xml:space="preserve">3、中小企业行业分布</w:t>
      </w:r>
    </w:p>
    <w:p>
      <w:pPr>
        <w:spacing w:after="150"/>
      </w:pPr>
      <w:r>
        <w:rPr/>
        <w:t xml:space="preserve">三、中小微企业融资分析</w:t>
      </w:r>
    </w:p>
    <w:p>
      <w:pPr>
        <w:spacing w:after="150"/>
      </w:pPr>
      <w:r>
        <w:rPr/>
        <w:t xml:space="preserve">1、中小微企业融资环境与现状</w:t>
      </w:r>
    </w:p>
    <w:p>
      <w:pPr>
        <w:spacing w:after="150"/>
      </w:pPr>
      <w:r>
        <w:rPr/>
        <w:t xml:space="preserve">2、中小微企业融资担保模式与现状</w:t>
      </w:r>
    </w:p>
    <w:p>
      <w:pPr>
        <w:spacing w:after="150"/>
      </w:pPr>
      <w:r>
        <w:rPr/>
        <w:t xml:space="preserve">3、中小微企业融资行为分析</w:t>
      </w:r>
    </w:p>
    <w:p>
      <w:pPr>
        <w:spacing w:after="150"/>
      </w:pPr>
      <w:r>
        <w:rPr/>
        <w:t xml:space="preserve">4、影响银行对中小微企业贷款因素</w:t>
      </w:r>
    </w:p>
    <w:p>
      <w:pPr>
        <w:spacing w:after="150"/>
      </w:pPr>
      <w:r>
        <w:rPr/>
        <w:t xml:space="preserve">5、中小微企业融资产品分析</w:t>
      </w:r>
    </w:p>
    <w:p>
      <w:pPr>
        <w:spacing w:after="150"/>
      </w:pPr>
      <w:r>
        <w:rPr/>
        <w:t xml:space="preserve">第三节 中小微企业典当融资需求分析</w:t>
      </w:r>
    </w:p>
    <w:p>
      <w:pPr>
        <w:spacing w:after="150"/>
      </w:pPr>
      <w:r>
        <w:rPr/>
        <w:t xml:space="preserve">一、中小微企业典当需求特征</w:t>
      </w:r>
    </w:p>
    <w:p>
      <w:pPr>
        <w:spacing w:after="150"/>
      </w:pPr>
      <w:r>
        <w:rPr/>
        <w:t xml:space="preserve">1、中小微企业负债情况分析</w:t>
      </w:r>
    </w:p>
    <w:p>
      <w:pPr>
        <w:spacing w:after="150"/>
      </w:pPr>
      <w:r>
        <w:rPr/>
        <w:t xml:space="preserve">2、中小微企业融资周期分析</w:t>
      </w:r>
    </w:p>
    <w:p>
      <w:pPr>
        <w:spacing w:after="150"/>
      </w:pPr>
      <w:r>
        <w:rPr/>
        <w:t xml:space="preserve">3、中小微企业资金需求额度</w:t>
      </w:r>
    </w:p>
    <w:p>
      <w:pPr>
        <w:spacing w:after="150"/>
      </w:pPr>
      <w:r>
        <w:rPr/>
        <w:t xml:space="preserve">二、中小微企业典当融资分析</w:t>
      </w:r>
    </w:p>
    <w:p>
      <w:pPr>
        <w:spacing w:after="150"/>
      </w:pPr>
      <w:r>
        <w:rPr/>
        <w:t xml:space="preserve">1、中小微企业典当融资动机</w:t>
      </w:r>
    </w:p>
    <w:p>
      <w:pPr>
        <w:spacing w:after="150"/>
      </w:pPr>
      <w:r>
        <w:rPr/>
        <w:t xml:space="preserve">2、中小微企业典当物品分析</w:t>
      </w:r>
    </w:p>
    <w:p>
      <w:pPr>
        <w:spacing w:after="150"/>
      </w:pPr>
      <w:r>
        <w:rPr/>
        <w:t xml:space="preserve">3、中小微企业典当融资优势</w:t>
      </w:r>
    </w:p>
    <w:p>
      <w:pPr>
        <w:spacing w:after="150"/>
      </w:pPr>
      <w:r>
        <w:rPr/>
        <w:t xml:space="preserve">4、中小微企业典当融资风险</w:t>
      </w:r>
    </w:p>
    <w:p>
      <w:pPr>
        <w:spacing w:after="150"/>
      </w:pPr>
      <w:r>
        <w:rPr/>
        <w:t xml:space="preserve">三、2024-2029年中小微企业典当融资需求趋势</w:t>
      </w:r>
    </w:p>
    <w:p>
      <w:pPr>
        <w:spacing w:after="150"/>
      </w:pPr>
      <w:r>
        <w:rPr>
          <w:b w:val="1"/>
          <w:bCs w:val="1"/>
        </w:rPr>
        <w:t xml:space="preserve">第七章 中国典当行业营销与竞争分析</w:t>
      </w:r>
    </w:p>
    <w:p>
      <w:pPr>
        <w:spacing w:after="150"/>
      </w:pPr>
      <w:r>
        <w:rPr/>
        <w:t xml:space="preserve">第一节 典当行业市场营销分析</w:t>
      </w:r>
    </w:p>
    <w:p>
      <w:pPr>
        <w:spacing w:after="150"/>
      </w:pPr>
      <w:r>
        <w:rPr/>
        <w:t xml:space="preserve">一、典当行业市场定位</w:t>
      </w:r>
    </w:p>
    <w:p>
      <w:pPr>
        <w:spacing w:after="150"/>
      </w:pPr>
      <w:r>
        <w:rPr/>
        <w:t xml:space="preserve">二、典当行业营销作用</w:t>
      </w:r>
    </w:p>
    <w:p>
      <w:pPr>
        <w:spacing w:after="150"/>
      </w:pPr>
      <w:r>
        <w:rPr/>
        <w:t xml:space="preserve">三、典当行业销售渠道</w:t>
      </w:r>
    </w:p>
    <w:p>
      <w:pPr>
        <w:spacing w:after="150"/>
      </w:pPr>
      <w:r>
        <w:rPr/>
        <w:t xml:space="preserve">1、变卖</w:t>
      </w:r>
    </w:p>
    <w:p>
      <w:pPr>
        <w:spacing w:after="150"/>
      </w:pPr>
      <w:r>
        <w:rPr/>
        <w:t xml:space="preserve">2、拍卖</w:t>
      </w:r>
    </w:p>
    <w:p>
      <w:pPr>
        <w:spacing w:after="150"/>
      </w:pPr>
      <w:r>
        <w:rPr/>
        <w:t xml:space="preserve">3、寄售</w:t>
      </w:r>
    </w:p>
    <w:p>
      <w:pPr>
        <w:spacing w:after="150"/>
      </w:pPr>
      <w:r>
        <w:rPr/>
        <w:t xml:space="preserve">4、零售</w:t>
      </w:r>
    </w:p>
    <w:p>
      <w:pPr>
        <w:spacing w:after="150"/>
      </w:pPr>
      <w:r>
        <w:rPr/>
        <w:t xml:space="preserve">四、典当行业市场营销问题</w:t>
      </w:r>
    </w:p>
    <w:p>
      <w:pPr>
        <w:spacing w:after="150"/>
      </w:pPr>
      <w:r>
        <w:rPr/>
        <w:t xml:space="preserve">五、典当行业市场营销策略</w:t>
      </w:r>
    </w:p>
    <w:p>
      <w:pPr>
        <w:spacing w:after="150"/>
      </w:pPr>
      <w:r>
        <w:rPr/>
        <w:t xml:space="preserve">第二节 行业总体市场竞争状况分析</w:t>
      </w:r>
    </w:p>
    <w:p>
      <w:pPr>
        <w:spacing w:after="150"/>
      </w:pPr>
      <w:r>
        <w:rPr/>
        <w:t xml:space="preserve">一、典当行业竞争结构分析</w:t>
      </w:r>
    </w:p>
    <w:p>
      <w:pPr>
        <w:spacing w:after="150"/>
      </w:pPr>
      <w:r>
        <w:rPr/>
        <w:t xml:space="preserve">二、典当行业swot分析</w:t>
      </w:r>
    </w:p>
    <w:p>
      <w:pPr>
        <w:spacing w:after="150"/>
      </w:pPr>
      <w:r>
        <w:rPr/>
        <w:t xml:space="preserve">三、典当行业集中度分析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b w:val="1"/>
          <w:bCs w:val="1"/>
        </w:rPr>
        <w:t xml:space="preserve">第八章 典当行业区域市场分析</w:t>
      </w:r>
    </w:p>
    <w:p>
      <w:pPr>
        <w:spacing w:after="150"/>
      </w:pPr>
      <w:r>
        <w:rPr/>
        <w:t xml:space="preserve">第一节 典当行业区域市场结构特征分析</w:t>
      </w:r>
    </w:p>
    <w:p>
      <w:pPr>
        <w:spacing w:after="150"/>
      </w:pPr>
      <w:r>
        <w:rPr/>
        <w:t xml:space="preserve">一、典当行业区域格局</w:t>
      </w:r>
    </w:p>
    <w:p>
      <w:pPr>
        <w:spacing w:after="150"/>
      </w:pPr>
      <w:r>
        <w:rPr/>
        <w:t xml:space="preserve">二、典当行业区域市场业务结构</w:t>
      </w:r>
    </w:p>
    <w:p>
      <w:pPr>
        <w:spacing w:after="150"/>
      </w:pPr>
      <w:r>
        <w:rPr/>
        <w:t xml:space="preserve">第二节 上海市典当行业发展分析</w:t>
      </w:r>
    </w:p>
    <w:p>
      <w:pPr>
        <w:spacing w:after="150"/>
      </w:pPr>
      <w:r>
        <w:rPr/>
        <w:t xml:space="preserve">一、上海市典当行业金融环境分析</w:t>
      </w:r>
    </w:p>
    <w:p>
      <w:pPr>
        <w:spacing w:after="150"/>
      </w:pPr>
      <w:r>
        <w:rPr/>
        <w:t xml:space="preserve">二、上海市典当行业企业规模分析</w:t>
      </w:r>
    </w:p>
    <w:p>
      <w:pPr>
        <w:spacing w:after="150"/>
      </w:pPr>
      <w:r>
        <w:rPr/>
        <w:t xml:space="preserve">三、上海市典当行业经营业绩分析</w:t>
      </w:r>
    </w:p>
    <w:p>
      <w:pPr>
        <w:spacing w:after="150"/>
      </w:pPr>
      <w:r>
        <w:rPr/>
        <w:t xml:space="preserve">四、上海市典当行业发展特点分析</w:t>
      </w:r>
    </w:p>
    <w:p>
      <w:pPr>
        <w:spacing w:after="150"/>
      </w:pPr>
      <w:r>
        <w:rPr/>
        <w:t xml:space="preserve">五、上海市典当行业存在问题分析</w:t>
      </w:r>
    </w:p>
    <w:p>
      <w:pPr>
        <w:spacing w:after="150"/>
      </w:pPr>
      <w:r>
        <w:rPr/>
        <w:t xml:space="preserve">六、上海市典当行业发展前景分析</w:t>
      </w:r>
    </w:p>
    <w:p>
      <w:pPr>
        <w:spacing w:after="150"/>
      </w:pPr>
      <w:r>
        <w:rPr/>
        <w:t xml:space="preserve">第三节 浙江省典当行业发展分析</w:t>
      </w:r>
    </w:p>
    <w:p>
      <w:pPr>
        <w:spacing w:after="150"/>
      </w:pPr>
      <w:r>
        <w:rPr/>
        <w:t xml:space="preserve">一、浙江市典当行业金融环境分析</w:t>
      </w:r>
    </w:p>
    <w:p>
      <w:pPr>
        <w:spacing w:after="150"/>
      </w:pPr>
      <w:r>
        <w:rPr/>
        <w:t xml:space="preserve">二、浙江市典当行业企业规模分析</w:t>
      </w:r>
    </w:p>
    <w:p>
      <w:pPr>
        <w:spacing w:after="150"/>
      </w:pPr>
      <w:r>
        <w:rPr/>
        <w:t xml:space="preserve">三、浙江市典当行业经营业绩分析</w:t>
      </w:r>
    </w:p>
    <w:p>
      <w:pPr>
        <w:spacing w:after="150"/>
      </w:pPr>
      <w:r>
        <w:rPr/>
        <w:t xml:space="preserve">四、浙江市典当行业发展特点分析</w:t>
      </w:r>
    </w:p>
    <w:p>
      <w:pPr>
        <w:spacing w:after="150"/>
      </w:pPr>
      <w:r>
        <w:rPr/>
        <w:t xml:space="preserve">五、浙江市典当行业存在问题分析</w:t>
      </w:r>
    </w:p>
    <w:p>
      <w:pPr>
        <w:spacing w:after="150"/>
      </w:pPr>
      <w:r>
        <w:rPr/>
        <w:t xml:space="preserve">六、浙江市典当行业发展前景分析</w:t>
      </w:r>
    </w:p>
    <w:p>
      <w:pPr>
        <w:spacing w:after="150"/>
      </w:pPr>
      <w:r>
        <w:rPr/>
        <w:t xml:space="preserve">第四节 江苏省典当行业发展分析</w:t>
      </w:r>
    </w:p>
    <w:p>
      <w:pPr>
        <w:spacing w:after="150"/>
      </w:pPr>
      <w:r>
        <w:rPr/>
        <w:t xml:space="preserve">一、江苏市典当行业金融环境分析</w:t>
      </w:r>
    </w:p>
    <w:p>
      <w:pPr>
        <w:spacing w:after="150"/>
      </w:pPr>
      <w:r>
        <w:rPr/>
        <w:t xml:space="preserve">二、江苏市典当行业企业规模分析</w:t>
      </w:r>
    </w:p>
    <w:p>
      <w:pPr>
        <w:spacing w:after="150"/>
      </w:pPr>
      <w:r>
        <w:rPr/>
        <w:t xml:space="preserve">三、江苏市典当行业经营业绩分析</w:t>
      </w:r>
    </w:p>
    <w:p>
      <w:pPr>
        <w:spacing w:after="150"/>
      </w:pPr>
      <w:r>
        <w:rPr/>
        <w:t xml:space="preserve">四、江苏市典当行业发展特点分析</w:t>
      </w:r>
    </w:p>
    <w:p>
      <w:pPr>
        <w:spacing w:after="150"/>
      </w:pPr>
      <w:r>
        <w:rPr/>
        <w:t xml:space="preserve">五、江苏市典当行业存在问题分析</w:t>
      </w:r>
    </w:p>
    <w:p>
      <w:pPr>
        <w:spacing w:after="150"/>
      </w:pPr>
      <w:r>
        <w:rPr/>
        <w:t xml:space="preserve">六、江苏市典当行业发展前景分析</w:t>
      </w:r>
    </w:p>
    <w:p>
      <w:pPr>
        <w:spacing w:after="150"/>
      </w:pPr>
      <w:r>
        <w:rPr/>
        <w:t xml:space="preserve">第五节 山东省典当行业发展分析</w:t>
      </w:r>
    </w:p>
    <w:p>
      <w:pPr>
        <w:spacing w:after="150"/>
      </w:pPr>
      <w:r>
        <w:rPr/>
        <w:t xml:space="preserve">一、山东市典当行业金融环境分析</w:t>
      </w:r>
    </w:p>
    <w:p>
      <w:pPr>
        <w:spacing w:after="150"/>
      </w:pPr>
      <w:r>
        <w:rPr/>
        <w:t xml:space="preserve">二、山东市典当行业企业规模分析</w:t>
      </w:r>
    </w:p>
    <w:p>
      <w:pPr>
        <w:spacing w:after="150"/>
      </w:pPr>
      <w:r>
        <w:rPr/>
        <w:t xml:space="preserve">三、山东市典当行业经营业绩分析</w:t>
      </w:r>
    </w:p>
    <w:p>
      <w:pPr>
        <w:spacing w:after="150"/>
      </w:pPr>
      <w:r>
        <w:rPr/>
        <w:t xml:space="preserve">四、山东市典当行业发展特点分析</w:t>
      </w:r>
    </w:p>
    <w:p>
      <w:pPr>
        <w:spacing w:after="150"/>
      </w:pPr>
      <w:r>
        <w:rPr/>
        <w:t xml:space="preserve">五、山东市典当行业存在问题分析</w:t>
      </w:r>
    </w:p>
    <w:p>
      <w:pPr>
        <w:spacing w:after="150"/>
      </w:pPr>
      <w:r>
        <w:rPr/>
        <w:t xml:space="preserve">六、山东市典当行业发展前景分析</w:t>
      </w:r>
    </w:p>
    <w:p>
      <w:pPr>
        <w:spacing w:after="150"/>
      </w:pPr>
      <w:r>
        <w:rPr/>
        <w:t xml:space="preserve">第六节 江西省典当行业发展分析</w:t>
      </w:r>
    </w:p>
    <w:p>
      <w:pPr>
        <w:spacing w:after="150"/>
      </w:pPr>
      <w:r>
        <w:rPr/>
        <w:t xml:space="preserve">一、江西市典当行业金融环境分析</w:t>
      </w:r>
    </w:p>
    <w:p>
      <w:pPr>
        <w:spacing w:after="150"/>
      </w:pPr>
      <w:r>
        <w:rPr/>
        <w:t xml:space="preserve">二、江西市典当行业企业规模分析</w:t>
      </w:r>
    </w:p>
    <w:p>
      <w:pPr>
        <w:spacing w:after="150"/>
      </w:pPr>
      <w:r>
        <w:rPr/>
        <w:t xml:space="preserve">三、江西市典当行业经营业绩分析</w:t>
      </w:r>
    </w:p>
    <w:p>
      <w:pPr>
        <w:spacing w:after="150"/>
      </w:pPr>
      <w:r>
        <w:rPr/>
        <w:t xml:space="preserve">四、江西市典当行业发展特点分析</w:t>
      </w:r>
    </w:p>
    <w:p>
      <w:pPr>
        <w:spacing w:after="150"/>
      </w:pPr>
      <w:r>
        <w:rPr/>
        <w:t xml:space="preserve">五、江西市典当行业存在问题分析</w:t>
      </w:r>
    </w:p>
    <w:p>
      <w:pPr>
        <w:spacing w:after="150"/>
      </w:pPr>
      <w:r>
        <w:rPr/>
        <w:t xml:space="preserve">六、江西市典当行业发展前景分析</w:t>
      </w:r>
    </w:p>
    <w:p>
      <w:pPr>
        <w:spacing w:after="150"/>
      </w:pPr>
      <w:r>
        <w:rPr/>
        <w:t xml:space="preserve">第七节 北京市典当行业发展分析</w:t>
      </w:r>
    </w:p>
    <w:p>
      <w:pPr>
        <w:spacing w:after="150"/>
      </w:pPr>
      <w:r>
        <w:rPr/>
        <w:t xml:space="preserve">一、北京市典当行业金融环境分析</w:t>
      </w:r>
    </w:p>
    <w:p>
      <w:pPr>
        <w:spacing w:after="150"/>
      </w:pPr>
      <w:r>
        <w:rPr/>
        <w:t xml:space="preserve">二、北京市典当行业企业规模分析</w:t>
      </w:r>
    </w:p>
    <w:p>
      <w:pPr>
        <w:spacing w:after="150"/>
      </w:pPr>
      <w:r>
        <w:rPr/>
        <w:t xml:space="preserve">三、北京市典当行业经营业绩分析</w:t>
      </w:r>
    </w:p>
    <w:p>
      <w:pPr>
        <w:spacing w:after="150"/>
      </w:pPr>
      <w:r>
        <w:rPr/>
        <w:t xml:space="preserve">四、北京市典当行业发展特点分析</w:t>
      </w:r>
    </w:p>
    <w:p>
      <w:pPr>
        <w:spacing w:after="150"/>
      </w:pPr>
      <w:r>
        <w:rPr/>
        <w:t xml:space="preserve">五、北京市典当行业存在问题分析</w:t>
      </w:r>
    </w:p>
    <w:p>
      <w:pPr>
        <w:spacing w:after="150"/>
      </w:pPr>
      <w:r>
        <w:rPr/>
        <w:t xml:space="preserve">六、北京市典当行业发展前景分析</w:t>
      </w:r>
    </w:p>
    <w:p>
      <w:pPr>
        <w:spacing w:after="150"/>
      </w:pPr>
      <w:r>
        <w:rPr/>
        <w:t xml:space="preserve">第八节 广东省典当行业发展分析</w:t>
      </w:r>
    </w:p>
    <w:p>
      <w:pPr>
        <w:spacing w:after="150"/>
      </w:pPr>
      <w:r>
        <w:rPr/>
        <w:t xml:space="preserve">一、广东市典当行业金融环境分析</w:t>
      </w:r>
    </w:p>
    <w:p>
      <w:pPr>
        <w:spacing w:after="150"/>
      </w:pPr>
      <w:r>
        <w:rPr/>
        <w:t xml:space="preserve">二、广东市典当行业企业规模分析</w:t>
      </w:r>
    </w:p>
    <w:p>
      <w:pPr>
        <w:spacing w:after="150"/>
      </w:pPr>
      <w:r>
        <w:rPr/>
        <w:t xml:space="preserve">三、广东市典当行业经营业绩分析</w:t>
      </w:r>
    </w:p>
    <w:p>
      <w:pPr>
        <w:spacing w:after="150"/>
      </w:pPr>
      <w:r>
        <w:rPr/>
        <w:t xml:space="preserve">四、广东市典当行业发展特点分析</w:t>
      </w:r>
    </w:p>
    <w:p>
      <w:pPr>
        <w:spacing w:after="150"/>
      </w:pPr>
      <w:r>
        <w:rPr/>
        <w:t xml:space="preserve">五、广东市典当行业存在问题分析</w:t>
      </w:r>
    </w:p>
    <w:p>
      <w:pPr>
        <w:spacing w:after="150"/>
      </w:pPr>
      <w:r>
        <w:rPr/>
        <w:t xml:space="preserve">六、广东市典当行业发展前景分析</w:t>
      </w:r>
    </w:p>
    <w:p>
      <w:pPr>
        <w:spacing w:after="150"/>
      </w:pPr>
      <w:r>
        <w:rPr/>
        <w:t xml:space="preserve">第九节 湖北省典当行业发展分析</w:t>
      </w:r>
    </w:p>
    <w:p>
      <w:pPr>
        <w:spacing w:after="150"/>
      </w:pPr>
      <w:r>
        <w:rPr/>
        <w:t xml:space="preserve">一、湖北市典当行业金融环境分析</w:t>
      </w:r>
    </w:p>
    <w:p>
      <w:pPr>
        <w:spacing w:after="150"/>
      </w:pPr>
      <w:r>
        <w:rPr/>
        <w:t xml:space="preserve">二、湖北市典当行业企业规模分析</w:t>
      </w:r>
    </w:p>
    <w:p>
      <w:pPr>
        <w:spacing w:after="150"/>
      </w:pPr>
      <w:r>
        <w:rPr/>
        <w:t xml:space="preserve">三、湖北市典当行业经营业绩分析</w:t>
      </w:r>
    </w:p>
    <w:p>
      <w:pPr>
        <w:spacing w:after="150"/>
      </w:pPr>
      <w:r>
        <w:rPr/>
        <w:t xml:space="preserve">四、湖北市典当行业发展特点分析</w:t>
      </w:r>
    </w:p>
    <w:p>
      <w:pPr>
        <w:spacing w:after="150"/>
      </w:pPr>
      <w:r>
        <w:rPr/>
        <w:t xml:space="preserve">五、湖北市典当行业存在问题分析</w:t>
      </w:r>
    </w:p>
    <w:p>
      <w:pPr>
        <w:spacing w:after="150"/>
      </w:pPr>
      <w:r>
        <w:rPr/>
        <w:t xml:space="preserve">六、湖北市典当行业发展前景分析</w:t>
      </w:r>
    </w:p>
    <w:p>
      <w:pPr>
        <w:spacing w:after="150"/>
      </w:pPr>
      <w:r>
        <w:rPr>
          <w:b w:val="1"/>
          <w:bCs w:val="1"/>
        </w:rPr>
        <w:t xml:space="preserve">第九章 典当行业领先企业经营形势分析</w:t>
      </w:r>
    </w:p>
    <w:p>
      <w:pPr>
        <w:spacing w:after="150"/>
      </w:pPr>
      <w:r>
        <w:rPr/>
        <w:t xml:space="preserve">第一节 中国典当企业总体发展状况分析</w:t>
      </w:r>
    </w:p>
    <w:p>
      <w:pPr>
        <w:spacing w:after="150"/>
      </w:pPr>
      <w:r>
        <w:rPr/>
        <w:t xml:space="preserve">一、典当企业人员规模结构分析</w:t>
      </w:r>
    </w:p>
    <w:p>
      <w:pPr>
        <w:spacing w:after="150"/>
      </w:pPr>
      <w:r>
        <w:rPr/>
        <w:t xml:space="preserve">二、典当企业注册资本规模分析</w:t>
      </w:r>
    </w:p>
    <w:p>
      <w:pPr>
        <w:spacing w:after="150"/>
      </w:pPr>
      <w:r>
        <w:rPr/>
        <w:t xml:space="preserve">三、典当企业业务规模结构分析</w:t>
      </w:r>
    </w:p>
    <w:p>
      <w:pPr>
        <w:spacing w:after="150"/>
      </w:pPr>
      <w:r>
        <w:rPr/>
        <w:t xml:space="preserve">第二节 中国领先典当企业经营形势分析</w:t>
      </w:r>
    </w:p>
    <w:p>
      <w:pPr>
        <w:spacing w:after="150"/>
      </w:pPr>
      <w:r>
        <w:rPr/>
        <w:t xml:space="preserve">一、合肥皖通典当有限公司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二、北京宝瑞通典当行有限责任公司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三、广东珠江典当有限责任公司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四、佛山市三水至尊典当有限公司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五、上海聚元典当有限公司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六、湖南通程典当有限责任公司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七、苏州市吴中典当有限责任公司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八、西安创业典当有限公司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九、浙江中财典当有限责任公司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十、邢台福盛典当有限公司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第十章 2024-2029年典当行业前景及趋势预测</w:t>
      </w:r>
    </w:p>
    <w:p>
      <w:pPr>
        <w:spacing w:after="150"/>
      </w:pPr>
      <w:r>
        <w:rPr/>
        <w:t xml:space="preserve">第一节 2024-2029年中国典当行业供需预测</w:t>
      </w:r>
    </w:p>
    <w:p>
      <w:pPr>
        <w:spacing w:after="150"/>
      </w:pPr>
      <w:r>
        <w:rPr/>
        <w:t xml:space="preserve">一、2024-2029年中国典当行业供给规模预测</w:t>
      </w:r>
    </w:p>
    <w:p>
      <w:pPr>
        <w:spacing w:after="150"/>
      </w:pPr>
      <w:r>
        <w:rPr/>
        <w:t xml:space="preserve">二、2024-2029年中国典当行业需求规模预测</w:t>
      </w:r>
    </w:p>
    <w:p>
      <w:pPr>
        <w:spacing w:after="150"/>
      </w:pPr>
      <w:r>
        <w:rPr/>
        <w:t xml:space="preserve">三、2024-2029年中国典当行业供需平衡预测</w:t>
      </w:r>
    </w:p>
    <w:p>
      <w:pPr>
        <w:spacing w:after="150"/>
      </w:pPr>
      <w:r>
        <w:rPr/>
        <w:t xml:space="preserve">第二节 典当行业跨区连锁经营趋势</w:t>
      </w:r>
    </w:p>
    <w:p>
      <w:pPr>
        <w:spacing w:after="150"/>
      </w:pPr>
      <w:r>
        <w:rPr/>
        <w:t xml:space="preserve">一、典当行业连锁经营情况</w:t>
      </w:r>
    </w:p>
    <w:p>
      <w:pPr>
        <w:spacing w:after="150"/>
      </w:pPr>
      <w:r>
        <w:rPr/>
        <w:t xml:space="preserve">二、典当行业本地连锁模式</w:t>
      </w:r>
    </w:p>
    <w:p>
      <w:pPr>
        <w:spacing w:after="150"/>
      </w:pPr>
      <w:r>
        <w:rPr/>
        <w:t xml:space="preserve">三、典当行业跨区连锁模式</w:t>
      </w:r>
    </w:p>
    <w:p>
      <w:pPr>
        <w:spacing w:after="150"/>
      </w:pPr>
      <w:r>
        <w:rPr/>
        <w:t xml:space="preserve">四、典当行业跨区连锁方式</w:t>
      </w:r>
    </w:p>
    <w:p>
      <w:pPr>
        <w:spacing w:after="150"/>
      </w:pPr>
      <w:r>
        <w:rPr/>
        <w:t xml:space="preserve">1、总部集团管理方式分析</w:t>
      </w:r>
    </w:p>
    <w:p>
      <w:pPr>
        <w:spacing w:after="150"/>
      </w:pPr>
      <w:r>
        <w:rPr/>
        <w:t xml:space="preserve">2、资本运作方式分析</w:t>
      </w:r>
    </w:p>
    <w:p>
      <w:pPr>
        <w:spacing w:after="150"/>
      </w:pPr>
      <w:r>
        <w:rPr/>
        <w:t xml:space="preserve">第三节 典当行业创新发展模式分析</w:t>
      </w:r>
    </w:p>
    <w:p>
      <w:pPr>
        <w:spacing w:after="150"/>
      </w:pPr>
      <w:r>
        <w:rPr/>
        <w:t xml:space="preserve">一、上门收当业务开展分析</w:t>
      </w:r>
    </w:p>
    <w:p>
      <w:pPr>
        <w:spacing w:after="150"/>
      </w:pPr>
      <w:r>
        <w:rPr/>
        <w:t xml:space="preserve">二、银行与典当合作模式创新</w:t>
      </w:r>
    </w:p>
    <w:p>
      <w:pPr>
        <w:spacing w:after="150"/>
      </w:pPr>
      <w:r>
        <w:rPr/>
        <w:t xml:space="preserve">三、典当行业创新产品分析</w:t>
      </w:r>
    </w:p>
    <w:p>
      <w:pPr>
        <w:spacing w:after="150"/>
      </w:pPr>
      <w:r>
        <w:rPr/>
        <w:t xml:space="preserve">第四节 互联网典当模式发展前景分析</w:t>
      </w:r>
    </w:p>
    <w:p>
      <w:pPr>
        <w:spacing w:after="150"/>
      </w:pPr>
      <w:r>
        <w:rPr/>
        <w:t xml:space="preserve">一、互联网金融趋势对典当业绩的影响</w:t>
      </w:r>
    </w:p>
    <w:p>
      <w:pPr>
        <w:spacing w:after="150"/>
      </w:pPr>
      <w:r>
        <w:rPr/>
        <w:t xml:space="preserve">二、典当与互联网融合风险分析</w:t>
      </w:r>
    </w:p>
    <w:p>
      <w:pPr>
        <w:spacing w:after="150"/>
      </w:pPr>
      <w:r>
        <w:rPr/>
        <w:t xml:space="preserve">三、典当与互联网融合必备条件分析</w:t>
      </w:r>
    </w:p>
    <w:p>
      <w:pPr>
        <w:spacing w:after="150"/>
      </w:pPr>
      <w:r>
        <w:rPr/>
        <w:t xml:space="preserve">四、典当业务与互联网融合方式建议</w:t>
      </w:r>
    </w:p>
    <w:p>
      <w:pPr>
        <w:spacing w:after="150"/>
      </w:pPr>
      <w:r>
        <w:rPr/>
        <w:t xml:space="preserve">五、互联网典当业务突破方向分析</w:t>
      </w:r>
    </w:p>
    <w:p>
      <w:pPr>
        <w:spacing w:after="150"/>
      </w:pPr>
      <w:r>
        <w:rPr/>
        <w:t xml:space="preserve">第五节 2024-2029年典当市场发展前景</w:t>
      </w:r>
    </w:p>
    <w:p>
      <w:pPr>
        <w:spacing w:after="150"/>
      </w:pPr>
      <w:r>
        <w:rPr/>
        <w:t xml:space="preserve">一、2024-2029年典当市场发展潜力</w:t>
      </w:r>
    </w:p>
    <w:p>
      <w:pPr>
        <w:spacing w:after="150"/>
      </w:pPr>
      <w:r>
        <w:rPr/>
        <w:t xml:space="preserve">二、2024-2029年典当市场发展前景展望</w:t>
      </w:r>
    </w:p>
    <w:p>
      <w:pPr>
        <w:spacing w:after="150"/>
      </w:pPr>
      <w:r>
        <w:rPr/>
        <w:t xml:space="preserve">三、2024-2029年典当细分行业发展前景分析</w:t>
      </w:r>
    </w:p>
    <w:p>
      <w:pPr>
        <w:spacing w:after="150"/>
      </w:pPr>
      <w:r>
        <w:rPr/>
        <w:t xml:space="preserve">1、民品典当发展前景分析</w:t>
      </w:r>
    </w:p>
    <w:p>
      <w:pPr>
        <w:spacing w:after="150"/>
      </w:pPr>
      <w:r>
        <w:rPr/>
        <w:t xml:space="preserve">2、房地产典当发展前景分析</w:t>
      </w:r>
    </w:p>
    <w:p>
      <w:pPr>
        <w:spacing w:after="150"/>
      </w:pPr>
      <w:r>
        <w:rPr/>
        <w:t xml:space="preserve">第六节 2024-2029年典当市场发展趋势预测</w:t>
      </w:r>
    </w:p>
    <w:p>
      <w:pPr>
        <w:spacing w:after="150"/>
      </w:pPr>
      <w:r>
        <w:rPr/>
        <w:t xml:space="preserve">一、2024-2029年典当行业发展趋势</w:t>
      </w:r>
    </w:p>
    <w:p>
      <w:pPr>
        <w:spacing w:after="150"/>
      </w:pPr>
      <w:r>
        <w:rPr/>
        <w:t xml:space="preserve">1、典当行业经营方向趋势分析</w:t>
      </w:r>
    </w:p>
    <w:p>
      <w:pPr>
        <w:spacing w:after="150"/>
      </w:pPr>
      <w:r>
        <w:rPr/>
        <w:t xml:space="preserve">2、典当行业业务方向趋势分析</w:t>
      </w:r>
    </w:p>
    <w:p>
      <w:pPr>
        <w:spacing w:after="150"/>
      </w:pPr>
      <w:r>
        <w:rPr/>
        <w:t xml:space="preserve">3、典当行业企业转型趋势分析</w:t>
      </w:r>
    </w:p>
    <w:p>
      <w:pPr>
        <w:spacing w:after="150"/>
      </w:pPr>
      <w:r>
        <w:rPr/>
        <w:t xml:space="preserve">4、典当行业市场区域转移趋势</w:t>
      </w:r>
    </w:p>
    <w:p>
      <w:pPr>
        <w:spacing w:after="150"/>
      </w:pPr>
      <w:r>
        <w:rPr/>
        <w:t xml:space="preserve">二、2024-2029年细分市场发展趋势预测</w:t>
      </w:r>
    </w:p>
    <w:p>
      <w:pPr>
        <w:spacing w:after="150"/>
      </w:pPr>
      <w:r>
        <w:rPr>
          <w:b w:val="1"/>
          <w:bCs w:val="1"/>
        </w:rPr>
        <w:t xml:space="preserve">第十一章 典当行业发展战略研究</w:t>
      </w:r>
    </w:p>
    <w:p>
      <w:pPr>
        <w:spacing w:after="150"/>
      </w:pPr>
      <w:r>
        <w:rPr/>
        <w:t xml:space="preserve">第一节 典当行业发展战略研究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对中国典当品牌的战略思考</w:t>
      </w:r>
    </w:p>
    <w:p>
      <w:pPr>
        <w:spacing w:after="150"/>
      </w:pPr>
      <w:r>
        <w:rPr/>
        <w:t xml:space="preserve">一、典当品牌的重要性</w:t>
      </w:r>
    </w:p>
    <w:p>
      <w:pPr>
        <w:spacing w:after="150"/>
      </w:pPr>
      <w:r>
        <w:rPr/>
        <w:t xml:space="preserve">二、典当实施品牌战略的意义</w:t>
      </w:r>
    </w:p>
    <w:p>
      <w:pPr>
        <w:spacing w:after="150"/>
      </w:pPr>
      <w:r>
        <w:rPr/>
        <w:t xml:space="preserve">三、典当企业品牌的现状分析</w:t>
      </w:r>
    </w:p>
    <w:p>
      <w:pPr>
        <w:spacing w:after="150"/>
      </w:pPr>
      <w:r>
        <w:rPr/>
        <w:t xml:space="preserve">四、中国典当企业的品牌战略</w:t>
      </w:r>
    </w:p>
    <w:p>
      <w:pPr>
        <w:spacing w:after="150"/>
      </w:pPr>
      <w:r>
        <w:rPr/>
        <w:t xml:space="preserve">五、典当品牌战略管理的策略</w:t>
      </w:r>
    </w:p>
    <w:p>
      <w:pPr>
        <w:spacing w:after="150"/>
      </w:pPr>
      <w:r>
        <w:rPr/>
        <w:t xml:space="preserve">第三节 典当经营策略分析</w:t>
      </w:r>
    </w:p>
    <w:p>
      <w:pPr>
        <w:spacing w:after="150"/>
      </w:pPr>
      <w:r>
        <w:rPr/>
        <w:t xml:space="preserve">一、典当市场细分策略</w:t>
      </w:r>
    </w:p>
    <w:p>
      <w:pPr>
        <w:spacing w:after="150"/>
      </w:pPr>
      <w:r>
        <w:rPr/>
        <w:t xml:space="preserve">二、典当市场创新策略</w:t>
      </w:r>
    </w:p>
    <w:p>
      <w:pPr>
        <w:spacing w:after="150"/>
      </w:pPr>
      <w:r>
        <w:rPr/>
        <w:t xml:space="preserve">三、品牌定位与品类规划</w:t>
      </w:r>
    </w:p>
    <w:p>
      <w:pPr>
        <w:spacing w:after="150"/>
      </w:pPr>
      <w:r>
        <w:rPr/>
        <w:t xml:space="preserve">四、典当新产品差异化战略</w:t>
      </w:r>
    </w:p>
    <w:p>
      <w:pPr>
        <w:spacing w:after="150"/>
      </w:pPr>
      <w:r>
        <w:rPr/>
        <w:t xml:space="preserve">第四节 典当行业发展策略研究</w:t>
      </w:r>
    </w:p>
    <w:p>
      <w:pPr>
        <w:spacing w:after="150"/>
      </w:pPr>
      <w:r>
        <w:rPr/>
        <w:t xml:space="preserve">一、典当行业面临的问题</w:t>
      </w:r>
    </w:p>
    <w:p>
      <w:pPr>
        <w:spacing w:after="150"/>
      </w:pPr>
      <w:r>
        <w:rPr/>
        <w:t xml:space="preserve">二、典当行业发展的策略</w:t>
      </w:r>
    </w:p>
    <w:p>
      <w:pPr>
        <w:spacing w:after="150"/>
      </w:pPr>
      <w:r>
        <w:rPr>
          <w:b w:val="1"/>
          <w:bCs w:val="1"/>
        </w:rPr>
        <w:t xml:space="preserve">图表目录</w:t>
      </w:r>
    </w:p>
    <w:p>
      <w:pPr>
        <w:spacing w:after="150"/>
      </w:pPr>
      <w:r>
        <w:rPr/>
        <w:t xml:space="preserve">图表：2019-2023年房地产投资规模</w:t>
      </w:r>
    </w:p>
    <w:p>
      <w:pPr>
        <w:spacing w:after="150"/>
      </w:pPr>
      <w:r>
        <w:rPr/>
        <w:t xml:space="preserve">图表：2019-2023年房地产销售收入</w:t>
      </w:r>
    </w:p>
    <w:p>
      <w:pPr>
        <w:spacing w:after="150"/>
      </w:pPr>
      <w:r>
        <w:rPr/>
        <w:t xml:space="preserve">图表：2019-2023年中国典当行业市场规模</w:t>
      </w:r>
    </w:p>
    <w:p>
      <w:pPr>
        <w:spacing w:after="150"/>
      </w:pPr>
      <w:r>
        <w:rPr/>
        <w:t xml:space="preserve">图表：2019-2023年典当行业企业数量分析</w:t>
      </w:r>
    </w:p>
    <w:p>
      <w:pPr>
        <w:spacing w:after="150"/>
      </w:pPr>
      <w:r>
        <w:rPr/>
        <w:t xml:space="preserve">图表：2019-2023年典当行业注册资本分析</w:t>
      </w:r>
    </w:p>
    <w:p>
      <w:pPr>
        <w:spacing w:after="150"/>
      </w:pPr>
      <w:r>
        <w:rPr/>
        <w:t xml:space="preserve">图表：2019-2023年典当行业资产总额分析</w:t>
      </w:r>
    </w:p>
    <w:p>
      <w:pPr>
        <w:spacing w:after="150"/>
      </w:pPr>
      <w:r>
        <w:rPr/>
        <w:t xml:space="preserve">图表：2019-2023年全国典当行业业务笔数总计</w:t>
      </w:r>
    </w:p>
    <w:p>
      <w:pPr>
        <w:spacing w:after="150"/>
      </w:pPr>
      <w:r>
        <w:rPr/>
        <w:t xml:space="preserve">图表：2019-2023年平均单笔典当业务</w:t>
      </w:r>
    </w:p>
    <w:p>
      <w:pPr>
        <w:spacing w:after="150"/>
      </w:pPr>
      <w:r>
        <w:rPr/>
        <w:t xml:space="preserve">图表：2019-2023年典当行业资金周转次数</w:t>
      </w:r>
    </w:p>
    <w:p>
      <w:pPr>
        <w:spacing w:after="150"/>
      </w:pPr>
      <w:r>
        <w:rPr/>
        <w:t xml:space="preserve">图表：2019-2023年典当行业息费率</w:t>
      </w:r>
    </w:p>
    <w:p>
      <w:pPr>
        <w:spacing w:after="150"/>
      </w:pPr>
      <w:r>
        <w:rPr/>
        <w:t xml:space="preserve">图表：2019-2023年典当行业典当余额分析</w:t>
      </w:r>
    </w:p>
    <w:p>
      <w:pPr>
        <w:spacing w:after="150"/>
      </w:pPr>
      <w:r>
        <w:rPr/>
        <w:t xml:space="preserve">图表：2019-2023年典当行业营业收入分析</w:t>
      </w:r>
    </w:p>
    <w:p>
      <w:pPr>
        <w:spacing w:after="150"/>
      </w:pPr>
      <w:r>
        <w:rPr/>
        <w:t xml:space="preserve">图表：2019-2023年典当行业典当总额分析</w:t>
      </w:r>
    </w:p>
    <w:p>
      <w:pPr>
        <w:spacing w:after="150"/>
      </w:pPr>
      <w:r>
        <w:rPr/>
        <w:t xml:space="preserve">图表：2019-2023年业务所占比重对比</w:t>
      </w:r>
    </w:p>
    <w:p>
      <w:pPr>
        <w:spacing w:after="150"/>
      </w:pPr>
      <w:r>
        <w:rPr/>
        <w:t xml:space="preserve">图表：2019-2023年房地产业务完成规模</w:t>
      </w:r>
    </w:p>
    <w:p>
      <w:pPr>
        <w:spacing w:after="150"/>
      </w:pPr>
      <w:r>
        <w:rPr/>
        <w:t xml:space="preserve">图表：2019-2023年财产权利业务完成规模</w:t>
      </w:r>
    </w:p>
    <w:p>
      <w:pPr>
        <w:spacing w:after="150"/>
      </w:pPr>
      <w:r>
        <w:rPr/>
        <w:t xml:space="preserve">图表：2019-2023年机动车业务完成规模</w:t>
      </w:r>
    </w:p>
    <w:p>
      <w:pPr>
        <w:spacing w:after="150"/>
      </w:pPr>
      <w:r>
        <w:rPr/>
        <w:t xml:space="preserve">图表：2019-2023年生产资料业务完成规模</w:t>
      </w:r>
    </w:p>
    <w:p>
      <w:pPr>
        <w:spacing w:after="150"/>
      </w:pPr>
      <w:r>
        <w:rPr/>
        <w:t xml:space="preserve">图表：2024-2029年典当行业企业数量预测</w:t>
      </w:r>
    </w:p>
    <w:p>
      <w:pPr>
        <w:spacing w:after="150"/>
      </w:pPr>
      <w:r>
        <w:rPr/>
        <w:t xml:space="preserve">图表：2024-2029年典当行业注册资本预测</w:t>
      </w:r>
    </w:p>
    <w:p>
      <w:pPr>
        <w:spacing w:after="150"/>
      </w:pPr>
      <w:r>
        <w:rPr/>
        <w:t xml:space="preserve">图表：2024-2029年典当行业资产总额预测</w:t>
      </w:r>
    </w:p>
    <w:p>
      <w:pPr>
        <w:spacing w:after="150"/>
      </w:pPr>
      <w:r>
        <w:rPr/>
        <w:t xml:space="preserve">图表：2024-2029年典当行业所有者权益预测</w:t>
      </w:r>
    </w:p>
    <w:p>
      <w:pPr>
        <w:spacing w:after="150"/>
      </w:pPr>
      <w:r>
        <w:rPr/>
        <w:t xml:space="preserve">图表：2024-2029年典当行业当金发放规模预测</w:t>
      </w:r>
    </w:p>
    <w:p>
      <w:pPr>
        <w:spacing w:after="150"/>
      </w:pPr>
      <w:r>
        <w:rPr/>
        <w:t xml:space="preserve">图表：2024-2029年典当业务比重预测</w:t>
      </w:r>
    </w:p>
    <w:p>
      <w:pPr>
        <w:spacing w:after="150"/>
      </w:pPr>
      <w:r>
        <w:rPr/>
        <w:t xml:space="preserve">图表：2024-2029年房地产业务规模预测</w:t>
      </w:r>
    </w:p>
    <w:p>
      <w:pPr>
        <w:spacing w:after="150"/>
      </w:pPr>
      <w:r>
        <w:rPr/>
        <w:t xml:space="preserve">图表：2024-2029年典当行业典当余额预测</w:t>
      </w:r>
    </w:p>
    <w:p>
      <w:pPr>
        <w:spacing w:after="150"/>
      </w:pPr>
      <w:r>
        <w:rPr/>
        <w:t xml:space="preserve">图表：2024-2029年典当行业营业收入预测</w:t>
      </w:r>
    </w:p>
    <w:p>
      <w:pPr>
        <w:spacing w:after="150"/>
      </w:pPr>
      <w:r>
        <w:rPr/>
        <w:t xml:space="preserve">图表：2024-2029年典当行业典当总额预测</w:t>
      </w:r>
    </w:p>
    <w:p>
      <w:pPr>
        <w:spacing w:after="150"/>
      </w:pPr>
      <w:r>
        <w:rPr/>
        <w:t xml:space="preserve">图表：2024-2029年典当行业利润预测</w:t>
      </w:r>
    </w:p>
    <w:p>
      <w:pPr>
        <w:spacing w:after="150"/>
      </w:pPr>
      <w:r>
        <w:rPr/>
        <w:t xml:space="preserve">图表：2024-2029年典当行业银行贷款余额预测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本文地址：https://www.51baogao.cn/jinrong/2009diandang.shtml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diand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2024-2029年中国典当行业发展分析及前景趋势预测与发展战略研究报告</dc:title>
  <dc:description>2024-2029年中国典当行业发展分析及前景趋势预测与发展战略研究报告</dc:description>
  <dc:subject>2024-2029年中国典当行业发展分析及前景趋势预测与发展战略研究报告</dc:subject>
  <cp:keywords>研究报告</cp:keywords>
  <cp:category>研究报告</cp:category>
  <cp:lastModifiedBy>北京中道泰和信息咨询有限公司</cp:lastModifiedBy>
  <dcterms:created xsi:type="dcterms:W3CDTF">2024-02-29T15:53:58+08:00</dcterms:created>
  <dcterms:modified xsi:type="dcterms:W3CDTF">2024-02-29T15:53:58+08:00</dcterms:modified>
</cp:coreProperties>
</file>

<file path=docProps/custom.xml><?xml version="1.0" encoding="utf-8"?>
<Properties xmlns="http://schemas.openxmlformats.org/officeDocument/2006/custom-properties" xmlns:vt="http://schemas.openxmlformats.org/officeDocument/2006/docPropsVTypes"/>
</file>