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2024-2029年中国金融机具行业全景调研与发展战略研究报告</w:t>
      </w:r>
    </w:p>
    <w:p>
      <w:pPr>
        <w:spacing w:after="150"/>
      </w:pPr>
      <w:r>
        <w:rPr>
          <w:b w:val="1"/>
          <w:bCs w:val="1"/>
        </w:rPr>
        <w:t xml:space="preserve">报告简介</w:t>
      </w:r>
    </w:p>
    <w:p>
      <w:pPr>
        <w:spacing w:after="150"/>
      </w:pPr>
      <w:r>
        <w:rPr/>
        <w:t xml:space="preserve">金融机具是金融信息化必不对少的组成部分，随着其内涵和外延的不断扩张、其地位也不断提高。目前，我国的低端金融机具由于市场范围广泛、银行及零售商业网点的需求量大、技术要求低、行业门槛较低，行业内企业数量快速增长，产品技术快速发展，产品的种类不断增加，市场需求迅速增长。金融机具的产品市场分为两类，一类是以银行等金融机构为对象的专业市场，另一类是以一般企事业单位及商业零售网点为对象的商用市场，虽然客户类别不同，但同样实现了自由竞争，不存在行政干预和特别的法规禁入，市场化程度较高。</w:t>
      </w:r>
    </w:p>
    <w:p>
      <w:pPr>
        <w:spacing w:after="150"/>
      </w:pPr>
      <w:r>
        <w:rPr/>
        <w:t xml:space="preserve">银行金融机具包括对公机具与对私机具两块，对私机具推广由分流对私业务柜台压力驱动，目前国内ATM保有量超过50万台，每年市场容量约100亿元，是国内银行金融机具领域规模最大的细分市场。对公机具包括自助票据机、自助回单机和支票打码机等，对公机具推广与银行流程再造密切相关，而非分流柜台压力。在我国，当前银行业信息科技工作面临核心技术受限、网络安全形势严峻、金融创新压力加大等挑战。目前我国金融机具进口依赖度偏高，金融数据易于被国外厂商窃取，已对我国货币监管和金融安全构成直接威胁。出于国家金融安全考虑，金融机具行业将会停止使用外资品牌产品，相关政策或直接落实至行动。</w:t>
      </w:r>
    </w:p>
    <w:p>
      <w:pPr>
        <w:spacing w:after="150"/>
      </w:pPr>
      <w:r>
        <w:rPr/>
        <w:t xml:space="preserve">近年来，我国金融机具行业取得了突出的成绩，行业销售规模和生产规模不断扩大，截止到2019年，中国规模以上金融机具企业108家，实现年销售收入528.88亿元，较13年同期增长10.71%;实现利润总额39.35亿元;产品销售利润为57.69亿元。全球范围内的假币频现促使银行加快金融机具升级换代的速度，推广使用更高鉴伪能力的金融机具。而应用图像处理技术、采用高维数据采集方法、把鉴别真伪的基点建立在技术含量更高的处理方法上的新型金融机具将成为宠儿。对于发展中国家和地区而言，纸币流通量大，纸币处理环节较多，现有的手段落后，更迫切需要自动化、智能化的金融机具，其市场发展潜力更加巨大。</w:t>
      </w:r>
    </w:p>
    <w:p>
      <w:pPr>
        <w:spacing w:after="150"/>
      </w:pPr>
      <w:r>
        <w:rPr/>
        <w:t xml:space="preserve">本行业报告在大量周密的市场调研基础上，主要依据了国家统计局、中国人民银行、国家发改委、国务院发展研究中心、中国金融管理协会、中国银行业协会、中国科学技术协会、51行业报告网、全国及海外多种相关报刊杂志以及专业研究机构公布和提供的大量资料，对我国金融机具及各子行业的发展状况、上下游行业发展状况、市场供需形势、新产品与技术等进行了分析，并重点分析了我国金融机具行业发展状况和特点，以及中国金融机具行业将面临的挑战、企业的发展策略等。报告还对全球的金融机具行业发展态势作了详细分析，并对金融机具行业进行了趋向研判，是金融机具生产、经营企业，科研、投资机构等单位准确了解目前金融机具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金融机具产业环境透视</w:t>
      </w:r>
    </w:p>
    <w:p>
      <w:pPr>
        <w:spacing w:after="150"/>
      </w:pPr>
      <w:r>
        <w:rPr>
          <w:b w:val="1"/>
          <w:bCs w:val="1"/>
        </w:rPr>
        <w:t xml:space="preserve">第一章 金融机具行业发展综述</w:t>
      </w:r>
    </w:p>
    <w:p>
      <w:pPr>
        <w:spacing w:after="150"/>
      </w:pPr>
      <w:r>
        <w:rPr/>
        <w:t xml:space="preserve">第一节 金融机具定义及分类</w:t>
      </w:r>
    </w:p>
    <w:p>
      <w:pPr>
        <w:spacing w:after="150"/>
      </w:pPr>
      <w:r>
        <w:rPr/>
        <w:t xml:space="preserve">一、金融机具定义</w:t>
      </w:r>
    </w:p>
    <w:p>
      <w:pPr>
        <w:spacing w:after="150"/>
      </w:pPr>
      <w:r>
        <w:rPr/>
        <w:t xml:space="preserve">二、金融机具主要产品分类</w:t>
      </w:r>
    </w:p>
    <w:p>
      <w:pPr>
        <w:spacing w:after="150"/>
      </w:pPr>
      <w:r>
        <w:rPr/>
        <w:t xml:space="preserve">三、金融机具行业特性</w:t>
      </w:r>
    </w:p>
    <w:p>
      <w:pPr>
        <w:spacing w:after="150"/>
      </w:pPr>
      <w:r>
        <w:rPr/>
        <w:t xml:space="preserve">第二节 金融机具行业产业链分析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三、行业产业链上游相关行业分析</w:t>
      </w:r>
    </w:p>
    <w:p>
      <w:pPr>
        <w:spacing w:after="150"/>
      </w:pPr>
      <w:r>
        <w:rPr/>
        <w:t xml:space="preserve">四、行业下游产业链相关行业分析</w:t>
      </w:r>
    </w:p>
    <w:p>
      <w:pPr>
        <w:spacing w:after="150"/>
      </w:pPr>
      <w:r>
        <w:rPr/>
        <w:t xml:space="preserve">第三节 最近3-5年中国金融机具行业经济指标分析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金融机具行业市场环境及影响分析 （PEST）</w:t>
      </w:r>
    </w:p>
    <w:p>
      <w:pPr>
        <w:spacing w:after="150"/>
      </w:pPr>
      <w:r>
        <w:rPr/>
        <w:t xml:space="preserve">第一节 金融机具行业政治法律环境(P)</w:t>
      </w:r>
    </w:p>
    <w:p>
      <w:pPr>
        <w:spacing w:after="150"/>
      </w:pPr>
      <w:r>
        <w:rPr/>
        <w:t xml:space="preserve">一、行业主要政策法规</w:t>
      </w:r>
    </w:p>
    <w:p>
      <w:pPr>
        <w:spacing w:after="150"/>
      </w:pPr>
      <w:r>
        <w:rPr/>
        <w:t xml:space="preserve">二、其他政策法规</w:t>
      </w:r>
    </w:p>
    <w:p>
      <w:pPr>
        <w:spacing w:after="150"/>
      </w:pPr>
      <w:r>
        <w:rPr/>
        <w:t xml:space="preserve">第二节 行业经济环境分析(E)</w:t>
      </w:r>
    </w:p>
    <w:p>
      <w:pPr>
        <w:spacing w:after="150"/>
      </w:pPr>
      <w:r>
        <w:rPr/>
        <w:t xml:space="preserve">一、国民经济运行情况GDP</w:t>
      </w:r>
    </w:p>
    <w:p>
      <w:pPr>
        <w:spacing w:after="150"/>
      </w:pPr>
      <w:r>
        <w:rPr/>
        <w:t xml:space="preserve">二、消费价格水平</w:t>
      </w:r>
    </w:p>
    <w:p>
      <w:pPr>
        <w:spacing w:after="150"/>
      </w:pPr>
      <w:r>
        <w:rPr/>
        <w:t xml:space="preserve">三、全国居民收入情况</w:t>
      </w:r>
    </w:p>
    <w:p>
      <w:pPr>
        <w:spacing w:after="150"/>
      </w:pPr>
      <w:r>
        <w:rPr/>
        <w:t xml:space="preserve">四、交通、邮电和旅游</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八、金融情况</w:t>
      </w:r>
    </w:p>
    <w:p>
      <w:pPr>
        <w:spacing w:after="150"/>
      </w:pPr>
      <w:r>
        <w:rPr/>
        <w:t xml:space="preserve">九、对外贸易amp;进出口</w:t>
      </w:r>
    </w:p>
    <w:p>
      <w:pPr>
        <w:spacing w:after="150"/>
      </w:pPr>
      <w:r>
        <w:rPr/>
        <w:t xml:space="preserve">第三节 行业社会环境分析(S)</w:t>
      </w:r>
    </w:p>
    <w:p>
      <w:pPr>
        <w:spacing w:after="150"/>
      </w:pPr>
      <w:r>
        <w:rPr/>
        <w:t xml:space="preserve">一、人口环境分析</w:t>
      </w:r>
    </w:p>
    <w:p>
      <w:pPr>
        <w:spacing w:after="150"/>
      </w:pPr>
      <w:r>
        <w:rPr/>
        <w:t xml:space="preserve">二、中国城镇化率</w:t>
      </w:r>
    </w:p>
    <w:p>
      <w:pPr>
        <w:spacing w:after="150"/>
      </w:pPr>
      <w:r>
        <w:rPr/>
        <w:t xml:space="preserve">三、居民的各种消费观念和习惯</w:t>
      </w:r>
    </w:p>
    <w:p>
      <w:pPr>
        <w:spacing w:after="150"/>
      </w:pPr>
      <w:r>
        <w:rPr/>
        <w:t xml:space="preserve">第四节 行业技术环境分析(T)</w:t>
      </w:r>
    </w:p>
    <w:p>
      <w:pPr>
        <w:spacing w:after="150"/>
      </w:pPr>
      <w:r>
        <w:rPr/>
        <w:t xml:space="preserve">一、金融机具技术分析</w:t>
      </w:r>
    </w:p>
    <w:p>
      <w:pPr>
        <w:spacing w:after="150"/>
      </w:pPr>
      <w:r>
        <w:rPr/>
        <w:t xml:space="preserve">二、行业主要技术发展趋势</w:t>
      </w:r>
    </w:p>
    <w:p>
      <w:pPr>
        <w:spacing w:after="150"/>
      </w:pPr>
      <w:r>
        <w:rPr>
          <w:b w:val="1"/>
          <w:bCs w:val="1"/>
        </w:rPr>
        <w:t xml:space="preserve">第三章 国际金融机具行业发展分析及经验借鉴</w:t>
      </w:r>
    </w:p>
    <w:p>
      <w:pPr>
        <w:spacing w:after="150"/>
      </w:pPr>
      <w:r>
        <w:rPr/>
        <w:t xml:space="preserve">第一节 国际金融机具市场总体情况分析</w:t>
      </w:r>
    </w:p>
    <w:p>
      <w:pPr>
        <w:spacing w:after="150"/>
      </w:pPr>
      <w:r>
        <w:rPr/>
        <w:t xml:space="preserve">一、国际金融机具市场概况分析</w:t>
      </w:r>
    </w:p>
    <w:p>
      <w:pPr>
        <w:spacing w:after="150"/>
      </w:pPr>
      <w:r>
        <w:rPr/>
        <w:t xml:space="preserve">二、国际金融机具市场规模分析</w:t>
      </w:r>
    </w:p>
    <w:p>
      <w:pPr>
        <w:spacing w:after="150"/>
      </w:pPr>
      <w:r>
        <w:rPr/>
        <w:t xml:space="preserve">三、国际金融机具市场结构分析</w:t>
      </w:r>
    </w:p>
    <w:p>
      <w:pPr>
        <w:spacing w:after="150"/>
      </w:pPr>
      <w:r>
        <w:rPr/>
        <w:t xml:space="preserve">四、国际金融机具市场供求分析</w:t>
      </w:r>
    </w:p>
    <w:p>
      <w:pPr>
        <w:spacing w:after="150"/>
      </w:pPr>
      <w:r>
        <w:rPr/>
        <w:t xml:space="preserve">五、假币频现刺激国际金融机具市场发展</w:t>
      </w:r>
    </w:p>
    <w:p>
      <w:pPr>
        <w:spacing w:after="150"/>
      </w:pPr>
      <w:r>
        <w:rPr/>
        <w:t xml:space="preserve">六、国际金融机具市场发展预测</w:t>
      </w:r>
    </w:p>
    <w:p>
      <w:pPr>
        <w:spacing w:after="150"/>
      </w:pPr>
      <w:r>
        <w:rPr/>
        <w:t xml:space="preserve">第二节 国际主要金融机具企业分析</w:t>
      </w:r>
    </w:p>
    <w:p>
      <w:pPr>
        <w:spacing w:after="150"/>
      </w:pPr>
      <w:r>
        <w:rPr/>
        <w:t xml:space="preserve">一、美国NCR公司</w:t>
      </w:r>
    </w:p>
    <w:p>
      <w:pPr>
        <w:spacing w:after="150"/>
      </w:pPr>
      <w:r>
        <w:rPr/>
        <w:t xml:space="preserve">二、德国捷德</w:t>
      </w:r>
    </w:p>
    <w:p>
      <w:pPr>
        <w:spacing w:after="150"/>
      </w:pPr>
      <w:r>
        <w:rPr/>
        <w:t xml:space="preserve">三、日本劳雷尔</w:t>
      </w:r>
    </w:p>
    <w:p>
      <w:pPr>
        <w:spacing w:after="150"/>
      </w:pPr>
      <w:r>
        <w:rPr/>
        <w:t xml:space="preserve">四、英国得利来</w:t>
      </w:r>
    </w:p>
    <w:p>
      <w:pPr>
        <w:spacing w:after="150"/>
      </w:pPr>
      <w:r>
        <w:rPr/>
        <w:t xml:space="preserve">五、德国德利多富</w:t>
      </w:r>
    </w:p>
    <w:p>
      <w:pPr>
        <w:spacing w:after="150"/>
      </w:pPr>
      <w:r>
        <w:rPr>
          <w:b w:val="1"/>
          <w:bCs w:val="1"/>
        </w:rPr>
        <w:t xml:space="preserve">第二部分 金融机具行业深度分析</w:t>
      </w:r>
    </w:p>
    <w:p>
      <w:pPr>
        <w:spacing w:after="150"/>
      </w:pPr>
      <w:r>
        <w:rPr>
          <w:b w:val="1"/>
          <w:bCs w:val="1"/>
        </w:rPr>
        <w:t xml:space="preserve">第四章 我国金融机具行业运行现状分析</w:t>
      </w:r>
    </w:p>
    <w:p>
      <w:pPr>
        <w:spacing w:after="150"/>
      </w:pPr>
      <w:r>
        <w:rPr/>
        <w:t xml:space="preserve">第一节 我国金融机具行业发展状况分析</w:t>
      </w:r>
    </w:p>
    <w:p>
      <w:pPr>
        <w:spacing w:after="150"/>
      </w:pPr>
      <w:r>
        <w:rPr/>
        <w:t xml:space="preserve">一、我国金融机具行业发展概况</w:t>
      </w:r>
    </w:p>
    <w:p>
      <w:pPr>
        <w:spacing w:after="150"/>
      </w:pPr>
      <w:r>
        <w:rPr/>
        <w:t xml:space="preserve">二、我国金融机具行业技术特点</w:t>
      </w:r>
    </w:p>
    <w:p>
      <w:pPr>
        <w:spacing w:after="150"/>
      </w:pPr>
      <w:r>
        <w:rPr/>
        <w:t xml:space="preserve">第二节 我国金融机具市场发展分析</w:t>
      </w:r>
    </w:p>
    <w:p>
      <w:pPr>
        <w:spacing w:after="150"/>
      </w:pPr>
      <w:r>
        <w:rPr/>
        <w:t xml:space="preserve">一、我国金融机具市场发展概况</w:t>
      </w:r>
    </w:p>
    <w:p>
      <w:pPr>
        <w:spacing w:after="150"/>
      </w:pPr>
      <w:r>
        <w:rPr/>
        <w:t xml:space="preserve">二、我国金融机具市场规模现状</w:t>
      </w:r>
    </w:p>
    <w:p>
      <w:pPr>
        <w:spacing w:after="150"/>
      </w:pPr>
      <w:r>
        <w:rPr/>
        <w:t xml:space="preserve">三、我国金融机具市场产品结构</w:t>
      </w:r>
    </w:p>
    <w:p>
      <w:pPr>
        <w:spacing w:after="150"/>
      </w:pPr>
      <w:r>
        <w:rPr/>
        <w:t xml:space="preserve">四、我国金融机具市场应用分析</w:t>
      </w:r>
    </w:p>
    <w:p>
      <w:pPr>
        <w:spacing w:after="150"/>
      </w:pPr>
      <w:r>
        <w:rPr/>
        <w:t xml:space="preserve">五、我国金融机具市场供求分析</w:t>
      </w:r>
    </w:p>
    <w:p>
      <w:pPr>
        <w:spacing w:after="150"/>
      </w:pPr>
      <w:r>
        <w:rPr/>
        <w:t xml:space="preserve">六、我国金融机具进出口分析</w:t>
      </w:r>
    </w:p>
    <w:p>
      <w:pPr>
        <w:spacing w:after="150"/>
      </w:pPr>
      <w:r>
        <w:rPr/>
        <w:t xml:space="preserve">第三节 我国金融机具市场价格走势分析</w:t>
      </w:r>
    </w:p>
    <w:p>
      <w:pPr>
        <w:spacing w:after="150"/>
      </w:pPr>
      <w:r>
        <w:rPr/>
        <w:t xml:space="preserve">一、金融机具市场定价机制组成</w:t>
      </w:r>
    </w:p>
    <w:p>
      <w:pPr>
        <w:spacing w:after="150"/>
      </w:pPr>
      <w:r>
        <w:rPr/>
        <w:t xml:space="preserve">二、金融机具产品价格走势分析</w:t>
      </w:r>
    </w:p>
    <w:p>
      <w:pPr>
        <w:spacing w:after="150"/>
      </w:pPr>
      <w:r>
        <w:rPr/>
        <w:t xml:space="preserve">三、金融机具产品价格走势预测</w:t>
      </w:r>
    </w:p>
    <w:p>
      <w:pPr>
        <w:spacing w:after="150"/>
      </w:pPr>
      <w:r>
        <w:rPr/>
        <w:t xml:space="preserve">第四节 我国金融机具行业发展前景分析</w:t>
      </w:r>
    </w:p>
    <w:p>
      <w:pPr>
        <w:spacing w:after="150"/>
      </w:pPr>
      <w:r>
        <w:rPr/>
        <w:t xml:space="preserve">一、停用外资品牌产品刺激国产品牌发展</w:t>
      </w:r>
    </w:p>
    <w:p>
      <w:pPr>
        <w:spacing w:after="150"/>
      </w:pPr>
      <w:r>
        <w:rPr/>
        <w:t xml:space="preserve">二、基础金融服务向农村推进带来利好</w:t>
      </w:r>
    </w:p>
    <w:p>
      <w:pPr>
        <w:spacing w:after="150"/>
      </w:pPr>
      <w:r>
        <w:rPr/>
        <w:t xml:space="preserve">三、货币监管和金融安全管理促进技术进步</w:t>
      </w:r>
    </w:p>
    <w:p>
      <w:pPr>
        <w:spacing w:after="150"/>
      </w:pPr>
      <w:r>
        <w:rPr/>
        <w:t xml:space="preserve">四、金融IC卡推行拉动行业发展</w:t>
      </w:r>
    </w:p>
    <w:p>
      <w:pPr>
        <w:spacing w:after="150"/>
      </w:pPr>
      <w:r>
        <w:rPr/>
        <w:t xml:space="preserve">五、社区银行增长促进需求增加</w:t>
      </w:r>
    </w:p>
    <w:p>
      <w:pPr>
        <w:spacing w:after="150"/>
      </w:pPr>
      <w:r>
        <w:rPr/>
        <w:t xml:space="preserve">六、金融电子化进程不断推进</w:t>
      </w:r>
    </w:p>
    <w:p>
      <w:pPr>
        <w:spacing w:after="150"/>
      </w:pPr>
      <w:r>
        <w:rPr/>
        <w:t xml:space="preserve">七、金融机具配置缺口依然很大</w:t>
      </w:r>
    </w:p>
    <w:p>
      <w:pPr>
        <w:spacing w:after="150"/>
      </w:pPr>
      <w:r>
        <w:rPr>
          <w:b w:val="1"/>
          <w:bCs w:val="1"/>
        </w:rPr>
        <w:t xml:space="preserve">第五章 我国金融机具行业整体运行指标分析</w:t>
      </w:r>
    </w:p>
    <w:p>
      <w:pPr>
        <w:spacing w:after="150"/>
      </w:pPr>
      <w:r>
        <w:rPr/>
        <w:t xml:space="preserve">第一节 2019-2023年中国金融机具行业总体规模分析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2019-2023年中国金融机具行业产销情况分析</w:t>
      </w:r>
    </w:p>
    <w:p>
      <w:pPr>
        <w:spacing w:after="150"/>
      </w:pPr>
      <w:r>
        <w:rPr/>
        <w:t xml:space="preserve">一、我国金融机具行业工业总产值</w:t>
      </w:r>
    </w:p>
    <w:p>
      <w:pPr>
        <w:spacing w:after="150"/>
      </w:pPr>
      <w:r>
        <w:rPr/>
        <w:t xml:space="preserve">二、我国金融机具行业工业销售产值</w:t>
      </w:r>
    </w:p>
    <w:p>
      <w:pPr>
        <w:spacing w:after="150"/>
      </w:pPr>
      <w:r>
        <w:rPr/>
        <w:t xml:space="preserve">三、我国金融机具行业产销率</w:t>
      </w:r>
    </w:p>
    <w:p>
      <w:pPr>
        <w:spacing w:after="150"/>
      </w:pPr>
      <w:r>
        <w:rPr/>
        <w:t xml:space="preserve">第三节 2019-2023年中国金融机具行业财务指标分析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金融机具行业全景调研</w:t>
      </w:r>
    </w:p>
    <w:p>
      <w:pPr>
        <w:spacing w:after="150"/>
      </w:pPr>
      <w:r>
        <w:rPr>
          <w:b w:val="1"/>
          <w:bCs w:val="1"/>
        </w:rPr>
        <w:t xml:space="preserve">第六章 金融机具细分市场分析</w:t>
      </w:r>
    </w:p>
    <w:p>
      <w:pPr>
        <w:spacing w:after="150"/>
      </w:pPr>
      <w:r>
        <w:rPr/>
        <w:t xml:space="preserve">第一节 现金相关机具设备市场分析</w:t>
      </w:r>
    </w:p>
    <w:p>
      <w:pPr>
        <w:spacing w:after="150"/>
      </w:pPr>
      <w:r>
        <w:rPr/>
        <w:t xml:space="preserve">一、现金自助处理设备</w:t>
      </w:r>
    </w:p>
    <w:p>
      <w:pPr>
        <w:spacing w:after="150"/>
      </w:pPr>
      <w:r>
        <w:rPr/>
        <w:t xml:space="preserve">二、纸币/硬币清分机</w:t>
      </w:r>
    </w:p>
    <w:p>
      <w:pPr>
        <w:spacing w:after="150"/>
      </w:pPr>
      <w:r>
        <w:rPr/>
        <w:t xml:space="preserve">三、点验钞机</w:t>
      </w:r>
    </w:p>
    <w:p>
      <w:pPr>
        <w:spacing w:after="150"/>
      </w:pPr>
      <w:r>
        <w:rPr/>
        <w:t xml:space="preserve">四、捆钞机</w:t>
      </w:r>
    </w:p>
    <w:p>
      <w:pPr>
        <w:spacing w:after="150"/>
      </w:pPr>
      <w:r>
        <w:rPr/>
        <w:t xml:space="preserve">五、复点机</w:t>
      </w:r>
    </w:p>
    <w:p>
      <w:pPr>
        <w:spacing w:after="150"/>
      </w:pPr>
      <w:r>
        <w:rPr/>
        <w:t xml:space="preserve">六、包装机</w:t>
      </w:r>
    </w:p>
    <w:p>
      <w:pPr>
        <w:spacing w:after="150"/>
      </w:pPr>
      <w:r>
        <w:rPr/>
        <w:t xml:space="preserve">第二节 票据相关机具设备市场分析及</w:t>
      </w:r>
    </w:p>
    <w:p>
      <w:pPr>
        <w:spacing w:after="150"/>
      </w:pPr>
      <w:r>
        <w:rPr/>
        <w:t xml:space="preserve">一、支票印章真伪鉴别仪</w:t>
      </w:r>
    </w:p>
    <w:p>
      <w:pPr>
        <w:spacing w:after="150"/>
      </w:pPr>
      <w:r>
        <w:rPr/>
        <w:t xml:space="preserve">二、支付密码器</w:t>
      </w:r>
    </w:p>
    <w:p>
      <w:pPr>
        <w:spacing w:after="150"/>
      </w:pPr>
      <w:r>
        <w:rPr/>
        <w:t xml:space="preserve">三、汇票密押机</w:t>
      </w:r>
    </w:p>
    <w:p>
      <w:pPr>
        <w:spacing w:after="150"/>
      </w:pPr>
      <w:r>
        <w:rPr/>
        <w:t xml:space="preserve">四、票据装订机</w:t>
      </w:r>
    </w:p>
    <w:p>
      <w:pPr>
        <w:spacing w:after="150"/>
      </w:pPr>
      <w:r>
        <w:rPr/>
        <w:t xml:space="preserve">五、票据清分机</w:t>
      </w:r>
    </w:p>
    <w:p>
      <w:pPr>
        <w:spacing w:after="150"/>
      </w:pPr>
      <w:r>
        <w:rPr/>
        <w:t xml:space="preserve">第三节 客户相关机具设备市场分析</w:t>
      </w:r>
    </w:p>
    <w:p>
      <w:pPr>
        <w:spacing w:after="150"/>
      </w:pPr>
      <w:r>
        <w:rPr/>
        <w:t xml:space="preserve">一、排队机</w:t>
      </w:r>
    </w:p>
    <w:p>
      <w:pPr>
        <w:spacing w:after="150"/>
      </w:pPr>
      <w:r>
        <w:rPr/>
        <w:t xml:space="preserve">二、身份证鉴别仪</w:t>
      </w:r>
    </w:p>
    <w:p>
      <w:pPr>
        <w:spacing w:after="150"/>
      </w:pPr>
      <w:r>
        <w:rPr/>
        <w:t xml:space="preserve">三、人民币反假宣传自助终端</w:t>
      </w:r>
    </w:p>
    <w:p>
      <w:pPr>
        <w:spacing w:after="150"/>
      </w:pPr>
      <w:r>
        <w:rPr/>
        <w:t xml:space="preserve">第四节 数据相关机具设备市场分析</w:t>
      </w:r>
    </w:p>
    <w:p>
      <w:pPr>
        <w:spacing w:after="150"/>
      </w:pPr>
      <w:r>
        <w:rPr/>
        <w:t xml:space="preserve">一、自助售票系统</w:t>
      </w:r>
    </w:p>
    <w:p>
      <w:pPr>
        <w:spacing w:after="150"/>
      </w:pPr>
      <w:r>
        <w:rPr/>
        <w:t xml:space="preserve">二、金融IC卡</w:t>
      </w:r>
    </w:p>
    <w:p>
      <w:pPr>
        <w:spacing w:after="150"/>
      </w:pPr>
      <w:r>
        <w:rPr/>
        <w:t xml:space="preserve">三、POS终端</w:t>
      </w:r>
    </w:p>
    <w:p>
      <w:pPr>
        <w:spacing w:after="150"/>
      </w:pPr>
      <w:r>
        <w:rPr/>
        <w:t xml:space="preserve">四、智能金融终端机</w:t>
      </w:r>
    </w:p>
    <w:p>
      <w:pPr>
        <w:spacing w:after="150"/>
      </w:pPr>
      <w:r>
        <w:rPr/>
        <w:t xml:space="preserve">五、自助开户机</w:t>
      </w:r>
    </w:p>
    <w:p>
      <w:pPr>
        <w:spacing w:after="150"/>
      </w:pPr>
      <w:r>
        <w:rPr>
          <w:b w:val="1"/>
          <w:bCs w:val="1"/>
        </w:rPr>
        <w:t xml:space="preserve">第七章 我国金融机具应用市场需求分析</w:t>
      </w:r>
    </w:p>
    <w:p>
      <w:pPr>
        <w:spacing w:after="150"/>
      </w:pPr>
      <w:r>
        <w:rPr/>
        <w:t xml:space="preserve">第一节 金融机构需求分析</w:t>
      </w:r>
    </w:p>
    <w:p>
      <w:pPr>
        <w:spacing w:after="150"/>
      </w:pPr>
      <w:r>
        <w:rPr/>
        <w:t xml:space="preserve">一、我国金融机构发展分析</w:t>
      </w:r>
    </w:p>
    <w:p>
      <w:pPr>
        <w:spacing w:after="150"/>
      </w:pPr>
      <w:r>
        <w:rPr/>
        <w:t xml:space="preserve">二、我国金融机构对金融机具的需求</w:t>
      </w:r>
    </w:p>
    <w:p>
      <w:pPr>
        <w:spacing w:after="150"/>
      </w:pPr>
      <w:r>
        <w:rPr/>
        <w:t xml:space="preserve">三、我国金融机构对金融机具需求预测</w:t>
      </w:r>
    </w:p>
    <w:p>
      <w:pPr>
        <w:spacing w:after="150"/>
      </w:pPr>
      <w:r>
        <w:rPr/>
        <w:t xml:space="preserve">第二节 商业零售业需求分析</w:t>
      </w:r>
    </w:p>
    <w:p>
      <w:pPr>
        <w:spacing w:after="150"/>
      </w:pPr>
      <w:r>
        <w:rPr/>
        <w:t xml:space="preserve">一、我国商业零售业发展分析</w:t>
      </w:r>
    </w:p>
    <w:p>
      <w:pPr>
        <w:spacing w:after="150"/>
      </w:pPr>
      <w:r>
        <w:rPr/>
        <w:t xml:space="preserve">二、我国商业零售业对金融机具需求分析</w:t>
      </w:r>
    </w:p>
    <w:p>
      <w:pPr>
        <w:spacing w:after="150"/>
      </w:pPr>
      <w:r>
        <w:rPr/>
        <w:t xml:space="preserve">三、我国商业零售业对金融机具需求预测</w:t>
      </w:r>
    </w:p>
    <w:p>
      <w:pPr>
        <w:spacing w:after="150"/>
      </w:pPr>
      <w:r>
        <w:rPr/>
        <w:t xml:space="preserve">第三节 其他应用领域需求分析</w:t>
      </w:r>
    </w:p>
    <w:p>
      <w:pPr>
        <w:spacing w:after="150"/>
      </w:pPr>
      <w:r>
        <w:rPr/>
        <w:t xml:space="preserve">一、酒店业对金融机具需求分析</w:t>
      </w:r>
    </w:p>
    <w:p>
      <w:pPr>
        <w:spacing w:after="150"/>
      </w:pPr>
      <w:r>
        <w:rPr/>
        <w:t xml:space="preserve">二、餐饮业对金融机具需求分析</w:t>
      </w:r>
    </w:p>
    <w:p>
      <w:pPr>
        <w:spacing w:after="150"/>
      </w:pPr>
      <w:r>
        <w:rPr/>
        <w:t xml:space="preserve">三、轨道交通业对金融机具需求分析</w:t>
      </w:r>
    </w:p>
    <w:p>
      <w:pPr>
        <w:spacing w:after="150"/>
      </w:pPr>
      <w:r>
        <w:rPr>
          <w:b w:val="1"/>
          <w:bCs w:val="1"/>
        </w:rPr>
        <w:t xml:space="preserve">第四部分 金融机具行业市场竞争格局</w:t>
      </w:r>
    </w:p>
    <w:p>
      <w:pPr>
        <w:spacing w:after="150"/>
      </w:pPr>
      <w:r>
        <w:rPr>
          <w:b w:val="1"/>
          <w:bCs w:val="1"/>
        </w:rPr>
        <w:t xml:space="preserve">第八章 金融机具行业产业集群及区域市场分析</w:t>
      </w:r>
    </w:p>
    <w:p>
      <w:pPr>
        <w:spacing w:after="150"/>
      </w:pPr>
      <w:r>
        <w:rPr/>
        <w:t xml:space="preserve">第一节 珠江三角州金融机具产业集群分析</w:t>
      </w:r>
    </w:p>
    <w:p>
      <w:pPr>
        <w:spacing w:after="150"/>
      </w:pPr>
      <w:r>
        <w:rPr/>
        <w:t xml:space="preserve">一、区域内金融机具产业中心地区</w:t>
      </w:r>
    </w:p>
    <w:p>
      <w:pPr>
        <w:spacing w:after="150"/>
      </w:pPr>
      <w:r>
        <w:rPr/>
        <w:t xml:space="preserve">二、区域金融机具产业格局</w:t>
      </w:r>
    </w:p>
    <w:p>
      <w:pPr>
        <w:spacing w:after="150"/>
      </w:pPr>
      <w:r>
        <w:rPr/>
        <w:t xml:space="preserve">第二节 长江三角洲金融机具产业集群分析</w:t>
      </w:r>
    </w:p>
    <w:p>
      <w:pPr>
        <w:spacing w:after="150"/>
      </w:pPr>
      <w:r>
        <w:rPr/>
        <w:t xml:space="preserve">一、区域内金融机具产业中心地区</w:t>
      </w:r>
    </w:p>
    <w:p>
      <w:pPr>
        <w:spacing w:after="150"/>
      </w:pPr>
      <w:r>
        <w:rPr/>
        <w:t xml:space="preserve">二、区域金融机具产业格局</w:t>
      </w:r>
    </w:p>
    <w:p>
      <w:pPr>
        <w:spacing w:after="150"/>
      </w:pPr>
      <w:r>
        <w:rPr/>
        <w:t xml:space="preserve">第三节 环渤海地区金融机具产业集群分析</w:t>
      </w:r>
    </w:p>
    <w:p>
      <w:pPr>
        <w:spacing w:after="150"/>
      </w:pPr>
      <w:r>
        <w:rPr/>
        <w:t xml:space="preserve">一、区域内金融机具产业中心地区</w:t>
      </w:r>
    </w:p>
    <w:p>
      <w:pPr>
        <w:spacing w:after="150"/>
      </w:pPr>
      <w:r>
        <w:rPr/>
        <w:t xml:space="preserve">二、区域金融机具产业格局</w:t>
      </w:r>
    </w:p>
    <w:p>
      <w:pPr>
        <w:spacing w:after="150"/>
      </w:pPr>
      <w:r>
        <w:rPr/>
        <w:t xml:space="preserve">第四节 其他地区金融机具产业发展分析</w:t>
      </w:r>
    </w:p>
    <w:p>
      <w:pPr>
        <w:spacing w:after="150"/>
      </w:pPr>
      <w:r>
        <w:rPr/>
        <w:t xml:space="preserve">一、西南地区金融机具产业发展分析</w:t>
      </w:r>
    </w:p>
    <w:p>
      <w:pPr>
        <w:spacing w:after="150"/>
      </w:pPr>
      <w:r>
        <w:rPr/>
        <w:t xml:space="preserve">二、西北地区金融机具产业发展分析</w:t>
      </w:r>
    </w:p>
    <w:p>
      <w:pPr>
        <w:spacing w:after="150"/>
      </w:pPr>
      <w:r>
        <w:rPr/>
        <w:t xml:space="preserve">三、华中地区金融机具产业发展分析</w:t>
      </w:r>
    </w:p>
    <w:p>
      <w:pPr>
        <w:spacing w:after="150"/>
      </w:pPr>
      <w:r>
        <w:rPr>
          <w:b w:val="1"/>
          <w:bCs w:val="1"/>
        </w:rPr>
        <w:t xml:space="preserve">第九章 金融机具行业竞争形势及策略</w:t>
      </w:r>
    </w:p>
    <w:p>
      <w:pPr>
        <w:spacing w:after="150"/>
      </w:pPr>
      <w:r>
        <w:rPr/>
        <w:t xml:space="preserve">第一节 行业总体市场竞争状况分析</w:t>
      </w:r>
    </w:p>
    <w:p>
      <w:pPr>
        <w:spacing w:after="150"/>
      </w:pPr>
      <w:r>
        <w:rPr/>
        <w:t xml:space="preserve">一、金融机具行业竞争结构分析</w:t>
      </w:r>
    </w:p>
    <w:p>
      <w:pPr>
        <w:spacing w:after="150"/>
      </w:pPr>
      <w:r>
        <w:rPr/>
        <w:t xml:space="preserve">二、金融机具行业企业间竞争格局分析</w:t>
      </w:r>
    </w:p>
    <w:p>
      <w:pPr>
        <w:spacing w:after="150"/>
      </w:pPr>
      <w:r>
        <w:rPr/>
        <w:t xml:space="preserve">三、金融机具行业集中度分析</w:t>
      </w:r>
    </w:p>
    <w:p>
      <w:pPr>
        <w:spacing w:after="150"/>
      </w:pPr>
      <w:r>
        <w:rPr/>
        <w:t xml:space="preserve">第二节 中国金融机具行业竞争格局综述</w:t>
      </w:r>
    </w:p>
    <w:p>
      <w:pPr>
        <w:spacing w:after="150"/>
      </w:pPr>
      <w:r>
        <w:rPr/>
        <w:t xml:space="preserve">一、金融机具行业竞争概况</w:t>
      </w:r>
    </w:p>
    <w:p>
      <w:pPr>
        <w:spacing w:after="150"/>
      </w:pPr>
      <w:r>
        <w:rPr/>
        <w:t xml:space="preserve">二、中国金融机具行业竞争力分析</w:t>
      </w:r>
    </w:p>
    <w:p>
      <w:pPr>
        <w:spacing w:after="150"/>
      </w:pPr>
      <w:r>
        <w:rPr/>
        <w:t xml:space="preserve">三、中国金融机具产品竞争力优势分析</w:t>
      </w:r>
    </w:p>
    <w:p>
      <w:pPr>
        <w:spacing w:after="150"/>
      </w:pPr>
      <w:r>
        <w:rPr/>
        <w:t xml:space="preserve">四、金融机具行业主要企业竞争力分析</w:t>
      </w:r>
    </w:p>
    <w:p>
      <w:pPr>
        <w:spacing w:after="150"/>
      </w:pPr>
      <w:r>
        <w:rPr/>
        <w:t xml:space="preserve">第三节 2019-2023年金融机具行业竞争格局分析</w:t>
      </w:r>
    </w:p>
    <w:p>
      <w:pPr>
        <w:spacing w:after="150"/>
      </w:pPr>
      <w:r>
        <w:rPr/>
        <w:t xml:space="preserve">一、2019-2023年国内外金融机具竞争分析</w:t>
      </w:r>
    </w:p>
    <w:p>
      <w:pPr>
        <w:spacing w:after="150"/>
      </w:pPr>
      <w:r>
        <w:rPr/>
        <w:t xml:space="preserve">二、2019-2023年我国金融机具市场竞争分析</w:t>
      </w:r>
    </w:p>
    <w:p>
      <w:pPr>
        <w:spacing w:after="150"/>
      </w:pPr>
      <w:r>
        <w:rPr/>
        <w:t xml:space="preserve">三、2019-2023年国内主要金融机具企业动向</w:t>
      </w:r>
    </w:p>
    <w:p>
      <w:pPr>
        <w:spacing w:after="150"/>
      </w:pPr>
      <w:r>
        <w:rPr/>
        <w:t xml:space="preserve">第四节 金融机具行业并购重组分析</w:t>
      </w:r>
    </w:p>
    <w:p>
      <w:pPr>
        <w:spacing w:after="150"/>
      </w:pPr>
      <w:r>
        <w:rPr/>
        <w:t xml:space="preserve">第五节 金融机具市场竞争策略分析</w:t>
      </w:r>
    </w:p>
    <w:p>
      <w:pPr>
        <w:spacing w:after="150"/>
      </w:pPr>
      <w:r>
        <w:rPr/>
        <w:t xml:space="preserve">一、重视科技创新</w:t>
      </w:r>
    </w:p>
    <w:p>
      <w:pPr>
        <w:spacing w:after="150"/>
      </w:pPr>
      <w:r>
        <w:rPr/>
        <w:t xml:space="preserve">二、完善产品结构</w:t>
      </w:r>
    </w:p>
    <w:p>
      <w:pPr>
        <w:spacing w:after="150"/>
      </w:pPr>
      <w:r>
        <w:rPr/>
        <w:t xml:space="preserve">三、掌握核心技术</w:t>
      </w:r>
    </w:p>
    <w:p>
      <w:pPr>
        <w:spacing w:after="150"/>
      </w:pPr>
      <w:r>
        <w:rPr/>
        <w:t xml:space="preserve">四、开发国际市场</w:t>
      </w:r>
    </w:p>
    <w:p>
      <w:pPr>
        <w:spacing w:after="150"/>
      </w:pPr>
      <w:r>
        <w:rPr>
          <w:b w:val="1"/>
          <w:bCs w:val="1"/>
        </w:rPr>
        <w:t xml:space="preserve">第十章 金融机具行业领先企业经营形势分析</w:t>
      </w:r>
    </w:p>
    <w:p>
      <w:pPr>
        <w:spacing w:after="150"/>
      </w:pPr>
      <w:r>
        <w:rPr/>
        <w:t xml:space="preserve">第一节 中国金融机具企业总体发展状况分析</w:t>
      </w:r>
    </w:p>
    <w:p>
      <w:pPr>
        <w:spacing w:after="150"/>
      </w:pPr>
      <w:r>
        <w:rPr/>
        <w:t xml:space="preserve">一、金融机具企业主要类型</w:t>
      </w:r>
    </w:p>
    <w:p>
      <w:pPr>
        <w:spacing w:after="150"/>
      </w:pPr>
      <w:r>
        <w:rPr/>
        <w:t xml:space="preserve">二、金融机具企业资本运作分析</w:t>
      </w:r>
    </w:p>
    <w:p>
      <w:pPr>
        <w:spacing w:after="150"/>
      </w:pPr>
      <w:r>
        <w:rPr/>
        <w:t xml:space="preserve">三、金融机具企业创新</w:t>
      </w:r>
    </w:p>
    <w:p>
      <w:pPr>
        <w:spacing w:after="150"/>
      </w:pPr>
      <w:r>
        <w:rPr/>
        <w:t xml:space="preserve">四、金融机具企业国际竞争力分析</w:t>
      </w:r>
    </w:p>
    <w:p>
      <w:pPr>
        <w:spacing w:after="150"/>
      </w:pPr>
      <w:r>
        <w:rPr/>
        <w:t xml:space="preserve">五、金融机具行业企业排名分析</w:t>
      </w:r>
    </w:p>
    <w:p>
      <w:pPr>
        <w:spacing w:after="150"/>
      </w:pPr>
      <w:r>
        <w:rPr/>
        <w:t xml:space="preserve">第二节 中国领先金融机具企业经营形势分析</w:t>
      </w:r>
    </w:p>
    <w:p>
      <w:pPr>
        <w:spacing w:after="150"/>
      </w:pPr>
      <w:r>
        <w:rPr/>
        <w:t xml:space="preserve">一、辽宁聚龙金融设备股份有限公司</w:t>
      </w:r>
    </w:p>
    <w:p>
      <w:pPr>
        <w:spacing w:after="150"/>
      </w:pPr>
      <w:r>
        <w:rPr/>
        <w:t xml:space="preserve">二、河北汇金机电股份有限公司</w:t>
      </w:r>
    </w:p>
    <w:p>
      <w:pPr>
        <w:spacing w:after="150"/>
      </w:pPr>
      <w:r>
        <w:rPr/>
        <w:t xml:space="preserve">三、广州广电运通金融电子股份有限公司</w:t>
      </w:r>
    </w:p>
    <w:p>
      <w:pPr>
        <w:spacing w:after="150"/>
      </w:pPr>
      <w:r>
        <w:rPr/>
        <w:t xml:space="preserve">四、深圳怡化电脑股份有限公司</w:t>
      </w:r>
    </w:p>
    <w:p>
      <w:pPr>
        <w:spacing w:after="150"/>
      </w:pPr>
      <w:r>
        <w:rPr/>
        <w:t xml:space="preserve">五、广州御银科技股份有限公司</w:t>
      </w:r>
    </w:p>
    <w:p>
      <w:pPr>
        <w:spacing w:after="150"/>
      </w:pPr>
      <w:r>
        <w:rPr/>
        <w:t xml:space="preserve">六、东方通信股份有限公司</w:t>
      </w:r>
    </w:p>
    <w:p>
      <w:pPr>
        <w:spacing w:after="150"/>
      </w:pPr>
      <w:r>
        <w:rPr/>
        <w:t xml:space="preserve">七、中钞长城金融设备控股有限公司</w:t>
      </w:r>
    </w:p>
    <w:p>
      <w:pPr>
        <w:spacing w:after="150"/>
      </w:pPr>
      <w:r>
        <w:rPr/>
        <w:t xml:space="preserve">八、温州飞越金融设备有限公司</w:t>
      </w:r>
    </w:p>
    <w:p>
      <w:pPr>
        <w:spacing w:after="150"/>
      </w:pPr>
      <w:r>
        <w:rPr/>
        <w:t xml:space="preserve">九、浙江人杰机械电子有限公司</w:t>
      </w:r>
    </w:p>
    <w:p>
      <w:pPr>
        <w:spacing w:after="150"/>
      </w:pPr>
      <w:r>
        <w:rPr/>
        <w:t xml:space="preserve">十、成都三泰电子实业股份有限公司</w:t>
      </w:r>
    </w:p>
    <w:p>
      <w:pPr>
        <w:spacing w:after="150"/>
      </w:pPr>
      <w:r>
        <w:rPr/>
        <w:t xml:space="preserve">十一、北京亚博通科技发展有限公司</w:t>
      </w:r>
    </w:p>
    <w:p>
      <w:pPr>
        <w:spacing w:after="150"/>
      </w:pPr>
      <w:r>
        <w:rPr/>
        <w:t xml:space="preserve">十二、天津新技术产业园区万隆金融技术设备有限公司</w:t>
      </w:r>
    </w:p>
    <w:p>
      <w:pPr>
        <w:spacing w:after="150"/>
      </w:pPr>
      <w:r>
        <w:rPr/>
        <w:t xml:space="preserve">十三、北京圣福伦科技有限公司</w:t>
      </w:r>
    </w:p>
    <w:p>
      <w:pPr>
        <w:spacing w:after="150"/>
      </w:pPr>
      <w:r>
        <w:rPr/>
        <w:t xml:space="preserve">十四、信雅达系统工程股份有限公司</w:t>
      </w:r>
    </w:p>
    <w:p>
      <w:pPr>
        <w:spacing w:after="150"/>
      </w:pPr>
      <w:r>
        <w:rPr/>
        <w:t xml:space="preserve">十五、深圳市证通电子股份有限公司</w:t>
      </w:r>
    </w:p>
    <w:p>
      <w:pPr>
        <w:spacing w:after="150"/>
      </w:pPr>
      <w:r>
        <w:rPr/>
        <w:t xml:space="preserve">十六、长城信息产业股份有限公司</w:t>
      </w:r>
    </w:p>
    <w:p>
      <w:pPr>
        <w:spacing w:after="150"/>
      </w:pPr>
      <w:r>
        <w:rPr/>
        <w:t xml:space="preserve">十七、南天电子信息产业股份有限公司</w:t>
      </w:r>
    </w:p>
    <w:p>
      <w:pPr>
        <w:spacing w:after="150"/>
      </w:pPr>
      <w:r>
        <w:rPr/>
        <w:t xml:space="preserve">十八、山东新北洋信息技术股份有限公司</w:t>
      </w:r>
    </w:p>
    <w:p>
      <w:pPr>
        <w:spacing w:after="150"/>
      </w:pPr>
      <w:r>
        <w:rPr/>
        <w:t xml:space="preserve">十九、深圳市新国都技术股份有限公司</w:t>
      </w:r>
    </w:p>
    <w:p>
      <w:pPr>
        <w:spacing w:after="150"/>
      </w:pPr>
      <w:r>
        <w:rPr/>
        <w:t xml:space="preserve">二十、深圳市银之杰科技股份有限公司</w:t>
      </w:r>
    </w:p>
    <w:p>
      <w:pPr>
        <w:spacing w:after="150"/>
      </w:pPr>
      <w:r>
        <w:rPr/>
        <w:t xml:space="preserve">二十一、北京中科金财科技股份有限公司</w:t>
      </w:r>
    </w:p>
    <w:p>
      <w:pPr>
        <w:spacing w:after="150"/>
      </w:pPr>
      <w:r>
        <w:rPr/>
        <w:t xml:space="preserve">二十二、贵州长征天成控股股份有限公司</w:t>
      </w:r>
    </w:p>
    <w:p>
      <w:pPr>
        <w:spacing w:after="150"/>
      </w:pPr>
      <w:r>
        <w:rPr/>
        <w:t xml:space="preserve">二十三、百富计算机技术(深圳)有限公司</w:t>
      </w:r>
    </w:p>
    <w:p>
      <w:pPr>
        <w:spacing w:after="150"/>
      </w:pPr>
      <w:r>
        <w:rPr/>
        <w:t xml:space="preserve">二十四、新大陆科技集团</w:t>
      </w:r>
    </w:p>
    <w:p>
      <w:pPr>
        <w:spacing w:after="150"/>
      </w:pPr>
      <w:r>
        <w:rPr/>
        <w:t xml:space="preserve">二十五、福建联迪商用设备有限公司</w:t>
      </w:r>
    </w:p>
    <w:p>
      <w:pPr>
        <w:spacing w:after="150"/>
      </w:pPr>
      <w:r>
        <w:rPr/>
        <w:t xml:space="preserve">二十六、上海古鳌电子科技股份有限公司</w:t>
      </w:r>
    </w:p>
    <w:p>
      <w:pPr>
        <w:spacing w:after="150"/>
      </w:pPr>
      <w:r>
        <w:rPr/>
        <w:t xml:space="preserve">二十七、湖南融和产业集团</w:t>
      </w:r>
    </w:p>
    <w:p>
      <w:pPr>
        <w:spacing w:after="150"/>
      </w:pPr>
      <w:r>
        <w:rPr/>
        <w:t xml:space="preserve">二十八、南京理工速必得科技股份有限公司</w:t>
      </w:r>
    </w:p>
    <w:p>
      <w:pPr>
        <w:spacing w:after="150"/>
      </w:pPr>
      <w:r>
        <w:rPr/>
        <w:t xml:space="preserve">二十九、浙江方泰电器有限公司</w:t>
      </w:r>
    </w:p>
    <w:p>
      <w:pPr>
        <w:spacing w:after="150"/>
      </w:pPr>
      <w:r>
        <w:rPr/>
        <w:t xml:space="preserve">三十、浙江越创电子科技有限公司</w:t>
      </w:r>
    </w:p>
    <w:p>
      <w:pPr>
        <w:spacing w:after="150"/>
      </w:pPr>
      <w:r>
        <w:rPr>
          <w:b w:val="1"/>
          <w:bCs w:val="1"/>
        </w:rPr>
        <w:t xml:space="preserve">第五部分 金融机具行业发展前景</w:t>
      </w:r>
    </w:p>
    <w:p>
      <w:pPr>
        <w:spacing w:after="150"/>
      </w:pPr>
      <w:r>
        <w:rPr>
          <w:b w:val="1"/>
          <w:bCs w:val="1"/>
        </w:rPr>
        <w:t xml:space="preserve">第十一章 2024-2029年金融机具行业前景及投资价值</w:t>
      </w:r>
    </w:p>
    <w:p>
      <w:pPr>
        <w:spacing w:after="150"/>
      </w:pPr>
      <w:r>
        <w:rPr/>
        <w:t xml:space="preserve">第一节 金融机具行业五年规划现状及未来预测</w:t>
      </w:r>
    </w:p>
    <w:p>
      <w:pPr>
        <w:spacing w:after="150"/>
      </w:pPr>
      <w:r>
        <w:rPr/>
        <w:t xml:space="preserve">一、十三五期间金融机具行业运行情况</w:t>
      </w:r>
    </w:p>
    <w:p>
      <w:pPr>
        <w:spacing w:after="150"/>
      </w:pPr>
      <w:r>
        <w:rPr/>
        <w:t xml:space="preserve">二、十三五期间金融机具行业发展成果</w:t>
      </w:r>
    </w:p>
    <w:p>
      <w:pPr>
        <w:spacing w:after="150"/>
      </w:pPr>
      <w:r>
        <w:rPr/>
        <w:t xml:space="preserve">三、金融机具行业十四五发展方向预测</w:t>
      </w:r>
    </w:p>
    <w:p>
      <w:pPr>
        <w:spacing w:after="150"/>
      </w:pPr>
      <w:r>
        <w:rPr/>
        <w:t xml:space="preserve">第二节 2024-2029年金融机具市场发展前景</w:t>
      </w:r>
    </w:p>
    <w:p>
      <w:pPr>
        <w:spacing w:after="150"/>
      </w:pPr>
      <w:r>
        <w:rPr/>
        <w:t xml:space="preserve">一、2024-2029年金融机具市场发展潜力</w:t>
      </w:r>
    </w:p>
    <w:p>
      <w:pPr>
        <w:spacing w:after="150"/>
      </w:pPr>
      <w:r>
        <w:rPr/>
        <w:t xml:space="preserve">二、2024-2029年金融机具市场发展前景展望</w:t>
      </w:r>
    </w:p>
    <w:p>
      <w:pPr>
        <w:spacing w:after="150"/>
      </w:pPr>
      <w:r>
        <w:rPr/>
        <w:t xml:space="preserve">三、2024-2029年金融机具细分行业发展前景分析</w:t>
      </w:r>
    </w:p>
    <w:p>
      <w:pPr>
        <w:spacing w:after="150"/>
      </w:pPr>
      <w:r>
        <w:rPr/>
        <w:t xml:space="preserve">第三节 2024-2029年金融机具市场发展趋势预测</w:t>
      </w:r>
    </w:p>
    <w:p>
      <w:pPr>
        <w:spacing w:after="150"/>
      </w:pPr>
      <w:r>
        <w:rPr/>
        <w:t xml:space="preserve">一、2024-2029年金融机具行业发展趋势</w:t>
      </w:r>
    </w:p>
    <w:p>
      <w:pPr>
        <w:spacing w:after="150"/>
      </w:pPr>
      <w:r>
        <w:rPr/>
        <w:t xml:space="preserve">二、2024-2029年金融机具市场规模预测</w:t>
      </w:r>
    </w:p>
    <w:p>
      <w:pPr>
        <w:spacing w:after="150"/>
      </w:pPr>
      <w:r>
        <w:rPr/>
        <w:t xml:space="preserve">三、2024-2029年细分市场发展趋势预测</w:t>
      </w:r>
    </w:p>
    <w:p>
      <w:pPr>
        <w:spacing w:after="150"/>
      </w:pPr>
      <w:r>
        <w:rPr/>
        <w:t xml:space="preserve">第四节 2024-2029年中国金融机具行业供需预测</w:t>
      </w:r>
    </w:p>
    <w:p>
      <w:pPr>
        <w:spacing w:after="150"/>
      </w:pPr>
      <w:r>
        <w:rPr/>
        <w:t xml:space="preserve">一、2024-2029年中国金融机具行业供给预测</w:t>
      </w:r>
    </w:p>
    <w:p>
      <w:pPr>
        <w:spacing w:after="150"/>
      </w:pPr>
      <w:r>
        <w:rPr/>
        <w:t xml:space="preserve">二、2024-2029年中国金融机具行业需求预测</w:t>
      </w:r>
    </w:p>
    <w:p>
      <w:pPr>
        <w:spacing w:after="150"/>
      </w:pPr>
      <w:r>
        <w:rPr/>
        <w:t xml:space="preserve">三、2024-2029年中国金融机具行业供需平衡预测</w:t>
      </w:r>
    </w:p>
    <w:p>
      <w:pPr>
        <w:spacing w:after="150"/>
      </w:pPr>
      <w:r>
        <w:rPr/>
        <w:t xml:space="preserve">第五节 金融机具行业投资特性分析</w:t>
      </w:r>
    </w:p>
    <w:p>
      <w:pPr>
        <w:spacing w:after="150"/>
      </w:pPr>
      <w:r>
        <w:rPr/>
        <w:t xml:space="preserve">一、金融机具行业盈利因素分析</w:t>
      </w:r>
    </w:p>
    <w:p>
      <w:pPr>
        <w:spacing w:after="150"/>
      </w:pPr>
      <w:r>
        <w:rPr/>
        <w:t xml:space="preserve">二、金融机具行业盈利模式分析</w:t>
      </w:r>
    </w:p>
    <w:p>
      <w:pPr>
        <w:spacing w:after="150"/>
      </w:pPr>
      <w:r>
        <w:rPr/>
        <w:t xml:space="preserve">第六节 2024-2029年金融机具行业发展的影响因素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2024-2029年金融机具行业投资价值评估分析</w:t>
      </w:r>
    </w:p>
    <w:p>
      <w:pPr>
        <w:spacing w:after="150"/>
      </w:pPr>
      <w:r>
        <w:rPr/>
        <w:t xml:space="preserve">一、行业投资效益分析</w:t>
      </w:r>
    </w:p>
    <w:p>
      <w:pPr>
        <w:spacing w:after="150"/>
      </w:pPr>
      <w:r>
        <w:rPr/>
        <w:t xml:space="preserve">二、投资回报率比较高的投资方向</w:t>
      </w:r>
    </w:p>
    <w:p>
      <w:pPr>
        <w:spacing w:after="150"/>
      </w:pPr>
      <w:r>
        <w:rPr>
          <w:b w:val="1"/>
          <w:bCs w:val="1"/>
        </w:rPr>
        <w:t xml:space="preserve">第十二章 2024-2029年金融机具行业投资机会与风险防范</w:t>
      </w:r>
    </w:p>
    <w:p>
      <w:pPr>
        <w:spacing w:after="150"/>
      </w:pPr>
      <w:r>
        <w:rPr/>
        <w:t xml:space="preserve">第一节 金融机具行业投融资情况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四、金融机具行业投资现状分析</w:t>
      </w:r>
    </w:p>
    <w:p>
      <w:pPr>
        <w:spacing w:after="150"/>
      </w:pPr>
      <w:r>
        <w:rPr/>
        <w:t xml:space="preserve">第二节 2024-2029年金融机具行业投资机会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四、金融机具行业投资机遇</w:t>
      </w:r>
    </w:p>
    <w:p>
      <w:pPr>
        <w:spacing w:after="150"/>
      </w:pPr>
      <w:r>
        <w:rPr/>
        <w:t xml:space="preserve">第三节 2024-2029年金融机具行业投资风险及防范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五、企业风险及防范</w:t>
      </w:r>
    </w:p>
    <w:p>
      <w:pPr>
        <w:spacing w:after="150"/>
      </w:pPr>
      <w:r>
        <w:rPr/>
        <w:t xml:space="preserve">六、其他风险及防范</w:t>
      </w:r>
    </w:p>
    <w:p>
      <w:pPr>
        <w:spacing w:after="150"/>
      </w:pPr>
      <w:r>
        <w:rPr/>
        <w:t xml:space="preserve">第四节 中国金融机具行业投资建议</w:t>
      </w:r>
    </w:p>
    <w:p>
      <w:pPr>
        <w:spacing w:after="150"/>
      </w:pPr>
      <w:r>
        <w:rPr/>
        <w:t xml:space="preserve">一、金融机具行业未来发展方向</w:t>
      </w:r>
    </w:p>
    <w:p>
      <w:pPr>
        <w:spacing w:after="150"/>
      </w:pPr>
      <w:r>
        <w:rPr/>
        <w:t xml:space="preserve">二、金融机具行业主要投资建议</w:t>
      </w:r>
    </w:p>
    <w:p>
      <w:pPr>
        <w:spacing w:after="150"/>
      </w:pPr>
      <w:r>
        <w:rPr/>
        <w:t xml:space="preserve">三、中国金融机具企业融资分析</w:t>
      </w:r>
    </w:p>
    <w:p>
      <w:pPr>
        <w:spacing w:after="150"/>
      </w:pPr>
      <w:r>
        <w:rPr>
          <w:b w:val="1"/>
          <w:bCs w:val="1"/>
        </w:rPr>
        <w:t xml:space="preserve">第六部分 金融机具行业发展战略研究</w:t>
      </w:r>
    </w:p>
    <w:p>
      <w:pPr>
        <w:spacing w:after="150"/>
      </w:pPr>
      <w:r>
        <w:rPr>
          <w:b w:val="1"/>
          <w:bCs w:val="1"/>
        </w:rPr>
        <w:t xml:space="preserve">第十三章 金融机具行业发展战略研究</w:t>
      </w:r>
    </w:p>
    <w:p>
      <w:pPr>
        <w:spacing w:after="150"/>
      </w:pPr>
      <w:r>
        <w:rPr/>
        <w:t xml:space="preserve">第一节 金融机具行业发展战略研究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对我国金融机具品牌的战略思考</w:t>
      </w:r>
    </w:p>
    <w:p>
      <w:pPr>
        <w:spacing w:after="150"/>
      </w:pPr>
      <w:r>
        <w:rPr/>
        <w:t xml:space="preserve">一、金融机具品牌的重要性</w:t>
      </w:r>
    </w:p>
    <w:p>
      <w:pPr>
        <w:spacing w:after="150"/>
      </w:pPr>
      <w:r>
        <w:rPr/>
        <w:t xml:space="preserve">二、金融机具实施品牌战略的意义</w:t>
      </w:r>
    </w:p>
    <w:p>
      <w:pPr>
        <w:spacing w:after="150"/>
      </w:pPr>
      <w:r>
        <w:rPr/>
        <w:t xml:space="preserve">三、金融机具企业品牌的现状分析</w:t>
      </w:r>
    </w:p>
    <w:p>
      <w:pPr>
        <w:spacing w:after="150"/>
      </w:pPr>
      <w:r>
        <w:rPr/>
        <w:t xml:space="preserve">四、我国金融机具企业的品牌战略</w:t>
      </w:r>
    </w:p>
    <w:p>
      <w:pPr>
        <w:spacing w:after="150"/>
      </w:pPr>
      <w:r>
        <w:rPr/>
        <w:t xml:space="preserve">五、金融机具品牌战略管理的策略</w:t>
      </w:r>
    </w:p>
    <w:p>
      <w:pPr>
        <w:spacing w:after="150"/>
      </w:pPr>
      <w:r>
        <w:rPr/>
        <w:t xml:space="preserve">第三节 金融机具经营策略分析</w:t>
      </w:r>
    </w:p>
    <w:p>
      <w:pPr>
        <w:spacing w:after="150"/>
      </w:pPr>
      <w:r>
        <w:rPr/>
        <w:t xml:space="preserve">一、金融机具市场细分策略</w:t>
      </w:r>
    </w:p>
    <w:p>
      <w:pPr>
        <w:spacing w:after="150"/>
      </w:pPr>
      <w:r>
        <w:rPr/>
        <w:t xml:space="preserve">二、金融机具市场创新策略</w:t>
      </w:r>
    </w:p>
    <w:p>
      <w:pPr>
        <w:spacing w:after="150"/>
      </w:pPr>
      <w:r>
        <w:rPr/>
        <w:t xml:space="preserve">三、品牌定位与品类规划</w:t>
      </w:r>
    </w:p>
    <w:p>
      <w:pPr>
        <w:spacing w:after="150"/>
      </w:pPr>
      <w:r>
        <w:rPr/>
        <w:t xml:space="preserve">四、我国金融机具企业的品牌战略</w:t>
      </w:r>
    </w:p>
    <w:p>
      <w:pPr>
        <w:spacing w:after="150"/>
      </w:pPr>
      <w:r>
        <w:rPr/>
        <w:t xml:space="preserve">五、金融机具新产品差异化战略</w:t>
      </w:r>
    </w:p>
    <w:p>
      <w:pPr>
        <w:spacing w:after="150"/>
      </w:pPr>
      <w:r>
        <w:rPr/>
        <w:t xml:space="preserve">第四节 金融机具行业投资战略研究</w:t>
      </w:r>
    </w:p>
    <w:p>
      <w:pPr>
        <w:spacing w:after="150"/>
      </w:pPr>
      <w:r>
        <w:rPr/>
        <w:t xml:space="preserve">一、2024-2029年金融机具行业投资战略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金融机具行业研究结论</w:t>
      </w:r>
    </w:p>
    <w:p>
      <w:pPr>
        <w:spacing w:after="150"/>
      </w:pPr>
      <w:r>
        <w:rPr/>
        <w:t xml:space="preserve">第二节 金融机具关联行业研究结论</w:t>
      </w:r>
    </w:p>
    <w:p>
      <w:pPr>
        <w:spacing w:after="150"/>
      </w:pPr>
      <w:r>
        <w:rPr/>
        <w:t xml:space="preserve">第三节 金融机具行业发展建议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图表：金融机具行业产业链</w:t>
      </w:r>
    </w:p>
    <w:p>
      <w:pPr>
        <w:spacing w:after="150"/>
      </w:pPr>
      <w:r>
        <w:rPr/>
        <w:t xml:space="preserve">图表：2019-2023年中国钢材产量</w:t>
      </w:r>
    </w:p>
    <w:p>
      <w:pPr>
        <w:spacing w:after="150"/>
      </w:pPr>
      <w:r>
        <w:rPr/>
        <w:t xml:space="preserve">图表：2019-2023年中国钢材出口量</w:t>
      </w:r>
    </w:p>
    <w:p>
      <w:pPr>
        <w:spacing w:after="150"/>
      </w:pPr>
      <w:r>
        <w:rPr/>
        <w:t xml:space="preserve">图表：2019-2023年塑料制品产量</w:t>
      </w:r>
    </w:p>
    <w:p>
      <w:pPr>
        <w:spacing w:after="150"/>
      </w:pPr>
      <w:r>
        <w:rPr/>
        <w:t xml:space="preserve">图表：2019-2023年全国交流电机总销量</w:t>
      </w:r>
    </w:p>
    <w:p>
      <w:pPr>
        <w:spacing w:after="150"/>
      </w:pPr>
      <w:r>
        <w:rPr/>
        <w:t xml:space="preserve">图表：2019-2023年国内生产总值及增长速度</w:t>
      </w:r>
    </w:p>
    <w:p>
      <w:pPr>
        <w:spacing w:after="150"/>
      </w:pPr>
      <w:r>
        <w:rPr/>
        <w:t xml:space="preserve">图表：2019-2023年居民消费价格比2019年涨跌幅度</w:t>
      </w:r>
    </w:p>
    <w:p>
      <w:pPr>
        <w:spacing w:after="150"/>
      </w:pPr>
      <w:r>
        <w:rPr/>
        <w:t xml:space="preserve">图表：2019-2023年社会消费品零售总额</w:t>
      </w:r>
    </w:p>
    <w:p>
      <w:pPr>
        <w:spacing w:after="150"/>
      </w:pPr>
      <w:r>
        <w:rPr/>
        <w:t xml:space="preserve">图表：2019-2023年按收入来源分全国居民人均可支配收入占比</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图表：2018-2019Q4全国规模以上工业增加值及增长速度</w:t>
      </w:r>
    </w:p>
    <w:p>
      <w:pPr>
        <w:spacing w:after="150"/>
      </w:pPr>
      <w:r>
        <w:rPr/>
        <w:t xml:space="preserve">图表：2019-2023年主要工业产品产量及其增长速度</w:t>
      </w:r>
    </w:p>
    <w:p>
      <w:pPr>
        <w:spacing w:after="150"/>
      </w:pPr>
      <w:r>
        <w:rPr/>
        <w:t xml:space="preserve">图表：2019-2023年社会固定资产投资</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图表：2019-2023年全国一般公共财政收入</w:t>
      </w:r>
    </w:p>
    <w:p>
      <w:pPr>
        <w:spacing w:after="150"/>
      </w:pPr>
      <w:r>
        <w:rPr/>
        <w:t xml:space="preserve">图表：2019-2023年国家外汇储备</w:t>
      </w:r>
    </w:p>
    <w:p>
      <w:pPr>
        <w:spacing w:after="150"/>
      </w:pPr>
      <w:r>
        <w:rPr/>
        <w:t xml:space="preserve">图表：2019-2023年年末全部金融机构本外币存贷款余额及其nbsp;nbsp; 增长速度</w:t>
      </w:r>
    </w:p>
    <w:p>
      <w:pPr>
        <w:spacing w:after="150"/>
      </w:pPr>
      <w:r>
        <w:rPr/>
        <w:t xml:space="preserve">图表：2019-2023年中国对外贸易进出口总额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图表：2019-2023年国际金融器具市场规模</w:t>
      </w:r>
    </w:p>
    <w:p>
      <w:pPr>
        <w:spacing w:after="150"/>
      </w:pPr>
      <w:r>
        <w:rPr/>
        <w:t xml:space="preserve">图表：2019-2023年美国NCR公司产品销售收入</w:t>
      </w:r>
    </w:p>
    <w:p>
      <w:pPr>
        <w:spacing w:after="150"/>
      </w:pPr>
      <w:r>
        <w:rPr/>
        <w:t xml:space="preserve">图表：2019-2023年美国NCR公司营业收入</w:t>
      </w:r>
    </w:p>
    <w:p>
      <w:pPr>
        <w:spacing w:after="150"/>
      </w:pPr>
      <w:r>
        <w:rPr/>
        <w:t xml:space="preserve">图表：2019-2023年捷德产品销售收入</w:t>
      </w:r>
    </w:p>
    <w:p>
      <w:pPr>
        <w:spacing w:after="150"/>
      </w:pPr>
      <w:r>
        <w:rPr/>
        <w:t xml:space="preserve">图表：2019-2023年英国得利来营业收入</w:t>
      </w:r>
    </w:p>
    <w:p>
      <w:pPr>
        <w:spacing w:after="150"/>
      </w:pPr>
      <w:r>
        <w:rPr/>
        <w:t xml:space="preserve">图表：2019-2023年得利来营业利润</w:t>
      </w:r>
    </w:p>
    <w:p>
      <w:pPr>
        <w:spacing w:after="150"/>
      </w:pPr>
      <w:r>
        <w:rPr/>
        <w:t xml:space="preserve">图表：2019-2023年德利多福净销售额</w:t>
      </w:r>
    </w:p>
    <w:p>
      <w:pPr>
        <w:spacing w:after="150"/>
      </w:pPr>
      <w:r>
        <w:rPr/>
        <w:t xml:space="preserve">图表：2019-2023年的德利多富利润额</w:t>
      </w:r>
    </w:p>
    <w:p>
      <w:pPr>
        <w:spacing w:after="150"/>
      </w:pPr>
      <w:r>
        <w:rPr/>
        <w:t xml:space="preserve">图表：2019-2023年我国金融器具市场规模</w:t>
      </w:r>
    </w:p>
    <w:p>
      <w:pPr>
        <w:spacing w:after="150"/>
      </w:pPr>
      <w:r>
        <w:rPr/>
        <w:t xml:space="preserve">图表：我国金融机具市场产品结构</w:t>
      </w:r>
    </w:p>
    <w:p>
      <w:pPr>
        <w:spacing w:after="150"/>
      </w:pPr>
      <w:r>
        <w:rPr/>
        <w:t xml:space="preserve">图表：2019-2023年金融机具产量</w:t>
      </w:r>
    </w:p>
    <w:p>
      <w:pPr>
        <w:spacing w:after="150"/>
      </w:pPr>
      <w:r>
        <w:rPr/>
        <w:t xml:space="preserve">图表：2019-2023年金融机具需求量</w:t>
      </w:r>
    </w:p>
    <w:p>
      <w:pPr>
        <w:spacing w:after="150"/>
      </w:pPr>
      <w:r>
        <w:rPr/>
        <w:t xml:space="preserve">图表：2019-2023年金融机具企业数量</w:t>
      </w:r>
    </w:p>
    <w:p>
      <w:pPr>
        <w:spacing w:after="150"/>
      </w:pPr>
      <w:r>
        <w:rPr/>
        <w:t xml:space="preserve">图表：2019-2023年金融机具行业资产规模</w:t>
      </w:r>
    </w:p>
    <w:p>
      <w:pPr>
        <w:spacing w:after="150"/>
      </w:pPr>
      <w:r>
        <w:rPr/>
        <w:t xml:space="preserve">图表：2019-2023年金融机具规模以上企业工业总产值</w:t>
      </w:r>
    </w:p>
    <w:p>
      <w:pPr>
        <w:spacing w:after="150"/>
      </w:pPr>
      <w:r>
        <w:rPr/>
        <w:t xml:space="preserve">图表：2019-2023年金融机具规模以上企业工业销售nbsp;nbsp; 产值</w:t>
      </w:r>
    </w:p>
    <w:p>
      <w:pPr>
        <w:spacing w:after="150"/>
      </w:pPr>
      <w:r>
        <w:rPr/>
        <w:t xml:space="preserve">图表：2019-2023年金融机具行业产销率</w:t>
      </w:r>
    </w:p>
    <w:p>
      <w:pPr>
        <w:spacing w:after="150"/>
      </w:pPr>
      <w:r>
        <w:rPr/>
        <w:t xml:space="preserve">图表：2019-2023年我国金融机具行业销售利润率</w:t>
      </w:r>
    </w:p>
    <w:p>
      <w:pPr>
        <w:spacing w:after="150"/>
      </w:pPr>
      <w:r>
        <w:rPr/>
        <w:t xml:space="preserve">图表：2019-2023年我国金融机具行业成本费用利润率</w:t>
      </w:r>
    </w:p>
    <w:p>
      <w:pPr>
        <w:spacing w:after="150"/>
      </w:pPr>
      <w:r>
        <w:rPr/>
        <w:t xml:space="preserve">图表：2019-2023年我国金融机具行业资产负债比率</w:t>
      </w:r>
    </w:p>
    <w:p>
      <w:pPr>
        <w:spacing w:after="150"/>
      </w:pPr>
      <w:r>
        <w:rPr/>
        <w:t xml:space="preserve">图表：2019-2023年我国金融机具行业流动比率</w:t>
      </w:r>
    </w:p>
    <w:p>
      <w:pPr>
        <w:spacing w:after="150"/>
      </w:pPr>
      <w:r>
        <w:rPr/>
        <w:t xml:space="preserve">图表：2019-2023年我国金融机具行业应收帐款周转率</w:t>
      </w:r>
    </w:p>
    <w:p>
      <w:pPr>
        <w:spacing w:after="150"/>
      </w:pPr>
      <w:r>
        <w:rPr/>
        <w:t xml:space="preserve">图表：2019-2023年我国金融机具行业总资产周转率</w:t>
      </w:r>
    </w:p>
    <w:p>
      <w:pPr>
        <w:spacing w:after="150"/>
      </w:pPr>
      <w:r>
        <w:rPr/>
        <w:t xml:space="preserve">图表：2019-2023年我国金融机具行业流动资产周转率</w:t>
      </w:r>
    </w:p>
    <w:p>
      <w:pPr>
        <w:spacing w:after="150"/>
      </w:pPr>
      <w:r>
        <w:rPr/>
        <w:t xml:space="preserve">图表：2019-2023年我国金融机具行业总资产增长率</w:t>
      </w:r>
    </w:p>
    <w:p>
      <w:pPr>
        <w:spacing w:after="150"/>
      </w:pPr>
      <w:r>
        <w:rPr/>
        <w:t xml:space="preserve">图表：2019-2023年我国金融机具行业利润总额增长率</w:t>
      </w:r>
    </w:p>
    <w:p>
      <w:pPr>
        <w:spacing w:after="150"/>
      </w:pPr>
      <w:r>
        <w:rPr/>
        <w:t xml:space="preserve">图表：2019-2023年我国金融机具行业主营业务收入nbsp;nbsp; 增长率</w:t>
      </w:r>
    </w:p>
    <w:p>
      <w:pPr>
        <w:spacing w:after="150"/>
      </w:pPr>
      <w:r>
        <w:rPr/>
        <w:t xml:space="preserve">图表：2019-2023年现金自助处理设备市场规模</w:t>
      </w:r>
    </w:p>
    <w:p>
      <w:pPr>
        <w:spacing w:after="150"/>
      </w:pPr>
      <w:r>
        <w:rPr/>
        <w:t xml:space="preserve">图表：2019-2023年纸币/硬币清分机市场规模</w:t>
      </w:r>
    </w:p>
    <w:p>
      <w:pPr>
        <w:spacing w:after="150"/>
      </w:pPr>
      <w:r>
        <w:rPr/>
        <w:t xml:space="preserve">图表：2019-2023年点验钞机市场规模</w:t>
      </w:r>
    </w:p>
    <w:p>
      <w:pPr>
        <w:spacing w:after="150"/>
      </w:pPr>
      <w:r>
        <w:rPr/>
        <w:t xml:space="preserve">图表：2019-2023年捆钞机市场规模</w:t>
      </w:r>
    </w:p>
    <w:p>
      <w:pPr>
        <w:spacing w:after="150"/>
      </w:pPr>
      <w:r>
        <w:rPr/>
        <w:t xml:space="preserve">图表：珠三角地区金融机具产业分布</w:t>
      </w:r>
    </w:p>
    <w:p>
      <w:pPr>
        <w:spacing w:after="150"/>
      </w:pPr>
      <w:r>
        <w:rPr/>
        <w:t xml:space="preserve">图表：长三角地区金融机具产业格局</w:t>
      </w:r>
    </w:p>
    <w:p>
      <w:pPr>
        <w:spacing w:after="150"/>
      </w:pPr>
      <w:r>
        <w:rPr/>
        <w:t xml:space="preserve">图表：环渤海地区金融机具产业格局</w:t>
      </w:r>
    </w:p>
    <w:p>
      <w:pPr>
        <w:spacing w:after="150"/>
      </w:pPr>
      <w:r>
        <w:rPr/>
        <w:t xml:space="preserve">图表：金融机具市场销量份额</w:t>
      </w:r>
    </w:p>
    <w:p>
      <w:pPr>
        <w:spacing w:after="150"/>
      </w:pPr>
      <w:r>
        <w:rPr/>
        <w:t xml:space="preserve">图表：金融机具企业集中度</w:t>
      </w:r>
    </w:p>
    <w:p>
      <w:pPr>
        <w:spacing w:after="150"/>
      </w:pPr>
      <w:r>
        <w:rPr/>
        <w:t xml:space="preserve">图表：金融机具企业主要类型</w:t>
      </w:r>
    </w:p>
    <w:p>
      <w:pPr>
        <w:spacing w:after="150"/>
      </w:pPr>
      <w:r>
        <w:rPr/>
        <w:t xml:space="preserve">图表：金融机具行业企业排名</w:t>
      </w:r>
    </w:p>
    <w:p>
      <w:pPr>
        <w:spacing w:after="150"/>
      </w:pPr>
      <w:r>
        <w:rPr/>
        <w:t xml:space="preserve">图表：2019-2023年聚龙股份营业收入</w:t>
      </w:r>
    </w:p>
    <w:p>
      <w:pPr>
        <w:spacing w:after="150"/>
      </w:pPr>
      <w:r>
        <w:rPr/>
        <w:t xml:space="preserve">图表：2019-2023年汇金机电股份营业收入</w:t>
      </w:r>
    </w:p>
    <w:p>
      <w:pPr>
        <w:spacing w:after="150"/>
      </w:pPr>
      <w:r>
        <w:rPr/>
        <w:t xml:space="preserve">图表：2019-2023年汇金机电股份资产规模</w:t>
      </w:r>
    </w:p>
    <w:p>
      <w:pPr>
        <w:spacing w:after="150"/>
      </w:pPr>
      <w:r>
        <w:rPr/>
        <w:t xml:space="preserve">图表：河北汇金机电股份有限公司运营能力分析</w:t>
      </w:r>
    </w:p>
    <w:p>
      <w:pPr>
        <w:spacing w:after="150"/>
      </w:pPr>
      <w:r>
        <w:rPr/>
        <w:t xml:space="preserve">图表：2019-2023年广电运通资产规模</w:t>
      </w:r>
    </w:p>
    <w:p>
      <w:pPr>
        <w:spacing w:after="150"/>
      </w:pPr>
      <w:r>
        <w:rPr/>
        <w:t xml:space="preserve">图表：广电运通企业运营能力</w:t>
      </w:r>
    </w:p>
    <w:p>
      <w:pPr>
        <w:spacing w:after="150"/>
      </w:pPr>
      <w:r>
        <w:rPr/>
        <w:t xml:space="preserve">图表：怡化电脑技术支持系统</w:t>
      </w:r>
    </w:p>
    <w:p>
      <w:pPr>
        <w:spacing w:after="150"/>
      </w:pPr>
      <w:r>
        <w:rPr/>
        <w:t xml:space="preserve">图表：2019-2023年御银科技营业收入</w:t>
      </w:r>
    </w:p>
    <w:p>
      <w:pPr>
        <w:spacing w:after="150"/>
      </w:pPr>
      <w:r>
        <w:rPr/>
        <w:t xml:space="preserve">图表：广州御银科技股份有限公司运营能力</w:t>
      </w:r>
    </w:p>
    <w:p>
      <w:pPr>
        <w:spacing w:after="150"/>
      </w:pPr>
      <w:r>
        <w:rPr/>
        <w:t xml:space="preserve">图表：2019-2023年Q4东方通信营业收入</w:t>
      </w:r>
    </w:p>
    <w:p>
      <w:pPr>
        <w:spacing w:after="150"/>
      </w:pPr>
      <w:r>
        <w:rPr/>
        <w:t xml:space="preserve">图表：人杰机械国内市场</w:t>
      </w:r>
    </w:p>
    <w:p>
      <w:pPr>
        <w:spacing w:after="150"/>
      </w:pPr>
      <w:r>
        <w:rPr/>
        <w:t xml:space="preserve">图表：人杰机械国外市场</w:t>
      </w:r>
    </w:p>
    <w:p>
      <w:pPr>
        <w:spacing w:after="150"/>
      </w:pPr>
      <w:r>
        <w:rPr/>
        <w:t xml:space="preserve">图表：2019-2023年三泰电子营业收入</w:t>
      </w:r>
    </w:p>
    <w:p>
      <w:pPr>
        <w:spacing w:after="150"/>
      </w:pPr>
      <w:r>
        <w:rPr/>
        <w:t xml:space="preserve">图表：三泰电子运营能力</w:t>
      </w:r>
    </w:p>
    <w:p>
      <w:pPr>
        <w:spacing w:after="150"/>
      </w:pPr>
      <w:r>
        <w:rPr/>
        <w:t xml:space="preserve">图表：三泰电子主要客户</w:t>
      </w:r>
    </w:p>
    <w:p>
      <w:pPr>
        <w:spacing w:after="150"/>
      </w:pPr>
      <w:r>
        <w:rPr/>
        <w:t xml:space="preserve">图表：2019-2023年信雅达营业收入</w:t>
      </w:r>
    </w:p>
    <w:p>
      <w:pPr>
        <w:spacing w:after="150"/>
      </w:pPr>
      <w:r>
        <w:rPr/>
        <w:t xml:space="preserve">图表：信雅达企业运营能力</w:t>
      </w:r>
    </w:p>
    <w:p>
      <w:pPr>
        <w:spacing w:after="150"/>
      </w:pPr>
      <w:r>
        <w:rPr/>
        <w:t xml:space="preserve">图表：2019-2023年证通电子营业收入</w:t>
      </w:r>
    </w:p>
    <w:p>
      <w:pPr>
        <w:spacing w:after="150"/>
      </w:pPr>
      <w:r>
        <w:rPr/>
        <w:t xml:space="preserve">图表：证通电子企业运营能力</w:t>
      </w:r>
    </w:p>
    <w:p>
      <w:pPr>
        <w:spacing w:after="150"/>
      </w:pPr>
      <w:r>
        <w:rPr/>
        <w:t xml:space="preserve">图表：证通电子主要客户</w:t>
      </w:r>
    </w:p>
    <w:p>
      <w:pPr>
        <w:spacing w:after="150"/>
      </w:pPr>
      <w:r>
        <w:rPr/>
        <w:t xml:space="preserve">图表：2019-2023年长城信息营业收入</w:t>
      </w:r>
    </w:p>
    <w:p>
      <w:pPr>
        <w:spacing w:after="150"/>
      </w:pPr>
      <w:r>
        <w:rPr/>
        <w:t xml:space="preserve">图表：长城信息主要客户</w:t>
      </w:r>
    </w:p>
    <w:p>
      <w:pPr>
        <w:spacing w:after="150"/>
      </w:pPr>
      <w:r>
        <w:rPr/>
        <w:t xml:space="preserve">图表：2019-2023年南天电子营业收入</w:t>
      </w:r>
    </w:p>
    <w:p>
      <w:pPr>
        <w:spacing w:after="150"/>
      </w:pPr>
      <w:r>
        <w:rPr/>
        <w:t xml:space="preserve">图表：2019-2023年南天电子资产规模</w:t>
      </w:r>
    </w:p>
    <w:p>
      <w:pPr>
        <w:spacing w:after="150"/>
      </w:pPr>
      <w:r>
        <w:rPr/>
        <w:t xml:space="preserve">图表：南天电子企业运营能力</w:t>
      </w:r>
    </w:p>
    <w:p>
      <w:pPr>
        <w:spacing w:after="150"/>
      </w:pPr>
      <w:r>
        <w:rPr/>
        <w:t xml:space="preserve">图表：2019-2023年新北洋信息营业收入</w:t>
      </w:r>
    </w:p>
    <w:p>
      <w:pPr>
        <w:spacing w:after="150"/>
      </w:pPr>
      <w:r>
        <w:rPr/>
        <w:t xml:space="preserve">图表：2019-2023年新北洋企业资产规模</w:t>
      </w:r>
    </w:p>
    <w:p>
      <w:pPr>
        <w:spacing w:after="150"/>
      </w:pPr>
      <w:r>
        <w:rPr/>
        <w:t xml:space="preserve">图表：新北洋企业运营能力</w:t>
      </w:r>
    </w:p>
    <w:p>
      <w:pPr>
        <w:spacing w:after="150"/>
      </w:pPr>
      <w:r>
        <w:rPr/>
        <w:t xml:space="preserve">图表：2019-2023年新国都技术营业收入</w:t>
      </w:r>
    </w:p>
    <w:p>
      <w:pPr>
        <w:spacing w:after="150"/>
      </w:pPr>
      <w:r>
        <w:rPr/>
        <w:t xml:space="preserve">图表：新国都技术企业运营能力</w:t>
      </w:r>
    </w:p>
    <w:p>
      <w:pPr>
        <w:spacing w:after="150"/>
      </w:pPr>
      <w:r>
        <w:rPr/>
        <w:t xml:space="preserve">图表：2019-2023年银之杰科技营业收入</w:t>
      </w:r>
    </w:p>
    <w:p>
      <w:pPr>
        <w:spacing w:after="150"/>
      </w:pPr>
      <w:r>
        <w:rPr/>
        <w:t xml:space="preserve">图表：银之杰科技企业运营能力</w:t>
      </w:r>
    </w:p>
    <w:p>
      <w:pPr>
        <w:spacing w:after="150"/>
      </w:pPr>
      <w:r>
        <w:rPr/>
        <w:t xml:space="preserve">图表：2019-2023年中科金财营业收入</w:t>
      </w:r>
    </w:p>
    <w:p>
      <w:pPr>
        <w:spacing w:after="150"/>
      </w:pPr>
      <w:r>
        <w:rPr/>
        <w:t xml:space="preserve">图表：2019-2023年长征天成营业收入</w:t>
      </w:r>
    </w:p>
    <w:p>
      <w:pPr>
        <w:spacing w:after="150"/>
      </w:pPr>
      <w:r>
        <w:rPr/>
        <w:t xml:space="preserve">图表：2019-2023年长征天成资产规模</w:t>
      </w:r>
    </w:p>
    <w:p>
      <w:pPr>
        <w:spacing w:after="150"/>
      </w:pPr>
      <w:r>
        <w:rPr/>
        <w:t xml:space="preserve">图表：长征天成企业运营能力</w:t>
      </w:r>
    </w:p>
    <w:p>
      <w:pPr>
        <w:spacing w:after="150"/>
      </w:pPr>
      <w:r>
        <w:rPr/>
        <w:t xml:space="preserve">图表：2019-2023年百富计算机资产规模</w:t>
      </w:r>
    </w:p>
    <w:p>
      <w:pPr>
        <w:spacing w:after="150"/>
      </w:pPr>
      <w:r>
        <w:rPr/>
        <w:t xml:space="preserve">图表：2019-2023年百富计算机净利润</w:t>
      </w:r>
    </w:p>
    <w:p>
      <w:pPr>
        <w:spacing w:after="150"/>
      </w:pPr>
      <w:r>
        <w:rPr/>
        <w:t xml:space="preserve">图表：2019-2023年新大陆营业收入</w:t>
      </w:r>
    </w:p>
    <w:p>
      <w:pPr>
        <w:spacing w:after="150"/>
      </w:pPr>
      <w:r>
        <w:rPr/>
        <w:t xml:space="preserve">图表：新大陆企业运营能力</w:t>
      </w:r>
    </w:p>
    <w:p>
      <w:pPr>
        <w:spacing w:after="150"/>
      </w:pPr>
      <w:r>
        <w:rPr/>
        <w:t xml:space="preserve">图表：2019-2023年古鳌电子主要产品销售情况</w:t>
      </w:r>
    </w:p>
    <w:p>
      <w:pPr>
        <w:spacing w:after="150"/>
      </w:pPr>
      <w:r>
        <w:rPr/>
        <w:t xml:space="preserve">图表：2024-2029年金融机具行业市场规模预测</w:t>
      </w:r>
    </w:p>
    <w:p>
      <w:pPr>
        <w:spacing w:after="150"/>
      </w:pPr>
      <w:r>
        <w:rPr/>
        <w:t xml:space="preserve">图表：2024-2029年金融机具行业销售收入预测</w:t>
      </w:r>
    </w:p>
    <w:p>
      <w:pPr>
        <w:spacing w:after="150"/>
      </w:pPr>
      <w:r>
        <w:rPr/>
        <w:t xml:space="preserve">图表：2024-2029年中国金融机具行业供给预测</w:t>
      </w:r>
    </w:p>
    <w:p>
      <w:pPr>
        <w:spacing w:after="150"/>
      </w:pPr>
      <w:r>
        <w:rPr/>
        <w:t xml:space="preserve">图表：2024-2029年中国金融机具行业需求预测</w:t>
      </w:r>
    </w:p>
    <w:p>
      <w:pPr>
        <w:spacing w:after="150"/>
      </w:pPr>
      <w:r>
        <w:rPr/>
        <w:t xml:space="preserve">图表：2024-2029年中国金融机具行业供需平衡预测</w:t>
      </w:r>
    </w:p>
    <w:p>
      <w:pPr>
        <w:spacing w:after="150"/>
      </w:pPr>
      <w:r>
        <w:rPr/>
        <w:t xml:space="preserve">图表：2019-2023年金融机具行业固定资产投资</w:t>
      </w:r>
    </w:p>
    <w:p>
      <w:pPr>
        <w:spacing w:after="150"/>
      </w:pPr>
      <w:r>
        <w:rPr/>
        <w:t xml:space="preserve">图表：2019-2023年金融机具行业投资金额</w:t>
      </w:r>
    </w:p>
    <w:p>
      <w:pPr>
        <w:spacing w:after="150"/>
      </w:pPr>
      <w:r>
        <w:rPr/>
        <w:t xml:space="preserve">图表：确定公司战略目标的步骤</w:t>
      </w:r>
    </w:p>
    <w:p>
      <w:pPr>
        <w:spacing w:after="150"/>
      </w:pPr>
      <w:r>
        <w:rPr/>
        <w:t xml:space="preserve">图表：制定公司战略规划的步骤</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本文地址：https://www.51baogao.cn/jinrong/jinrongjiju.shtml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jinrongji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2024-2029年中国金融机具行业全景调研与发展战略研究报告</dc:title>
  <dc:description>2024-2029年中国金融机具行业全景调研与发展战略研究报告</dc:description>
  <dc:subject>2024-2029年中国金融机具行业全景调研与发展战略研究报告</dc:subject>
  <cp:keywords>研究报告</cp:keywords>
  <cp:category>研究报告</cp:category>
  <cp:lastModifiedBy>北京中道泰和信息咨询有限公司</cp:lastModifiedBy>
  <dcterms:created xsi:type="dcterms:W3CDTF">2024-02-29T13:37:25+08:00</dcterms:created>
  <dcterms:modified xsi:type="dcterms:W3CDTF">2024-02-29T13:37:25+08:00</dcterms:modified>
</cp:coreProperties>
</file>

<file path=docProps/custom.xml><?xml version="1.0" encoding="utf-8"?>
<Properties xmlns="http://schemas.openxmlformats.org/officeDocument/2006/custom-properties" xmlns:vt="http://schemas.openxmlformats.org/officeDocument/2006/docPropsVTypes"/>
</file>