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2024-2029年中国经济型酒店行业分析及投资前景预测报告</w:t>
      </w:r>
    </w:p>
    <w:p>
      <w:pPr>
        <w:spacing w:after="150"/>
      </w:pPr>
      <w:r>
        <w:rPr>
          <w:b w:val="1"/>
          <w:bCs w:val="1"/>
        </w:rPr>
        <w:t xml:space="preserve">报告简介</w:t>
      </w:r>
    </w:p>
    <w:p>
      <w:pPr>
        <w:spacing w:after="150"/>
      </w:pPr>
      <w:r>
        <w:rPr/>
        <w:t xml:space="preserve">经济型酒店，是指将客户锁定在中小企业商务人士、休闲及自助游客人，房价适中的中小规模酒店。经济型酒店的概念产生于20世纪80年代的美国，进入21世纪后，经济型酒店发展步入扩散拓展期。这主要表现在经济型酒店在发展中国家的市场开拓和这些国家本土品牌的发展。近些年来，中国经济型酒店的扩张也非常迅速。世界著名的经济型酒店品牌陆续进入，中国本土的经济型酒店品牌也同时开始发展起来。</w:t>
      </w:r>
    </w:p>
    <w:p>
      <w:pPr>
        <w:spacing w:after="150"/>
      </w:pPr>
      <w:r>
        <w:rPr/>
        <w:t xml:space="preserve">近年来，国内消费结构加速转型，高端餐饮酒店行业的政务市场进一步萎缩，在稳定原有商务、散客客源的基础上，寻找和培育新的客源市场尚需一定的时间。在这种背景下，经济型酒店也是加速争夺市场，并实行多元化品牌切入细分市场。</w:t>
      </w:r>
    </w:p>
    <w:p>
      <w:pPr>
        <w:spacing w:after="150"/>
      </w:pPr>
      <w:r>
        <w:rPr/>
        <w:t xml:space="preserve">2019中国经济型连锁酒店品牌规模TOP30排行榜显示：如家酒店、汉庭酒店、7天酒店位列前三。其中，如家酒店位列榜首。如家酒店是首旅如家酒店集团旗下的品牌，其门店数达到了2253家，客房数逾23万间。值得一提的是，位列榜单前五家酒店其客房数均超过了10万间，门店数也都在1000家以上。</w:t>
      </w:r>
    </w:p>
    <w:p>
      <w:pPr>
        <w:spacing w:after="150"/>
      </w:pPr>
      <w:r>
        <w:rPr/>
        <w:t xml:space="preserve">当下经济型酒店已完成了从品牌积累到资本积累，都在面临转型期或寻求机会谋变。经济型酒店在转型道路上，只有充分了解市场趋势，提高基础品质和增值服务，提升大众消费者的体验感，走差异化发展之路，才能在激烈的市场竞争中脱颖而出。升级提档已成为经济型酒店发展的基本趋势。</w:t>
      </w:r>
    </w:p>
    <w:p>
      <w:pPr>
        <w:spacing w:after="150"/>
      </w:pPr>
      <w:r>
        <w:rPr/>
        <w:t xml:space="preserve">经济型酒店行业研究报告中的经济型酒店行业数据分析以权威的国家统计数据为基础，采用宏观和微观相结合的分析方式，利用科学的统计分析方法，在描述行业概貌的同时，对经济型酒店行业进行细化分析，重点企业状况等。报告中主要运用图表及表格方式，直观地阐明了行业的经济类型构成、规模构成、经营效益比较、供需状况等，是企业了解经济型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济型酒店行业研究单位等公布和提供的大量资料。报告对我国经济型酒店行业的供需状况、发展现状、子行业发展变化等进行了分析，重点分析了国内外经济型酒店行业的发展现状、如何面对行业的发展挑战、行业的发展建议、行业竞争力，以及行业的投资分析和趋势预测等等。报告还综合了经济型酒店行业的整体发展动态，对行业在产品方面提供了参考建议和具体解决办法。报告对于经济型酒店产品生产企业、经销商、行业管理部门以及拟进入该行业的投资者具有重要的参考价值，对于研究我国经济型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世界经济型酒店行业发展情况分析</w:t>
      </w:r>
    </w:p>
    <w:p>
      <w:pPr>
        <w:spacing w:after="150"/>
      </w:pPr>
      <w:r>
        <w:rPr/>
        <w:t xml:space="preserve">第一节 世界经济型酒店行业分析</w:t>
      </w:r>
    </w:p>
    <w:p>
      <w:pPr>
        <w:spacing w:after="150"/>
      </w:pPr>
      <w:r>
        <w:rPr/>
        <w:t xml:space="preserve">一、世界经济型酒店行业特点</w:t>
      </w:r>
    </w:p>
    <w:p>
      <w:pPr>
        <w:spacing w:after="150"/>
      </w:pPr>
      <w:r>
        <w:rPr/>
        <w:t xml:space="preserve">二、世界经济型酒店行业动态</w:t>
      </w:r>
    </w:p>
    <w:p>
      <w:pPr>
        <w:spacing w:after="150"/>
      </w:pPr>
      <w:r>
        <w:rPr/>
        <w:t xml:space="preserve">第二节 世界经济型酒店市场分析</w:t>
      </w:r>
    </w:p>
    <w:p>
      <w:pPr>
        <w:spacing w:after="150"/>
      </w:pPr>
      <w:r>
        <w:rPr/>
        <w:t xml:space="preserve">一、世界经济型酒店消费情况</w:t>
      </w:r>
    </w:p>
    <w:p>
      <w:pPr>
        <w:spacing w:after="150"/>
      </w:pPr>
      <w:r>
        <w:rPr/>
        <w:t xml:space="preserve">二、世界经济型酒店消费结构</w:t>
      </w:r>
    </w:p>
    <w:p>
      <w:pPr>
        <w:spacing w:after="150"/>
      </w:pPr>
      <w:r>
        <w:rPr/>
        <w:t xml:space="preserve">三、世界经济型酒店价格分析</w:t>
      </w:r>
    </w:p>
    <w:p>
      <w:pPr>
        <w:spacing w:after="150"/>
      </w:pPr>
      <w:r>
        <w:rPr/>
        <w:t xml:space="preserve">第三节 2019-2023年中外经济型酒店市场对比</w:t>
      </w:r>
    </w:p>
    <w:p>
      <w:pPr>
        <w:spacing w:after="150"/>
      </w:pPr>
      <w:r>
        <w:rPr>
          <w:b w:val="1"/>
          <w:bCs w:val="1"/>
        </w:rPr>
        <w:t xml:space="preserve">第二章 中国经济型酒店行业供给情况分析及趋势</w:t>
      </w:r>
    </w:p>
    <w:p>
      <w:pPr>
        <w:spacing w:after="150"/>
      </w:pPr>
      <w:r>
        <w:rPr/>
        <w:t xml:space="preserve">第一节 2019-2023年中国经济型酒店行业市场供给分析</w:t>
      </w:r>
    </w:p>
    <w:p>
      <w:pPr>
        <w:spacing w:after="150"/>
      </w:pPr>
      <w:r>
        <w:rPr/>
        <w:t xml:space="preserve">一、经济型酒店整体供给情况分析</w:t>
      </w:r>
    </w:p>
    <w:p>
      <w:pPr>
        <w:spacing w:after="150"/>
      </w:pPr>
      <w:r>
        <w:rPr/>
        <w:t xml:space="preserve">二、经济型酒店重点区域供给分析</w:t>
      </w:r>
    </w:p>
    <w:p>
      <w:pPr>
        <w:spacing w:after="150"/>
      </w:pPr>
      <w:r>
        <w:rPr/>
        <w:t xml:space="preserve">第二节 经济型酒店行业供给关系因素分析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2024-2029年中国经济型酒店行业市场供给趋势</w:t>
      </w:r>
    </w:p>
    <w:p>
      <w:pPr>
        <w:spacing w:after="150"/>
      </w:pPr>
      <w:r>
        <w:rPr/>
        <w:t xml:space="preserve">一、经济型酒店整体供给情况趋势分析</w:t>
      </w:r>
    </w:p>
    <w:p>
      <w:pPr>
        <w:spacing w:after="150"/>
      </w:pPr>
      <w:r>
        <w:rPr/>
        <w:t xml:space="preserve">二、经济型酒店重点区域供给趋势分析</w:t>
      </w:r>
    </w:p>
    <w:p>
      <w:pPr>
        <w:spacing w:after="150"/>
      </w:pPr>
      <w:r>
        <w:rPr/>
        <w:t xml:space="preserve">三、影响未来经济型酒店供给的因素分析</w:t>
      </w:r>
    </w:p>
    <w:p>
      <w:pPr>
        <w:spacing w:after="150"/>
      </w:pPr>
      <w:r>
        <w:rPr>
          <w:b w:val="1"/>
          <w:bCs w:val="1"/>
        </w:rPr>
        <w:t xml:space="preserve">第三章 信息社会下经济型酒店行业宏观经济环境分析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2019-2023年中国经济型酒店行业发展概况</w:t>
      </w:r>
    </w:p>
    <w:p>
      <w:pPr>
        <w:spacing w:after="150"/>
      </w:pPr>
      <w:r>
        <w:rPr/>
        <w:t xml:space="preserve">第一节 2019-2023年中国经济型酒店行业发展态势分析</w:t>
      </w:r>
    </w:p>
    <w:p>
      <w:pPr>
        <w:spacing w:after="150"/>
      </w:pPr>
      <w:r>
        <w:rPr/>
        <w:t xml:space="preserve">第二节 2019-2023年中国经济型酒店行业发展特点分析</w:t>
      </w:r>
    </w:p>
    <w:p>
      <w:pPr>
        <w:spacing w:after="150"/>
      </w:pPr>
      <w:r>
        <w:rPr/>
        <w:t xml:space="preserve">第三节 2019-2023年中国经济型酒店行业市场供需分析</w:t>
      </w:r>
    </w:p>
    <w:p>
      <w:pPr>
        <w:spacing w:after="150"/>
      </w:pPr>
      <w:r>
        <w:rPr>
          <w:b w:val="1"/>
          <w:bCs w:val="1"/>
        </w:rPr>
        <w:t xml:space="preserve">第五章 2019-2023年中国经济型酒店行业整体运行状况</w:t>
      </w:r>
    </w:p>
    <w:p>
      <w:pPr>
        <w:spacing w:after="150"/>
      </w:pPr>
      <w:r>
        <w:rPr/>
        <w:t xml:space="preserve">第一节 2019-2023年经济型酒店行业盈利能力分析</w:t>
      </w:r>
    </w:p>
    <w:p>
      <w:pPr>
        <w:spacing w:after="150"/>
      </w:pPr>
      <w:r>
        <w:rPr/>
        <w:t xml:space="preserve">第二节 2019-2023年经济型酒店行业偿债能力分析</w:t>
      </w:r>
    </w:p>
    <w:p>
      <w:pPr>
        <w:spacing w:after="150"/>
      </w:pPr>
      <w:r>
        <w:rPr/>
        <w:t xml:space="preserve">第三节 2019-2023年经济型酒店行业营运能力分析</w:t>
      </w:r>
    </w:p>
    <w:p>
      <w:pPr>
        <w:spacing w:after="150"/>
      </w:pPr>
      <w:r>
        <w:rPr>
          <w:b w:val="1"/>
          <w:bCs w:val="1"/>
        </w:rPr>
        <w:t xml:space="preserve">第六章 2019-2023年中国经济型酒店行业竞争情况分析</w:t>
      </w:r>
    </w:p>
    <w:p>
      <w:pPr>
        <w:spacing w:after="150"/>
      </w:pPr>
      <w:r>
        <w:rPr/>
        <w:t xml:space="preserve">第一节 经济型酒店行业经济指标分析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经济型酒店行业竞争结构分析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2024-2029年中国经济型酒店行业市场竞争策略展望分析</w:t>
      </w:r>
    </w:p>
    <w:p>
      <w:pPr>
        <w:spacing w:after="150"/>
      </w:pPr>
      <w:r>
        <w:rPr/>
        <w:t xml:space="preserve">一、经济型酒店行业市场竞争趋势分析</w:t>
      </w:r>
    </w:p>
    <w:p>
      <w:pPr>
        <w:spacing w:after="150"/>
      </w:pPr>
      <w:r>
        <w:rPr/>
        <w:t xml:space="preserve">二、经济型酒店行业市场竞争格局展望分析</w:t>
      </w:r>
    </w:p>
    <w:p>
      <w:pPr>
        <w:spacing w:after="150"/>
      </w:pPr>
      <w:r>
        <w:rPr/>
        <w:t xml:space="preserve">三、经济型酒店行业市场竞争策略分析</w:t>
      </w:r>
    </w:p>
    <w:p>
      <w:pPr>
        <w:spacing w:after="150"/>
      </w:pPr>
      <w:r>
        <w:rPr>
          <w:b w:val="1"/>
          <w:bCs w:val="1"/>
        </w:rPr>
        <w:t xml:space="preserve">第七章 2024-2029年经济型酒店行业投资价值及行业发展预测</w:t>
      </w:r>
    </w:p>
    <w:p>
      <w:pPr>
        <w:spacing w:after="150"/>
      </w:pPr>
      <w:r>
        <w:rPr/>
        <w:t xml:space="preserve">第一节 2024-2029年经济型酒店行业成长性分析</w:t>
      </w:r>
    </w:p>
    <w:p>
      <w:pPr>
        <w:spacing w:after="150"/>
      </w:pPr>
      <w:r>
        <w:rPr/>
        <w:t xml:space="preserve">第二节 2024-2029年经济型酒店行业经营能力分析</w:t>
      </w:r>
    </w:p>
    <w:p>
      <w:pPr>
        <w:spacing w:after="150"/>
      </w:pPr>
      <w:r>
        <w:rPr/>
        <w:t xml:space="preserve">第三节 2024-2029年经济型酒店行业盈利能力分析</w:t>
      </w:r>
    </w:p>
    <w:p>
      <w:pPr>
        <w:spacing w:after="150"/>
      </w:pPr>
      <w:r>
        <w:rPr/>
        <w:t xml:space="preserve">第四节 2024-2029年经济型酒店行业偿债能力分析</w:t>
      </w:r>
    </w:p>
    <w:p>
      <w:pPr>
        <w:spacing w:after="150"/>
      </w:pPr>
      <w:r>
        <w:rPr/>
        <w:t xml:space="preserve">第五节 2024-2029年我国经济型酒店行业产值预测</w:t>
      </w:r>
    </w:p>
    <w:p>
      <w:pPr>
        <w:spacing w:after="150"/>
      </w:pPr>
      <w:r>
        <w:rPr/>
        <w:t xml:space="preserve">第六节 2024-2029年我国经济型酒店行业总资产预测</w:t>
      </w:r>
    </w:p>
    <w:p>
      <w:pPr>
        <w:spacing w:after="150"/>
      </w:pPr>
      <w:r>
        <w:rPr>
          <w:b w:val="1"/>
          <w:bCs w:val="1"/>
        </w:rPr>
        <w:t xml:space="preserve">第八章 2019-2023年中国经济型酒店产业行业重点区域运行分析</w:t>
      </w:r>
    </w:p>
    <w:p>
      <w:pPr>
        <w:spacing w:after="150"/>
      </w:pPr>
      <w:r>
        <w:rPr/>
        <w:t xml:space="preserve">第一节 2019-2023年华东地区经济型酒店产业行业运行情况</w:t>
      </w:r>
    </w:p>
    <w:p>
      <w:pPr>
        <w:spacing w:after="150"/>
      </w:pPr>
      <w:r>
        <w:rPr/>
        <w:t xml:space="preserve">第二节 2019-2023年华南地区经济型酒店产业行业运行情况</w:t>
      </w:r>
    </w:p>
    <w:p>
      <w:pPr>
        <w:spacing w:after="150"/>
      </w:pPr>
      <w:r>
        <w:rPr/>
        <w:t xml:space="preserve">第三节 2019-2023年华中地区经济型酒店产业行业运行情况</w:t>
      </w:r>
    </w:p>
    <w:p>
      <w:pPr>
        <w:spacing w:after="150"/>
      </w:pPr>
      <w:r>
        <w:rPr/>
        <w:t xml:space="preserve">第四节 2019-2023年华北地区经济型酒店产业行业运行情况</w:t>
      </w:r>
    </w:p>
    <w:p>
      <w:pPr>
        <w:spacing w:after="150"/>
      </w:pPr>
      <w:r>
        <w:rPr/>
        <w:t xml:space="preserve">第五节 2019-2023年西北地区经济型酒店产业行业运行情况</w:t>
      </w:r>
    </w:p>
    <w:p>
      <w:pPr>
        <w:spacing w:after="150"/>
      </w:pPr>
      <w:r>
        <w:rPr/>
        <w:t xml:space="preserve">第六节 2019-2023年西南地区经济型酒店产业行业运行情况</w:t>
      </w:r>
    </w:p>
    <w:p>
      <w:pPr>
        <w:spacing w:after="150"/>
      </w:pPr>
      <w:r>
        <w:rPr/>
        <w:t xml:space="preserve">第七节 2019-2023年东北地区经济型酒店产业行业运行情况</w:t>
      </w:r>
    </w:p>
    <w:p>
      <w:pPr>
        <w:spacing w:after="150"/>
      </w:pPr>
      <w:r>
        <w:rPr/>
        <w:t xml:space="preserve">第八节 主要省市集中度及竞争力分析</w:t>
      </w:r>
    </w:p>
    <w:p>
      <w:pPr>
        <w:spacing w:after="150"/>
      </w:pPr>
      <w:r>
        <w:rPr>
          <w:b w:val="1"/>
          <w:bCs w:val="1"/>
        </w:rPr>
        <w:t xml:space="preserve">第九章 2019-2023年中国经济型酒店行业重点企业竞争力分析</w:t>
      </w:r>
    </w:p>
    <w:p>
      <w:pPr>
        <w:spacing w:after="150"/>
      </w:pPr>
      <w:r>
        <w:rPr/>
        <w:t xml:space="preserve">第一节 上海恭胜酒店管理有限公司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遨游酒店信息技术(深圳)有限责任公司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逸柏酒店集团有限公司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华住酒店管理有限公司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锦江国际(集团)有限公司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格林豪泰酒店(中国)有限公司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逸柏酒店集团有限公司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南宁市格子微投资有限公司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上海恭胜酒店管理有限公司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特高酒店管理(武汉)有限公司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2024-2029年中国经济型酒店行业消费市场分析</w:t>
      </w:r>
    </w:p>
    <w:p>
      <w:pPr>
        <w:spacing w:after="150"/>
      </w:pPr>
      <w:r>
        <w:rPr/>
        <w:t xml:space="preserve">第一节 经济型酒店市场消费需求分析</w:t>
      </w:r>
    </w:p>
    <w:p>
      <w:pPr>
        <w:spacing w:after="150"/>
      </w:pPr>
      <w:r>
        <w:rPr/>
        <w:t xml:space="preserve">一、经济型酒店市场的消费需求变化</w:t>
      </w:r>
    </w:p>
    <w:p>
      <w:pPr>
        <w:spacing w:after="150"/>
      </w:pPr>
      <w:r>
        <w:rPr/>
        <w:t xml:space="preserve">二、经济型酒店行业的需求情况分析</w:t>
      </w:r>
    </w:p>
    <w:p>
      <w:pPr>
        <w:spacing w:after="150"/>
      </w:pPr>
      <w:r>
        <w:rPr/>
        <w:t xml:space="preserve">三、2019-2023年经济型酒店品牌市场消费需求分析</w:t>
      </w:r>
    </w:p>
    <w:p>
      <w:pPr>
        <w:spacing w:after="150"/>
      </w:pPr>
      <w:r>
        <w:rPr/>
        <w:t xml:space="preserve">第二节 经济型酒店消费市场状况分析</w:t>
      </w:r>
    </w:p>
    <w:p>
      <w:pPr>
        <w:spacing w:after="150"/>
      </w:pPr>
      <w:r>
        <w:rPr/>
        <w:t xml:space="preserve">一、经济型酒店行业消费特点</w:t>
      </w:r>
    </w:p>
    <w:p>
      <w:pPr>
        <w:spacing w:after="150"/>
      </w:pPr>
      <w:r>
        <w:rPr/>
        <w:t xml:space="preserve">二、经济型酒店行业消费分析</w:t>
      </w:r>
    </w:p>
    <w:p>
      <w:pPr>
        <w:spacing w:after="150"/>
      </w:pPr>
      <w:r>
        <w:rPr/>
        <w:t xml:space="preserve">三、经济型酒店行业消费结构分析</w:t>
      </w:r>
    </w:p>
    <w:p>
      <w:pPr>
        <w:spacing w:after="150"/>
      </w:pPr>
      <w:r>
        <w:rPr/>
        <w:t xml:space="preserve">四、经济型酒店行业消费的市场变化</w:t>
      </w:r>
    </w:p>
    <w:p>
      <w:pPr>
        <w:spacing w:after="150"/>
      </w:pPr>
      <w:r>
        <w:rPr/>
        <w:t xml:space="preserve">五、经济型酒店市场的消费方向</w:t>
      </w:r>
    </w:p>
    <w:p>
      <w:pPr>
        <w:spacing w:after="150"/>
      </w:pPr>
      <w:r>
        <w:rPr/>
        <w:t xml:space="preserve">第三节 经济型酒店行业产品的品牌市场调查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五、经济型酒店行业品牌忠诚度调查</w:t>
      </w:r>
    </w:p>
    <w:p>
      <w:pPr>
        <w:spacing w:after="150"/>
      </w:pPr>
      <w:r>
        <w:rPr/>
        <w:t xml:space="preserve">六、经济型酒店行业品牌市场占有率调查</w:t>
      </w:r>
    </w:p>
    <w:p>
      <w:pPr>
        <w:spacing w:after="150"/>
      </w:pPr>
      <w:r>
        <w:rPr/>
        <w:t xml:space="preserve">七、消费者的消费理念调研</w:t>
      </w:r>
    </w:p>
    <w:p>
      <w:pPr>
        <w:spacing w:after="150"/>
      </w:pPr>
      <w:r>
        <w:rPr>
          <w:b w:val="1"/>
          <w:bCs w:val="1"/>
        </w:rPr>
        <w:t xml:space="preserve">第十一章 中国经济型酒店行业投资策略分析</w:t>
      </w:r>
    </w:p>
    <w:p>
      <w:pPr>
        <w:spacing w:after="150"/>
      </w:pPr>
      <w:r>
        <w:rPr/>
        <w:t xml:space="preserve">第一节 2019-2023年中国经济型酒店行业投资环境分析</w:t>
      </w:r>
    </w:p>
    <w:p>
      <w:pPr>
        <w:spacing w:after="150"/>
      </w:pPr>
      <w:r>
        <w:rPr/>
        <w:t xml:space="preserve">第二节 2019-2023年中国经济型酒店行业投资收益分析</w:t>
      </w:r>
    </w:p>
    <w:p>
      <w:pPr>
        <w:spacing w:after="150"/>
      </w:pPr>
      <w:r>
        <w:rPr/>
        <w:t xml:space="preserve">第三节 2019-2023年中国经济型酒店行业产品投资方向</w:t>
      </w:r>
    </w:p>
    <w:p>
      <w:pPr>
        <w:spacing w:after="150"/>
      </w:pPr>
      <w:r>
        <w:rPr/>
        <w:t xml:space="preserve">第四节 2024-2029年中国经济型酒店行业投资收益预测</w:t>
      </w:r>
    </w:p>
    <w:p>
      <w:pPr>
        <w:spacing w:after="150"/>
      </w:pPr>
      <w:r>
        <w:rPr/>
        <w:t xml:space="preserve">一、预测理论依据</w:t>
      </w:r>
    </w:p>
    <w:p>
      <w:pPr>
        <w:spacing w:after="150"/>
      </w:pPr>
      <w:r>
        <w:rPr/>
        <w:t xml:space="preserve">二、2024-2029年中国经济型酒店行业工业总产值预测</w:t>
      </w:r>
    </w:p>
    <w:p>
      <w:pPr>
        <w:spacing w:after="150"/>
      </w:pPr>
      <w:r>
        <w:rPr/>
        <w:t xml:space="preserve">三、2024-2029年中国经济型酒店行业销售收入预测</w:t>
      </w:r>
    </w:p>
    <w:p>
      <w:pPr>
        <w:spacing w:after="150"/>
      </w:pPr>
      <w:r>
        <w:rPr/>
        <w:t xml:space="preserve">四、2024-2029年中国经济型酒店行业利润总额预测</w:t>
      </w:r>
    </w:p>
    <w:p>
      <w:pPr>
        <w:spacing w:after="150"/>
      </w:pPr>
      <w:r>
        <w:rPr/>
        <w:t xml:space="preserve">五、2024-2029年中国经济型酒店行业总资产预测</w:t>
      </w:r>
    </w:p>
    <w:p>
      <w:pPr>
        <w:spacing w:after="150"/>
      </w:pPr>
      <w:r>
        <w:rPr>
          <w:b w:val="1"/>
          <w:bCs w:val="1"/>
        </w:rPr>
        <w:t xml:space="preserve">第十二章 中国经济型酒店行业投资风险分析</w:t>
      </w:r>
    </w:p>
    <w:p>
      <w:pPr>
        <w:spacing w:after="150"/>
      </w:pPr>
      <w:r>
        <w:rPr/>
        <w:t xml:space="preserve">第一节 中国经济型酒店行业内部风险分析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中国经济型酒店行业外部风险分析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经济型酒店行业发展趋势与投资战略研究</w:t>
      </w:r>
    </w:p>
    <w:p>
      <w:pPr>
        <w:spacing w:after="150"/>
      </w:pPr>
      <w:r>
        <w:rPr/>
        <w:t xml:space="preserve">第一节 经济型酒店市场发展潜力分析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经济型酒店行业发展趋势分析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经济型酒店行业发展战略研究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2024-2029年经济型酒店行业市场策略分析</w:t>
      </w:r>
    </w:p>
    <w:p>
      <w:pPr>
        <w:spacing w:after="150"/>
      </w:pPr>
      <w:r>
        <w:rPr/>
        <w:t xml:space="preserve">第一节 经济型酒店行业营销策略分析及建议</w:t>
      </w:r>
    </w:p>
    <w:p>
      <w:pPr>
        <w:spacing w:after="150"/>
      </w:pPr>
      <w:r>
        <w:rPr/>
        <w:t xml:space="preserve">一、经济型酒店行业营销模式</w:t>
      </w:r>
    </w:p>
    <w:p>
      <w:pPr>
        <w:spacing w:after="150"/>
      </w:pPr>
      <w:r>
        <w:rPr/>
        <w:t xml:space="preserve">二、经济型酒店行业营销策略</w:t>
      </w:r>
    </w:p>
    <w:p>
      <w:pPr>
        <w:spacing w:after="150"/>
      </w:pPr>
      <w:r>
        <w:rPr/>
        <w:t xml:space="preserve">三、外销与内销优势分析</w:t>
      </w:r>
    </w:p>
    <w:p>
      <w:pPr>
        <w:spacing w:after="150"/>
      </w:pPr>
      <w:r>
        <w:rPr/>
        <w:t xml:space="preserve">第二节 经济型酒店行业企业经营发展分析及建议</w:t>
      </w:r>
    </w:p>
    <w:p>
      <w:pPr>
        <w:spacing w:after="150"/>
      </w:pPr>
      <w:r>
        <w:rPr/>
        <w:t xml:space="preserve">一、经济型酒店行业经营模式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图表：经济型酒店产业链分析</w:t>
      </w:r>
    </w:p>
    <w:p>
      <w:pPr>
        <w:spacing w:after="150"/>
      </w:pPr>
      <w:r>
        <w:rPr/>
        <w:t xml:space="preserve">图表：国际经济型酒店市场规模</w:t>
      </w:r>
    </w:p>
    <w:p>
      <w:pPr>
        <w:spacing w:after="150"/>
      </w:pPr>
      <w:r>
        <w:rPr/>
        <w:t xml:space="preserve">图表：国际经济型酒店生命周期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图表：2019-2023年中国经济型酒店市场规模</w:t>
      </w:r>
    </w:p>
    <w:p>
      <w:pPr>
        <w:spacing w:after="150"/>
      </w:pPr>
      <w:r>
        <w:rPr/>
        <w:t xml:space="preserve">图表：2019-2023年我国经济型酒店需求情况</w:t>
      </w:r>
    </w:p>
    <w:p>
      <w:pPr>
        <w:spacing w:after="150"/>
      </w:pPr>
      <w:r>
        <w:rPr/>
        <w:t xml:space="preserve">图表：2024-2029年中国经济型酒店市场规模预测</w:t>
      </w:r>
    </w:p>
    <w:p>
      <w:pPr>
        <w:spacing w:after="150"/>
      </w:pPr>
      <w:r>
        <w:rPr/>
        <w:t xml:space="preserve">图表：2024-2029年我国经济型酒店供应情况预测</w:t>
      </w:r>
    </w:p>
    <w:p>
      <w:pPr>
        <w:spacing w:after="150"/>
      </w:pPr>
      <w:r>
        <w:rPr/>
        <w:t xml:space="preserve">图表：2024-2029年我国经济型酒店需求情况预测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本文地址：https://www.51baogao.cn/jiudian/201005202688.shtml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20100520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2024-2029年中国经济型酒店行业分析及投资前景预测报告</dc:title>
  <dc:description>2024-2029年中国经济型酒店行业分析及投资前景预测报告</dc:description>
  <dc:subject>2024-2029年中国经济型酒店行业分析及投资前景预测报告</dc:subject>
  <cp:keywords>研究报告</cp:keywords>
  <cp:category>研究报告</cp:category>
  <cp:lastModifiedBy>北京中道泰和信息咨询有限公司</cp:lastModifiedBy>
  <dcterms:created xsi:type="dcterms:W3CDTF">2024-02-29T14:53:25+08:00</dcterms:created>
  <dcterms:modified xsi:type="dcterms:W3CDTF">2024-02-29T14:53:25+08:00</dcterms:modified>
</cp:coreProperties>
</file>

<file path=docProps/custom.xml><?xml version="1.0" encoding="utf-8"?>
<Properties xmlns="http://schemas.openxmlformats.org/officeDocument/2006/custom-properties" xmlns:vt="http://schemas.openxmlformats.org/officeDocument/2006/docPropsVTypes"/>
</file>