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2026-2031年中国医药连锁行业发展分析及投资前景预测报告</w:t>
      </w:r>
    </w:p>
    <w:p>
      <w:pPr>
        <w:spacing w:after="150"/>
      </w:pPr>
      <w:r>
        <w:rPr>
          <w:b w:val="1"/>
          <w:bCs w:val="1"/>
        </w:rPr>
        <w:t xml:space="preserve">报告简介</w:t>
      </w:r>
    </w:p>
    <w:p>
      <w:pPr>
        <w:spacing w:after="150"/>
      </w:pPr>
      <w:r>
        <w:rPr/>
        <w:t xml:space="preserve">连锁经营是一种商业组织形式和经营制度，是指经营同类商品或服务的若干个企业，以一定的形式组成一个联合体，在整体规划下进行专业化分工，并在分工基础上实施集中化管理，把独立的经营活动组合成整体的规模经营，从而实现规模效益。</w:t>
      </w:r>
    </w:p>
    <w:p>
      <w:pPr>
        <w:spacing w:after="150"/>
      </w:pPr>
      <w:r>
        <w:rPr/>
        <w:t xml:space="preserve">连锁药店有三种连锁形式，即正规连锁药店、自由连锁药店、加盟连锁药店。连锁药店突破了传统药店集中在特定商业中心的格局，深入居民小区或城乡结合部，空间和时间的改变使消费者可以随时随地得到所需的药品和服务。医药连锁企业凭借其强大的网点辐射力和品牌号召力牢牢地控制了许多城市的药品销售终端。</w:t>
      </w:r>
    </w:p>
    <w:p>
      <w:pPr>
        <w:spacing w:after="150"/>
      </w:pPr>
      <w:r>
        <w:rPr/>
        <w:t xml:space="preserve">中国药品零售市场发展迅速，连锁企业不断扩张，药店数量持续增加。截至2019年底，全国共有《药品经营许可证》持证企业54.4万家，其中批发企业1.4万家;零售连锁企业6701家，零售连锁企业门店29万家;零售药店23.4万家。2010年，我国连锁药店数量占比仅为34.34%，2019年增长到55.34%，逐年提升的原因有两个方面：第一是从政府监管来看，监管会继续趋严，惩罚会增加中小药店成本;带量采购等政策影响下，中小药店议价能力弱，同店增速甚至为负;第二是连锁零售企业一般具备资本实力强、精细化管理和议价能力强的竞争优势，在执业药师、资金、厂家资源、供应链能力方面领先于其他中小药店。</w:t>
      </w:r>
    </w:p>
    <w:p>
      <w:pPr>
        <w:spacing w:after="150"/>
      </w:pPr>
      <w:r>
        <w:rPr/>
        <w:t xml:space="preserve">近年医改政策频出，包括药店分级分类管理、整治执业药师挂证行为等，增加了药店管理成本、对执业药师配置等专业服务要求提高。短期来看对药店的营收利润有一定负面影响，但从长期来看，采购议价能力弱且专业服务不突出的单体店可能面临洗牌，而大中型连锁的优势凸显。2019年12月1日，新修订的《中华人民共和国药品管理法》开始施行，新版药品管理法释放出一系列制度红利，包括鼓励药品研发、加快新药上市、建立药品上市许可持有人制度(MAH)、严惩重罚等。2020年8月17日，国家医保局公布《2020年国家医保药品目录调整工作方案》和《2020年国家医保药品目录调整申报指南》，标志着2020年医保药品目录调整正式启动。2020年8月20日，第三批全国药品集中采购在上海开标。此次采购共有189家企业参加，产生拟中选企业125家，拟中选产品191个，拟中选产品平均降价53%，最高降幅95%。</w:t>
      </w:r>
    </w:p>
    <w:p>
      <w:pPr>
        <w:spacing w:after="150"/>
      </w:pPr>
      <w:r>
        <w:rPr/>
        <w:t xml:space="preserve">中国零售药店数量稳定，药店连锁化率持续提升，目前，药店是药品消费第二大终端，增速逐渐快于医院端销售增速。处方外流，药店分级，人口老龄化加剧，药店行业迎来新的发展机遇。</w:t>
      </w:r>
    </w:p>
    <w:p>
      <w:pPr>
        <w:spacing w:after="150"/>
      </w:pPr>
      <w:r>
        <w:rPr/>
        <w:t xml:space="preserve">本行业报告主要依据国家统计局、国家发改委、国家食品药品监督管理局、中国药学会、中国医药商业协会、南方医药经济研究所、中国连锁经营协会、全国商业信息中心、《中国药店》、《中国药业情报》、国内外相关刊物的基础信息以及医药连锁行业研究单位等公布和提供的大量资料，结合深入的市场调查资料，对中国医药连锁行业的发展情况、经营模式、竞争格局等进行了分析及预测，并对未来医药连锁行业发展的整体环境及发展趋势进行探讨和研判，最后在前面大量分析、预测的基础上，研究了医药连锁行业今后的发展与投资策略，为医药连锁企业在激烈的市场竞争中洞察先机，根据市场需求及时调整经营策略，为战略投资者选择恰当的投资时机和公司领导层做战略规划提供了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行业发展分析</w:t>
      </w:r>
    </w:p>
    <w:p>
      <w:pPr>
        <w:spacing w:before="75" w:after="0"/>
      </w:pPr>
      <w:r>
        <w:rPr>
          <w:b w:val="1"/>
          <w:bCs w:val="1"/>
        </w:rPr>
        <w:t xml:space="preserve">第一章 医药连锁经营发展概述</w:t>
      </w:r>
    </w:p>
    <w:p>
      <w:pPr>
        <w:spacing w:before="75" w:after="0"/>
      </w:pPr>
      <w:r>
        <w:rPr/>
        <w:t xml:space="preserve">第一节 连锁经营的概念</w:t>
      </w:r>
    </w:p>
    <w:p>
      <w:pPr>
        <w:spacing w:before="75" w:after="0"/>
      </w:pPr>
      <w:r>
        <w:rPr/>
        <w:t xml:space="preserve">一、连锁经营的基本概念</w:t>
      </w:r>
    </w:p>
    <w:p>
      <w:pPr>
        <w:spacing w:before="75" w:after="0"/>
      </w:pPr>
      <w:r>
        <w:rPr/>
        <w:t xml:space="preserve">二、连锁经营的加盟形式</w:t>
      </w:r>
    </w:p>
    <w:p>
      <w:pPr>
        <w:spacing w:before="75" w:after="0"/>
      </w:pPr>
      <w:r>
        <w:rPr/>
        <w:t xml:space="preserve">三、中国药店业态概述</w:t>
      </w:r>
    </w:p>
    <w:p>
      <w:pPr>
        <w:spacing w:before="75" w:after="0"/>
      </w:pPr>
      <w:r>
        <w:rPr/>
        <w:t xml:space="preserve">四、中国特许经营的发展阶段</w:t>
      </w:r>
    </w:p>
    <w:p>
      <w:pPr>
        <w:spacing w:before="75" w:after="0"/>
      </w:pPr>
      <w:r>
        <w:rPr/>
        <w:t xml:space="preserve">第二节 连锁经营利弊分析</w:t>
      </w:r>
    </w:p>
    <w:p>
      <w:pPr>
        <w:spacing w:before="75" w:after="0"/>
      </w:pPr>
      <w:r>
        <w:rPr/>
        <w:t xml:space="preserve">一、连锁经营的特点</w:t>
      </w:r>
    </w:p>
    <w:p>
      <w:pPr>
        <w:spacing w:before="75" w:after="0"/>
      </w:pPr>
      <w:r>
        <w:rPr/>
        <w:t xml:space="preserve">二、连锁经营的优势</w:t>
      </w:r>
    </w:p>
    <w:p>
      <w:pPr>
        <w:spacing w:before="75" w:after="0"/>
      </w:pPr>
      <w:r>
        <w:rPr/>
        <w:t xml:space="preserve">一、中国医药行业产业链</w:t>
      </w:r>
    </w:p>
    <w:p>
      <w:pPr>
        <w:spacing w:before="75" w:after="0"/>
      </w:pPr>
      <w:r>
        <w:rPr/>
        <w:t xml:space="preserve">二、医药连锁经营的分类</w:t>
      </w:r>
    </w:p>
    <w:p>
      <w:pPr>
        <w:spacing w:before="75" w:after="0"/>
      </w:pPr>
      <w:r>
        <w:rPr/>
        <w:t xml:space="preserve">三、医药连锁经营的优势</w:t>
      </w:r>
    </w:p>
    <w:p>
      <w:pPr>
        <w:spacing w:before="75" w:after="0"/>
      </w:pPr>
      <w:r>
        <w:rPr/>
        <w:t xml:space="preserve">四、医药连锁经营存在的问题</w:t>
      </w:r>
    </w:p>
    <w:p>
      <w:pPr>
        <w:spacing w:before="75" w:after="0"/>
      </w:pPr>
      <w:r>
        <w:rPr>
          <w:b w:val="1"/>
          <w:bCs w:val="1"/>
        </w:rPr>
        <w:t xml:space="preserve">第二章 医药连锁业发展分析</w:t>
      </w:r>
    </w:p>
    <w:p>
      <w:pPr>
        <w:spacing w:before="75" w:after="0"/>
      </w:pPr>
      <w:r>
        <w:rPr/>
        <w:t xml:space="preserve">第一节 中国医药零售业发展现状</w:t>
      </w:r>
    </w:p>
    <w:p>
      <w:pPr>
        <w:spacing w:before="75" w:after="0"/>
      </w:pPr>
      <w:r>
        <w:rPr/>
        <w:t xml:space="preserve">一、2021-2026年医药制造业实现产品销售收入</w:t>
      </w:r>
    </w:p>
    <w:p>
      <w:pPr>
        <w:spacing w:before="75" w:after="0"/>
      </w:pPr>
      <w:r>
        <w:rPr/>
        <w:t xml:space="preserve">二、2021-2026年医药制造业市场价格分析</w:t>
      </w:r>
    </w:p>
    <w:p>
      <w:pPr>
        <w:spacing w:before="75" w:after="0"/>
      </w:pPr>
      <w:r>
        <w:rPr/>
        <w:t xml:space="preserve">三、2021-2026年药品零售市场发展分析</w:t>
      </w:r>
    </w:p>
    <w:p>
      <w:pPr>
        <w:spacing w:before="75" w:after="0"/>
      </w:pPr>
      <w:r>
        <w:rPr/>
        <w:t xml:space="preserve">四、2021-2026年药品流通行业运行统计分析</w:t>
      </w:r>
    </w:p>
    <w:p>
      <w:pPr>
        <w:spacing w:before="75" w:after="0"/>
      </w:pPr>
      <w:r>
        <w:rPr/>
        <w:t xml:space="preserve">五、2021-2026年药品零售行业倡导规范管理行动</w:t>
      </w:r>
    </w:p>
    <w:p>
      <w:pPr>
        <w:spacing w:before="75" w:after="0"/>
      </w:pPr>
      <w:r>
        <w:rPr/>
        <w:t xml:space="preserve">六、2021-2026年药品零售业面临洗牌</w:t>
      </w:r>
    </w:p>
    <w:p>
      <w:pPr>
        <w:spacing w:before="75" w:after="0"/>
      </w:pPr>
      <w:r>
        <w:rPr/>
        <w:t xml:space="preserve">七、我国过半药品销售企业可能面临退市</w:t>
      </w:r>
    </w:p>
    <w:p>
      <w:pPr>
        <w:spacing w:before="75" w:after="0"/>
      </w:pPr>
      <w:r>
        <w:rPr/>
        <w:t xml:space="preserve">第二节 中国医药连锁业发展政策环境</w:t>
      </w:r>
    </w:p>
    <w:p>
      <w:pPr>
        <w:spacing w:before="75" w:after="0"/>
      </w:pPr>
      <w:r>
        <w:rPr/>
        <w:t xml:space="preserve">一、2021-2026年连锁药店将推行分级制度</w:t>
      </w:r>
    </w:p>
    <w:p>
      <w:pPr>
        <w:spacing w:before="75" w:after="0"/>
      </w:pPr>
      <w:r>
        <w:rPr/>
        <w:t xml:space="preserve">二、2021-2026年药品零售行业的政策环境</w:t>
      </w:r>
    </w:p>
    <w:p>
      <w:pPr>
        <w:spacing w:before="75" w:after="0"/>
      </w:pPr>
      <w:r>
        <w:rPr/>
        <w:t xml:space="preserve">三、2021-2026年药品经营两证整合启动</w:t>
      </w:r>
    </w:p>
    <w:p>
      <w:pPr>
        <w:spacing w:before="75" w:after="0"/>
      </w:pPr>
      <w:r>
        <w:rPr/>
        <w:t xml:space="preserve">四、2021-2026年新版GSP对大型连锁药店的影响</w:t>
      </w:r>
    </w:p>
    <w:p>
      <w:pPr>
        <w:spacing w:before="75" w:after="0"/>
      </w:pPr>
      <w:r>
        <w:rPr/>
        <w:t xml:space="preserve">五、2021-2026年药店连锁企业中医坐堂行医正式解禁</w:t>
      </w:r>
    </w:p>
    <w:p>
      <w:pPr>
        <w:spacing w:before="75" w:after="0"/>
      </w:pPr>
      <w:r>
        <w:rPr/>
        <w:t xml:space="preserve">第三节 中国医药连锁业发展现状</w:t>
      </w:r>
    </w:p>
    <w:p>
      <w:pPr>
        <w:spacing w:before="75" w:after="0"/>
      </w:pPr>
      <w:r>
        <w:rPr/>
        <w:t xml:space="preserve">一、我国医药零售连锁企业的亮点</w:t>
      </w:r>
    </w:p>
    <w:p>
      <w:pPr>
        <w:spacing w:before="75" w:after="0"/>
      </w:pPr>
      <w:r>
        <w:rPr/>
        <w:t xml:space="preserve">二、连锁药店目前存在的问题</w:t>
      </w:r>
    </w:p>
    <w:p>
      <w:pPr>
        <w:spacing w:before="75" w:after="0"/>
      </w:pPr>
      <w:r>
        <w:rPr/>
        <w:t xml:space="preserve">三、医药零售连锁经营的改进方法</w:t>
      </w:r>
    </w:p>
    <w:p>
      <w:pPr>
        <w:spacing w:before="75" w:after="0"/>
      </w:pPr>
      <w:r>
        <w:rPr/>
        <w:t xml:space="preserve">第四节 2021-2026年医药连锁发展态势分析</w:t>
      </w:r>
    </w:p>
    <w:p>
      <w:pPr>
        <w:spacing w:before="75" w:after="0"/>
      </w:pPr>
      <w:r>
        <w:rPr/>
        <w:t xml:space="preserve">一、2021-2026年中国零售药店市场分析</w:t>
      </w:r>
    </w:p>
    <w:p>
      <w:pPr>
        <w:spacing w:before="75" w:after="0"/>
      </w:pPr>
      <w:r>
        <w:rPr/>
        <w:t xml:space="preserve">二、2021-2026年医药连锁行业经营发展势态分析</w:t>
      </w:r>
    </w:p>
    <w:p>
      <w:pPr>
        <w:spacing w:before="75" w:after="0"/>
      </w:pPr>
      <w:r>
        <w:rPr/>
        <w:t xml:space="preserve">三、2021-2026年中国网上药店发展分析</w:t>
      </w:r>
    </w:p>
    <w:p>
      <w:pPr>
        <w:spacing w:before="75" w:after="0"/>
      </w:pPr>
      <w:r>
        <w:rPr/>
        <w:t xml:space="preserve">四、2021-2026年新医药电商模式</w:t>
      </w:r>
    </w:p>
    <w:p>
      <w:pPr>
        <w:spacing w:before="75" w:after="0"/>
      </w:pPr>
      <w:r>
        <w:rPr/>
        <w:t xml:space="preserve">五、2021-2026年连锁药店多元化受限</w:t>
      </w:r>
    </w:p>
    <w:p>
      <w:pPr>
        <w:spacing w:before="75" w:after="0"/>
      </w:pPr>
      <w:r>
        <w:rPr/>
        <w:t xml:space="preserve">六、2021-2026年中国药店年度发展报告正式对外发布</w:t>
      </w:r>
    </w:p>
    <w:p>
      <w:pPr>
        <w:spacing w:before="75" w:after="0"/>
      </w:pPr>
      <w:r>
        <w:rPr/>
        <w:t xml:space="preserve">第五节 2021-2026年中国连锁药店整合、并购情况分析</w:t>
      </w:r>
    </w:p>
    <w:p>
      <w:pPr>
        <w:spacing w:before="75" w:after="0"/>
      </w:pPr>
      <w:r>
        <w:rPr/>
        <w:t xml:space="preserve">一、政策助推连锁药店行业加快整合升级</w:t>
      </w:r>
    </w:p>
    <w:p>
      <w:pPr>
        <w:spacing w:before="75" w:after="0"/>
      </w:pPr>
      <w:r>
        <w:rPr/>
        <w:t xml:space="preserve">二、政策淘汰规模小的药店鼓励连锁企业发展</w:t>
      </w:r>
    </w:p>
    <w:p>
      <w:pPr>
        <w:spacing w:before="75" w:after="0"/>
      </w:pPr>
      <w:r>
        <w:rPr/>
        <w:t xml:space="preserve">三、连锁药店积极谋求做大做强</w:t>
      </w:r>
    </w:p>
    <w:p>
      <w:pPr>
        <w:spacing w:before="75" w:after="0"/>
      </w:pPr>
      <w:r>
        <w:rPr/>
        <w:t xml:space="preserve">四、大型连锁药店发展瓶颈</w:t>
      </w:r>
    </w:p>
    <w:p>
      <w:pPr>
        <w:spacing w:before="75" w:after="0"/>
      </w:pPr>
      <w:r>
        <w:rPr/>
        <w:t xml:space="preserve">第六节 2021-2026年中国连锁药店资本运作情况分析</w:t>
      </w:r>
    </w:p>
    <w:p>
      <w:pPr>
        <w:spacing w:before="75" w:after="0"/>
      </w:pPr>
      <w:r>
        <w:rPr/>
        <w:t xml:space="preserve">一、全国架构意长远</w:t>
      </w:r>
    </w:p>
    <w:p>
      <w:pPr>
        <w:spacing w:before="75" w:after="0"/>
      </w:pPr>
      <w:r>
        <w:rPr/>
        <w:t xml:space="preserve">二、大区屯兵谋控制</w:t>
      </w:r>
    </w:p>
    <w:p>
      <w:pPr>
        <w:spacing w:before="75" w:after="0"/>
      </w:pPr>
      <w:r>
        <w:rPr/>
        <w:t xml:space="preserve">三、局地深耕求协同</w:t>
      </w:r>
    </w:p>
    <w:p>
      <w:pPr>
        <w:spacing w:before="75" w:after="0"/>
      </w:pPr>
      <w:r>
        <w:rPr>
          <w:b w:val="1"/>
          <w:bCs w:val="1"/>
        </w:rPr>
        <w:t xml:space="preserve">第三章 医药连锁经营模式分析</w:t>
      </w:r>
    </w:p>
    <w:p>
      <w:pPr>
        <w:spacing w:before="75" w:after="0"/>
      </w:pPr>
      <w:r>
        <w:rPr/>
        <w:t xml:space="preserve">第一节 零售药店经营模式分析</w:t>
      </w:r>
    </w:p>
    <w:p>
      <w:pPr>
        <w:spacing w:before="75" w:after="0"/>
      </w:pPr>
      <w:r>
        <w:rPr/>
        <w:t xml:space="preserve">一、平价</w:t>
      </w:r>
    </w:p>
    <w:p>
      <w:pPr>
        <w:spacing w:before="75" w:after="0"/>
      </w:pPr>
      <w:r>
        <w:rPr/>
        <w:t xml:space="preserve">二、高毛利</w:t>
      </w:r>
    </w:p>
    <w:p>
      <w:pPr>
        <w:spacing w:before="75" w:after="0"/>
      </w:pPr>
      <w:r>
        <w:rPr/>
        <w:t xml:space="preserve">三、贴牌</w:t>
      </w:r>
    </w:p>
    <w:p>
      <w:pPr>
        <w:spacing w:before="75" w:after="0"/>
      </w:pPr>
      <w:r>
        <w:rPr/>
        <w:t xml:space="preserve">四、多元化</w:t>
      </w:r>
    </w:p>
    <w:p>
      <w:pPr>
        <w:spacing w:before="75" w:after="0"/>
      </w:pPr>
      <w:r>
        <w:rPr/>
        <w:t xml:space="preserve">五、药店管理</w:t>
      </w:r>
    </w:p>
    <w:p>
      <w:pPr>
        <w:spacing w:before="75" w:after="0"/>
      </w:pPr>
      <w:r>
        <w:rPr/>
        <w:t xml:space="preserve">六、人才瓶颈</w:t>
      </w:r>
    </w:p>
    <w:p>
      <w:pPr>
        <w:spacing w:before="75" w:after="0"/>
      </w:pPr>
      <w:r>
        <w:rPr/>
        <w:t xml:space="preserve">七、药店直供</w:t>
      </w:r>
    </w:p>
    <w:p>
      <w:pPr>
        <w:spacing w:before="75" w:after="0"/>
      </w:pPr>
      <w:r>
        <w:rPr/>
        <w:t xml:space="preserve">八、医药分开</w:t>
      </w:r>
    </w:p>
    <w:p>
      <w:pPr>
        <w:spacing w:before="75" w:after="0"/>
      </w:pPr>
      <w:r>
        <w:rPr/>
        <w:t xml:space="preserve">九、社区卫生服务</w:t>
      </w:r>
    </w:p>
    <w:p>
      <w:pPr>
        <w:spacing w:before="75" w:after="0"/>
      </w:pPr>
      <w:r>
        <w:rPr/>
        <w:t xml:space="preserve">十、资本运作</w:t>
      </w:r>
    </w:p>
    <w:p>
      <w:pPr>
        <w:spacing w:before="75" w:after="0"/>
      </w:pPr>
      <w:r>
        <w:rPr/>
        <w:t xml:space="preserve">第二节 平价药品超市现状分析</w:t>
      </w:r>
    </w:p>
    <w:p>
      <w:pPr>
        <w:spacing w:before="75" w:after="0"/>
      </w:pPr>
      <w:r>
        <w:rPr/>
        <w:t xml:space="preserve">一、平价对中国药品零售市场作用与意义</w:t>
      </w:r>
    </w:p>
    <w:p>
      <w:pPr>
        <w:spacing w:before="75" w:after="0"/>
      </w:pPr>
      <w:r>
        <w:rPr/>
        <w:t xml:space="preserve">二、平价药品超市转型面临的难题分析</w:t>
      </w:r>
    </w:p>
    <w:p>
      <w:pPr>
        <w:spacing w:before="75" w:after="0"/>
      </w:pPr>
      <w:r>
        <w:rPr/>
        <w:t xml:space="preserve">三、平价药品超市目前的发展瓶颈</w:t>
      </w:r>
    </w:p>
    <w:p>
      <w:pPr>
        <w:spacing w:before="75" w:after="0"/>
      </w:pPr>
      <w:r>
        <w:rPr/>
        <w:t xml:space="preserve">四、平价药品超市的营销策略</w:t>
      </w:r>
    </w:p>
    <w:p>
      <w:pPr>
        <w:spacing w:before="75" w:after="0"/>
      </w:pPr>
      <w:r>
        <w:rPr/>
        <w:t xml:space="preserve">五、平价药店的转型的四大方向</w:t>
      </w:r>
    </w:p>
    <w:p>
      <w:pPr>
        <w:spacing w:before="75" w:after="0"/>
      </w:pPr>
      <w:r>
        <w:rPr/>
        <w:t xml:space="preserve">第三节 连锁药业的跨省合作分析</w:t>
      </w:r>
    </w:p>
    <w:p>
      <w:pPr>
        <w:spacing w:before="75" w:after="0"/>
      </w:pPr>
      <w:r>
        <w:rPr/>
        <w:t xml:space="preserve">一、跨省连锁不要跨入规模化误区</w:t>
      </w:r>
    </w:p>
    <w:p>
      <w:pPr>
        <w:spacing w:before="75" w:after="0"/>
      </w:pPr>
      <w:r>
        <w:rPr/>
        <w:t xml:space="preserve">二、跨省连锁经营药店的竞争与合作</w:t>
      </w:r>
    </w:p>
    <w:p>
      <w:pPr>
        <w:spacing w:before="75" w:after="0"/>
      </w:pPr>
      <w:r>
        <w:rPr/>
        <w:t xml:space="preserve">第四节 医药连锁合作模式分析</w:t>
      </w:r>
    </w:p>
    <w:p>
      <w:pPr>
        <w:spacing w:before="75" w:after="0"/>
      </w:pPr>
      <w:r>
        <w:rPr/>
        <w:t xml:space="preserve">一、合资授权式</w:t>
      </w:r>
    </w:p>
    <w:p>
      <w:pPr>
        <w:spacing w:before="75" w:after="0"/>
      </w:pPr>
      <w:r>
        <w:rPr/>
        <w:t xml:space="preserve">二、采购联盟式</w:t>
      </w:r>
    </w:p>
    <w:p>
      <w:pPr>
        <w:spacing w:before="75" w:after="0"/>
      </w:pPr>
      <w:r>
        <w:rPr/>
        <w:t xml:space="preserve">三、收购控股式</w:t>
      </w:r>
    </w:p>
    <w:p>
      <w:pPr>
        <w:spacing w:before="75" w:after="0"/>
      </w:pPr>
      <w:r>
        <w:rPr/>
        <w:t xml:space="preserve">四、商商联盟式</w:t>
      </w:r>
    </w:p>
    <w:p>
      <w:pPr>
        <w:spacing w:before="75" w:after="0"/>
      </w:pPr>
      <w:r>
        <w:rPr/>
        <w:t xml:space="preserve">五、工商联盟式</w:t>
      </w:r>
    </w:p>
    <w:p>
      <w:pPr>
        <w:spacing w:before="75" w:after="0"/>
      </w:pPr>
      <w:r>
        <w:rPr/>
        <w:t xml:space="preserve">第五节 连锁药店经营和管理上的八个统一</w:t>
      </w:r>
    </w:p>
    <w:p>
      <w:pPr>
        <w:spacing w:before="75" w:after="0"/>
      </w:pPr>
      <w:r>
        <w:rPr/>
        <w:t xml:space="preserve">一、标识系统的统一</w:t>
      </w:r>
    </w:p>
    <w:p>
      <w:pPr>
        <w:spacing w:before="75" w:after="0"/>
      </w:pPr>
      <w:r>
        <w:rPr/>
        <w:t xml:space="preserve">二、服务规范的统一</w:t>
      </w:r>
    </w:p>
    <w:p>
      <w:pPr>
        <w:spacing w:before="75" w:after="0"/>
      </w:pPr>
      <w:r>
        <w:rPr/>
        <w:t xml:space="preserve">三、质量检验的统一</w:t>
      </w:r>
    </w:p>
    <w:p>
      <w:pPr>
        <w:spacing w:before="75" w:after="0"/>
      </w:pPr>
      <w:r>
        <w:rPr/>
        <w:t xml:space="preserve">四、经营管理的统一</w:t>
      </w:r>
    </w:p>
    <w:p>
      <w:pPr>
        <w:spacing w:before="75" w:after="0"/>
      </w:pPr>
      <w:r>
        <w:rPr/>
        <w:t xml:space="preserve">五、货源采购的统一</w:t>
      </w:r>
    </w:p>
    <w:p>
      <w:pPr>
        <w:spacing w:before="75" w:after="0"/>
      </w:pPr>
      <w:r>
        <w:rPr/>
        <w:t xml:space="preserve">六、商品配送的统一</w:t>
      </w:r>
    </w:p>
    <w:p>
      <w:pPr>
        <w:spacing w:before="75" w:after="0"/>
      </w:pPr>
      <w:r>
        <w:rPr/>
        <w:t xml:space="preserve">七、价格体系的统一</w:t>
      </w:r>
    </w:p>
    <w:p>
      <w:pPr>
        <w:spacing w:before="75" w:after="0"/>
      </w:pPr>
      <w:r>
        <w:rPr/>
        <w:t xml:space="preserve">八、财务核算的统一</w:t>
      </w:r>
    </w:p>
    <w:p>
      <w:pPr>
        <w:spacing w:before="75" w:after="0"/>
      </w:pPr>
      <w:r>
        <w:rPr/>
        <w:t xml:space="preserve">第六节 便利型药店的经营与服务创新</w:t>
      </w:r>
    </w:p>
    <w:p>
      <w:pPr>
        <w:spacing w:before="75" w:after="0"/>
      </w:pPr>
      <w:r>
        <w:rPr/>
        <w:t xml:space="preserve">一、消费行为背后的理念转变</w:t>
      </w:r>
    </w:p>
    <w:p>
      <w:pPr>
        <w:spacing w:before="75" w:after="0"/>
      </w:pPr>
      <w:r>
        <w:rPr/>
        <w:t xml:space="preserve">二、商品、服务、人员的三维创新</w:t>
      </w:r>
    </w:p>
    <w:p>
      <w:pPr>
        <w:spacing w:before="75" w:after="0"/>
      </w:pPr>
      <w:r>
        <w:rPr>
          <w:b w:val="1"/>
          <w:bCs w:val="1"/>
        </w:rPr>
        <w:t xml:space="preserve">第四章 医药连锁区域市场分析</w:t>
      </w:r>
    </w:p>
    <w:p>
      <w:pPr>
        <w:spacing w:before="75" w:after="0"/>
      </w:pPr>
      <w:r>
        <w:rPr/>
        <w:t xml:space="preserve">第一节 2021-2026年一线城市医药连锁市场分析</w:t>
      </w:r>
    </w:p>
    <w:p>
      <w:pPr>
        <w:spacing w:before="75" w:after="0"/>
      </w:pPr>
      <w:r>
        <w:rPr/>
        <w:t xml:space="preserve">一、北京</w:t>
      </w:r>
    </w:p>
    <w:p>
      <w:pPr>
        <w:spacing w:before="75" w:after="0"/>
      </w:pPr>
      <w:r>
        <w:rPr/>
        <w:t xml:space="preserve">二、上海</w:t>
      </w:r>
    </w:p>
    <w:p>
      <w:pPr>
        <w:spacing w:before="75" w:after="0"/>
      </w:pPr>
      <w:r>
        <w:rPr/>
        <w:t xml:space="preserve">三、广州与深圳</w:t>
      </w:r>
    </w:p>
    <w:p>
      <w:pPr>
        <w:spacing w:before="75" w:after="0"/>
      </w:pPr>
      <w:r>
        <w:rPr/>
        <w:t xml:space="preserve">第二节 2021-2026年二线城市医药连锁市场分析</w:t>
      </w:r>
    </w:p>
    <w:p>
      <w:pPr>
        <w:spacing w:before="75" w:after="0"/>
      </w:pPr>
      <w:r>
        <w:rPr/>
        <w:t xml:space="preserve">一、大连</w:t>
      </w:r>
    </w:p>
    <w:p>
      <w:pPr>
        <w:spacing w:before="75" w:after="0"/>
      </w:pPr>
      <w:r>
        <w:rPr/>
        <w:t xml:space="preserve">二、贵阳</w:t>
      </w:r>
    </w:p>
    <w:p>
      <w:pPr>
        <w:spacing w:before="75" w:after="0"/>
      </w:pPr>
      <w:r>
        <w:rPr/>
        <w:t xml:space="preserve">三、武汉</w:t>
      </w:r>
    </w:p>
    <w:p>
      <w:pPr>
        <w:spacing w:before="75" w:after="0"/>
      </w:pPr>
      <w:r>
        <w:rPr/>
        <w:t xml:space="preserve">第三节 山东医药连锁市场概况</w:t>
      </w:r>
    </w:p>
    <w:p>
      <w:pPr>
        <w:spacing w:before="75" w:after="0"/>
      </w:pPr>
      <w:r>
        <w:rPr/>
        <w:t xml:space="preserve">一、2021-2026年山东药品零售行业面临洗牌</w:t>
      </w:r>
    </w:p>
    <w:p>
      <w:pPr>
        <w:spacing w:before="75" w:after="0"/>
      </w:pPr>
      <w:r>
        <w:rPr/>
        <w:t xml:space="preserve">二、2021-2026年青岛医药连锁市场概况</w:t>
      </w:r>
    </w:p>
    <w:p>
      <w:pPr>
        <w:spacing w:before="75" w:after="0"/>
      </w:pPr>
      <w:r>
        <w:rPr/>
        <w:t xml:space="preserve">三、2021-2026年济宁零售药店年内迎药品新规首考</w:t>
      </w:r>
    </w:p>
    <w:p>
      <w:pPr>
        <w:spacing w:before="75" w:after="0"/>
      </w:pPr>
      <w:r>
        <w:rPr>
          <w:b w:val="1"/>
          <w:bCs w:val="1"/>
        </w:rPr>
        <w:t xml:space="preserve">第二部分 行业竞争格局分析</w:t>
      </w:r>
    </w:p>
    <w:p>
      <w:pPr>
        <w:spacing w:before="75" w:after="0"/>
      </w:pPr>
      <w:r>
        <w:rPr>
          <w:b w:val="1"/>
          <w:bCs w:val="1"/>
        </w:rPr>
        <w:t xml:space="preserve">第五章 中国医药连锁业竞争状况分析</w:t>
      </w:r>
    </w:p>
    <w:p>
      <w:pPr>
        <w:spacing w:before="75" w:after="0"/>
      </w:pPr>
      <w:r>
        <w:rPr/>
        <w:t xml:space="preserve">第一节 市场集中度及行业格局分析</w:t>
      </w:r>
    </w:p>
    <w:p>
      <w:pPr>
        <w:spacing w:before="75" w:after="0"/>
      </w:pPr>
      <w:r>
        <w:rPr/>
        <w:t xml:space="preserve">一、医药连锁行业市场集中度</w:t>
      </w:r>
    </w:p>
    <w:p>
      <w:pPr>
        <w:spacing w:before="75" w:after="0"/>
      </w:pPr>
      <w:r>
        <w:rPr/>
        <w:t xml:space="preserve">二、医药连锁药店业态竞争格局</w:t>
      </w:r>
    </w:p>
    <w:p>
      <w:pPr>
        <w:spacing w:before="75" w:after="0"/>
      </w:pPr>
      <w:r>
        <w:rPr/>
        <w:t xml:space="preserve">三、度中国药店排名</w:t>
      </w:r>
    </w:p>
    <w:p>
      <w:pPr>
        <w:spacing w:before="75" w:after="0"/>
      </w:pPr>
      <w:r>
        <w:rPr/>
        <w:t xml:space="preserve">四、连锁药店集中度提升的政策障碍</w:t>
      </w:r>
    </w:p>
    <w:p>
      <w:pPr>
        <w:spacing w:before="75" w:after="0"/>
      </w:pPr>
      <w:r>
        <w:rPr/>
        <w:t xml:space="preserve">第二节 2021-2026年度中国连锁药店百强企业解析</w:t>
      </w:r>
    </w:p>
    <w:p>
      <w:pPr>
        <w:spacing w:before="75" w:after="0"/>
      </w:pPr>
      <w:r>
        <w:rPr/>
        <w:t xml:space="preserve">第三节 2021-2026年度中国药店单店发展解析</w:t>
      </w:r>
    </w:p>
    <w:p>
      <w:pPr>
        <w:spacing w:before="75" w:after="0"/>
      </w:pPr>
      <w:r>
        <w:rPr/>
        <w:t xml:space="preserve">一、环境决定生态</w:t>
      </w:r>
    </w:p>
    <w:p>
      <w:pPr>
        <w:spacing w:before="75" w:after="0"/>
      </w:pPr>
      <w:r>
        <w:rPr/>
        <w:t xml:space="preserve">二、人员：店魂所在</w:t>
      </w:r>
    </w:p>
    <w:p>
      <w:pPr>
        <w:spacing w:before="75" w:after="0"/>
      </w:pPr>
      <w:r>
        <w:rPr/>
        <w:t xml:space="preserve">三、品规：一店一策</w:t>
      </w:r>
    </w:p>
    <w:p>
      <w:pPr>
        <w:spacing w:before="75" w:after="0"/>
      </w:pPr>
      <w:r>
        <w:rPr/>
        <w:t xml:space="preserve">四、顾客为王</w:t>
      </w:r>
    </w:p>
    <w:p>
      <w:pPr>
        <w:spacing w:before="75" w:after="0"/>
      </w:pPr>
      <w:r>
        <w:rPr/>
        <w:t xml:space="preserve">五、销售与费用</w:t>
      </w:r>
    </w:p>
    <w:p>
      <w:pPr>
        <w:spacing w:before="75" w:after="0"/>
      </w:pPr>
      <w:r>
        <w:rPr/>
        <w:t xml:space="preserve">第四节 中国药店进入营销竞争时代</w:t>
      </w:r>
    </w:p>
    <w:p>
      <w:pPr>
        <w:spacing w:before="75" w:after="0"/>
      </w:pPr>
      <w:r>
        <w:rPr/>
        <w:t xml:space="preserve">第五节 药企进军终端领域现状</w:t>
      </w:r>
    </w:p>
    <w:p>
      <w:pPr>
        <w:spacing w:before="75" w:after="0"/>
      </w:pPr>
      <w:r>
        <w:rPr/>
        <w:t xml:space="preserve">第六节 2021-2026年中国药店区域整合加速度</w:t>
      </w:r>
    </w:p>
    <w:p>
      <w:pPr>
        <w:spacing w:before="75" w:after="0"/>
      </w:pPr>
      <w:r>
        <w:rPr/>
        <w:t xml:space="preserve">一、区域市场整合潮起</w:t>
      </w:r>
    </w:p>
    <w:p>
      <w:pPr>
        <w:spacing w:before="75" w:after="0"/>
      </w:pPr>
      <w:r>
        <w:rPr/>
        <w:t xml:space="preserve">二、并购进行时</w:t>
      </w:r>
    </w:p>
    <w:p>
      <w:pPr>
        <w:spacing w:before="75" w:after="0"/>
      </w:pPr>
      <w:r>
        <w:rPr/>
        <w:t xml:space="preserve">三、区域合作：加法赢市场</w:t>
      </w:r>
    </w:p>
    <w:p>
      <w:pPr>
        <w:spacing w:before="75" w:after="0"/>
      </w:pPr>
      <w:r>
        <w:rPr/>
        <w:t xml:space="preserve">四、正百康：开创连锁整合新模式</w:t>
      </w:r>
    </w:p>
    <w:p>
      <w:pPr>
        <w:spacing w:before="75" w:after="0"/>
      </w:pPr>
      <w:r>
        <w:rPr>
          <w:b w:val="1"/>
          <w:bCs w:val="1"/>
        </w:rPr>
        <w:t xml:space="preserve">第六章 中国医药连锁业主要企业分析</w:t>
      </w:r>
    </w:p>
    <w:p>
      <w:pPr>
        <w:spacing w:before="75" w:after="0"/>
      </w:pPr>
      <w:r>
        <w:rPr/>
        <w:t xml:space="preserve">第一节 国药控股国大药房有限公司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三、公司发展策略分析</w:t>
      </w:r>
    </w:p>
    <w:p>
      <w:pPr>
        <w:spacing w:before="75" w:after="0"/>
      </w:pPr>
      <w:r>
        <w:rPr/>
        <w:t xml:space="preserve">四、公司最新发展动态分析</w:t>
      </w:r>
    </w:p>
    <w:p>
      <w:pPr>
        <w:spacing w:before="75" w:after="0"/>
      </w:pPr>
      <w:r>
        <w:rPr/>
        <w:t xml:space="preserve">第二节 重庆桐君阁大药房连锁有限责任公司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三、公司发展策略分析</w:t>
      </w:r>
    </w:p>
    <w:p>
      <w:pPr>
        <w:spacing w:before="75" w:after="0"/>
      </w:pPr>
      <w:r>
        <w:rPr/>
        <w:t xml:space="preserve">四、公司最新发展动态分析</w:t>
      </w:r>
    </w:p>
    <w:p>
      <w:pPr>
        <w:spacing w:before="75" w:after="0"/>
      </w:pPr>
      <w:r>
        <w:rPr/>
        <w:t xml:space="preserve">第三节 广东大参林连锁药店有限公司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三、公司发展策略分析</w:t>
      </w:r>
    </w:p>
    <w:p>
      <w:pPr>
        <w:spacing w:before="75" w:after="0"/>
      </w:pPr>
      <w:r>
        <w:rPr/>
        <w:t xml:space="preserve">四、公司最新发展动态分析</w:t>
      </w:r>
    </w:p>
    <w:p>
      <w:pPr>
        <w:spacing w:before="75" w:after="0"/>
      </w:pPr>
      <w:r>
        <w:rPr/>
        <w:t xml:space="preserve">第四节 中国海王星辰连锁药店有限公司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三、公司发展策略分析</w:t>
      </w:r>
    </w:p>
    <w:p>
      <w:pPr>
        <w:spacing w:before="75" w:after="0"/>
      </w:pPr>
      <w:r>
        <w:rPr/>
        <w:t xml:space="preserve">四、公司最新发展动态分析</w:t>
      </w:r>
    </w:p>
    <w:p>
      <w:pPr>
        <w:spacing w:before="75" w:after="0"/>
      </w:pPr>
      <w:r>
        <w:rPr/>
        <w:t xml:space="preserve">第五节 重庆和平药房连锁有限责任公司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三、公司发展策略分析</w:t>
      </w:r>
    </w:p>
    <w:p>
      <w:pPr>
        <w:spacing w:before="75" w:after="0"/>
      </w:pPr>
      <w:r>
        <w:rPr/>
        <w:t xml:space="preserve">四、公司最新发展动态分析</w:t>
      </w:r>
    </w:p>
    <w:p>
      <w:pPr>
        <w:spacing w:before="75" w:after="0"/>
      </w:pPr>
      <w:r>
        <w:rPr/>
        <w:t xml:space="preserve">第六节 云南鸿翔一心堂药业(集团)股份有限公司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三、公司发展策略分析</w:t>
      </w:r>
    </w:p>
    <w:p>
      <w:pPr>
        <w:spacing w:before="75" w:after="0"/>
      </w:pPr>
      <w:r>
        <w:rPr/>
        <w:t xml:space="preserve">四、公司最新发展动态分析</w:t>
      </w:r>
    </w:p>
    <w:p>
      <w:pPr>
        <w:spacing w:before="75" w:after="0"/>
      </w:pPr>
      <w:r>
        <w:rPr/>
        <w:t xml:space="preserve">第七节 湖北同济堂药房有限公司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三、公司最新发展动态分析</w:t>
      </w:r>
    </w:p>
    <w:p>
      <w:pPr>
        <w:spacing w:before="75" w:after="0"/>
      </w:pPr>
      <w:r>
        <w:rPr/>
        <w:t xml:space="preserve">第八节 成大方圆医药连锁投资有限公司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第九节 上海华氏大药房有限公司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三、公司发展策略分析</w:t>
      </w:r>
    </w:p>
    <w:p>
      <w:pPr>
        <w:spacing w:before="75" w:after="0"/>
      </w:pPr>
      <w:r>
        <w:rPr/>
        <w:t xml:space="preserve">四、公司最新发展动态分析</w:t>
      </w:r>
    </w:p>
    <w:p>
      <w:pPr>
        <w:spacing w:before="75" w:after="0"/>
      </w:pPr>
      <w:r>
        <w:rPr/>
        <w:t xml:space="preserve">第十节 益丰大药房连锁股份有限公司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三、公司发展策略分析</w:t>
      </w:r>
    </w:p>
    <w:p>
      <w:pPr>
        <w:spacing w:before="75" w:after="0"/>
      </w:pPr>
      <w:r>
        <w:rPr/>
        <w:t xml:space="preserve">四、公司最新发展动态分析</w:t>
      </w:r>
    </w:p>
    <w:p>
      <w:pPr>
        <w:spacing w:before="75" w:after="0"/>
      </w:pPr>
      <w:r>
        <w:rPr>
          <w:b w:val="1"/>
          <w:bCs w:val="1"/>
        </w:rPr>
        <w:t xml:space="preserve">第三部分 行业发展预测</w:t>
      </w:r>
    </w:p>
    <w:p>
      <w:pPr>
        <w:spacing w:before="75" w:after="0"/>
      </w:pPr>
      <w:r>
        <w:rPr>
          <w:b w:val="1"/>
          <w:bCs w:val="1"/>
        </w:rPr>
        <w:t xml:space="preserve">第八章 2026-2031年中国医药行业发展分析及预测</w:t>
      </w:r>
    </w:p>
    <w:p>
      <w:pPr>
        <w:spacing w:before="75" w:after="0"/>
      </w:pPr>
      <w:r>
        <w:rPr/>
        <w:t xml:space="preserve">第一节 中国医药行业发展的主要驱动因素</w:t>
      </w:r>
    </w:p>
    <w:p>
      <w:pPr>
        <w:spacing w:before="75" w:after="0"/>
      </w:pPr>
      <w:r>
        <w:rPr/>
        <w:t xml:space="preserve">一、经济增长</w:t>
      </w:r>
    </w:p>
    <w:p>
      <w:pPr>
        <w:spacing w:before="75" w:after="0"/>
      </w:pPr>
      <w:r>
        <w:rPr/>
        <w:t xml:space="preserve">二、人口老龄化</w:t>
      </w:r>
    </w:p>
    <w:p>
      <w:pPr>
        <w:spacing w:before="75" w:after="0"/>
      </w:pPr>
      <w:r>
        <w:rPr/>
        <w:t xml:space="preserve">三、城市化进程</w:t>
      </w:r>
    </w:p>
    <w:p>
      <w:pPr>
        <w:spacing w:before="75" w:after="0"/>
      </w:pPr>
      <w:r>
        <w:rPr/>
        <w:t xml:space="preserve">四、新医改的推动</w:t>
      </w:r>
    </w:p>
    <w:p>
      <w:pPr>
        <w:spacing w:before="75" w:after="0"/>
      </w:pPr>
      <w:r>
        <w:rPr/>
        <w:t xml:space="preserve">五、居民医疗保健意识增强</w:t>
      </w:r>
    </w:p>
    <w:p>
      <w:pPr>
        <w:spacing w:before="75" w:after="0"/>
      </w:pPr>
      <w:r>
        <w:rPr/>
        <w:t xml:space="preserve">六、技术进步</w:t>
      </w:r>
    </w:p>
    <w:p>
      <w:pPr>
        <w:spacing w:before="75" w:after="0"/>
      </w:pPr>
      <w:r>
        <w:rPr/>
        <w:t xml:space="preserve">第二节 2021-2026年我国医药行业经济运行情况分析及展望</w:t>
      </w:r>
    </w:p>
    <w:p>
      <w:pPr>
        <w:spacing w:before="75" w:after="0"/>
      </w:pPr>
      <w:r>
        <w:rPr/>
        <w:t xml:space="preserve">一、2021-2026年医药行业市场运行情况</w:t>
      </w:r>
    </w:p>
    <w:p>
      <w:pPr>
        <w:spacing w:before="75" w:after="0"/>
      </w:pPr>
      <w:r>
        <w:rPr/>
        <w:t xml:space="preserve">二、2021-2026年医药行业进出口情况</w:t>
      </w:r>
    </w:p>
    <w:p>
      <w:pPr>
        <w:spacing w:before="75" w:after="0"/>
      </w:pPr>
      <w:r>
        <w:rPr/>
        <w:t xml:space="preserve">三、2021-2026年医药行业投资情况</w:t>
      </w:r>
    </w:p>
    <w:p>
      <w:pPr>
        <w:spacing w:before="75" w:after="0"/>
      </w:pPr>
      <w:r>
        <w:rPr/>
        <w:t xml:space="preserve">四、2021-2026年医药行业经营情况</w:t>
      </w:r>
    </w:p>
    <w:p>
      <w:pPr>
        <w:spacing w:before="75" w:after="0"/>
      </w:pPr>
      <w:r>
        <w:rPr/>
        <w:t xml:space="preserve">五、2026-2031年医药制造业发展预测</w:t>
      </w:r>
    </w:p>
    <w:p>
      <w:pPr>
        <w:spacing w:before="75" w:after="0"/>
      </w:pPr>
      <w:r>
        <w:rPr/>
        <w:t xml:space="preserve">第三节 十三五医药行业发展前景展望</w:t>
      </w:r>
    </w:p>
    <w:p>
      <w:pPr>
        <w:spacing w:before="75" w:after="0"/>
      </w:pPr>
      <w:r>
        <w:rPr/>
        <w:t xml:space="preserve">一、《医药工业十三五发展规划》解读</w:t>
      </w:r>
    </w:p>
    <w:p>
      <w:pPr>
        <w:spacing w:before="75" w:after="0"/>
      </w:pPr>
      <w:r>
        <w:rPr/>
        <w:t xml:space="preserve">二、《十三五期间深化医药卫生体制改革规划暨实施方案》解读</w:t>
      </w:r>
    </w:p>
    <w:p>
      <w:pPr>
        <w:spacing w:before="75" w:after="0"/>
      </w:pPr>
      <w:r>
        <w:rPr>
          <w:b w:val="1"/>
          <w:bCs w:val="1"/>
        </w:rPr>
        <w:t xml:space="preserve">第九章 2026-2031年药品消费市场需求分析及预测</w:t>
      </w:r>
    </w:p>
    <w:p>
      <w:pPr>
        <w:spacing w:before="75" w:after="0"/>
      </w:pPr>
      <w:r>
        <w:rPr/>
        <w:t xml:space="preserve">第一节 医药市场需求及结构分析</w:t>
      </w:r>
    </w:p>
    <w:p>
      <w:pPr>
        <w:spacing w:before="75" w:after="0"/>
      </w:pPr>
      <w:r>
        <w:rPr/>
        <w:t xml:space="preserve">一、药品消费结构发生新变化</w:t>
      </w:r>
    </w:p>
    <w:p>
      <w:pPr>
        <w:spacing w:before="75" w:after="0"/>
      </w:pPr>
      <w:r>
        <w:rPr/>
        <w:t xml:space="preserve">二、医药市场结构呈现多元化</w:t>
      </w:r>
    </w:p>
    <w:p>
      <w:pPr>
        <w:spacing w:before="75" w:after="0"/>
      </w:pPr>
      <w:r>
        <w:rPr/>
        <w:t xml:space="preserve">三、2021-2026年中国医药市场规模</w:t>
      </w:r>
    </w:p>
    <w:p>
      <w:pPr>
        <w:spacing w:before="75" w:after="0"/>
      </w:pPr>
      <w:r>
        <w:rPr/>
        <w:t xml:space="preserve">四、2021-2026年我国医药市场规模</w:t>
      </w:r>
    </w:p>
    <w:p>
      <w:pPr>
        <w:spacing w:before="75" w:after="0"/>
      </w:pPr>
      <w:r>
        <w:rPr/>
        <w:t xml:space="preserve">五、2021-2026年中国或将成为全球第二大医药需求市场</w:t>
      </w:r>
    </w:p>
    <w:p>
      <w:pPr>
        <w:spacing w:before="75" w:after="0"/>
      </w:pPr>
      <w:r>
        <w:rPr/>
        <w:t xml:space="preserve">第二节 非处方药消费分析</w:t>
      </w:r>
    </w:p>
    <w:p>
      <w:pPr>
        <w:spacing w:before="75" w:after="0"/>
      </w:pPr>
      <w:r>
        <w:rPr/>
        <w:t xml:space="preserve">一、非处方药市场消费者行为分析</w:t>
      </w:r>
    </w:p>
    <w:p>
      <w:pPr>
        <w:spacing w:before="75" w:after="0"/>
      </w:pPr>
      <w:r>
        <w:rPr/>
        <w:t xml:space="preserve">二、我国OTC市场需求强劲</w:t>
      </w:r>
    </w:p>
    <w:p>
      <w:pPr>
        <w:spacing w:before="75" w:after="0"/>
      </w:pPr>
      <w:r>
        <w:rPr/>
        <w:t xml:space="preserve">三、后OTC时代 大健康产业强势崛起</w:t>
      </w:r>
    </w:p>
    <w:p>
      <w:pPr>
        <w:spacing w:before="75" w:after="0"/>
      </w:pPr>
      <w:r>
        <w:rPr/>
        <w:t xml:space="preserve">第三节 部分药品市场分析</w:t>
      </w:r>
    </w:p>
    <w:p>
      <w:pPr>
        <w:spacing w:before="75" w:after="0"/>
      </w:pPr>
      <w:r>
        <w:rPr/>
        <w:t xml:space="preserve">一、感冒药消费调查</w:t>
      </w:r>
    </w:p>
    <w:p>
      <w:pPr>
        <w:spacing w:before="75" w:after="0"/>
      </w:pPr>
      <w:r>
        <w:rPr/>
        <w:t xml:space="preserve">二、胃药消费调查</w:t>
      </w:r>
    </w:p>
    <w:p>
      <w:pPr>
        <w:spacing w:before="75" w:after="0"/>
      </w:pPr>
      <w:r>
        <w:rPr/>
        <w:t xml:space="preserve">三、抗过敏用药零售市场规模分析</w:t>
      </w:r>
    </w:p>
    <w:p>
      <w:pPr>
        <w:spacing w:before="75" w:after="0"/>
      </w:pPr>
      <w:r>
        <w:rPr>
          <w:b w:val="1"/>
          <w:bCs w:val="1"/>
        </w:rPr>
        <w:t xml:space="preserve">第十章 2026-2031年中国医药连锁业发展趋势预测</w:t>
      </w:r>
    </w:p>
    <w:p>
      <w:pPr>
        <w:spacing w:before="75" w:after="0"/>
      </w:pPr>
      <w:r>
        <w:rPr/>
        <w:t xml:space="preserve">第一节 全国药品流通行业发展规划纲要(2021-2026年)</w:t>
      </w:r>
    </w:p>
    <w:p>
      <w:pPr>
        <w:spacing w:before="75" w:after="0"/>
      </w:pPr>
      <w:r>
        <w:rPr/>
        <w:t xml:space="preserve">一、现状与形势</w:t>
      </w:r>
    </w:p>
    <w:p>
      <w:pPr>
        <w:spacing w:before="75" w:after="0"/>
      </w:pPr>
      <w:r>
        <w:rPr/>
        <w:t xml:space="preserve">二、指导思想与总体目标</w:t>
      </w:r>
    </w:p>
    <w:p>
      <w:pPr>
        <w:spacing w:before="75" w:after="0"/>
      </w:pPr>
      <w:r>
        <w:rPr/>
        <w:t xml:space="preserve">三、主要任务</w:t>
      </w:r>
    </w:p>
    <w:p>
      <w:pPr>
        <w:spacing w:before="75" w:after="0"/>
      </w:pPr>
      <w:r>
        <w:rPr/>
        <w:t xml:space="preserve">四、保障措施</w:t>
      </w:r>
    </w:p>
    <w:p>
      <w:pPr>
        <w:spacing w:before="75" w:after="0"/>
      </w:pPr>
      <w:r>
        <w:rPr/>
        <w:t xml:space="preserve">第二节 药店经营趋势</w:t>
      </w:r>
    </w:p>
    <w:p>
      <w:pPr>
        <w:spacing w:before="75" w:after="0"/>
      </w:pPr>
      <w:r>
        <w:rPr/>
        <w:t xml:space="preserve">一、药店经营走进营销时代</w:t>
      </w:r>
    </w:p>
    <w:p>
      <w:pPr>
        <w:spacing w:before="75" w:after="0"/>
      </w:pPr>
      <w:r>
        <w:rPr/>
        <w:t xml:space="preserve">二、传统药店转型</w:t>
      </w:r>
    </w:p>
    <w:p>
      <w:pPr>
        <w:spacing w:before="75" w:after="0"/>
      </w:pPr>
      <w:r>
        <w:rPr/>
        <w:t xml:space="preserve">三、单体药店走向专业化</w:t>
      </w:r>
    </w:p>
    <w:p>
      <w:pPr>
        <w:spacing w:before="75" w:after="0"/>
      </w:pPr>
      <w:r>
        <w:rPr/>
        <w:t xml:space="preserve">四、整体趋势走向连锁化</w:t>
      </w:r>
    </w:p>
    <w:p>
      <w:pPr>
        <w:spacing w:before="75" w:after="0"/>
      </w:pPr>
      <w:r>
        <w:rPr/>
        <w:t xml:space="preserve">五、大型连锁走向多元化</w:t>
      </w:r>
    </w:p>
    <w:p>
      <w:pPr>
        <w:spacing w:before="75" w:after="0"/>
      </w:pPr>
      <w:r>
        <w:rPr/>
        <w:t xml:space="preserve">第三节 连锁药店多元化</w:t>
      </w:r>
    </w:p>
    <w:p>
      <w:pPr>
        <w:spacing w:before="75" w:after="0"/>
      </w:pPr>
      <w:r>
        <w:rPr/>
        <w:t xml:space="preserve">一、西方国家连锁药店多元化</w:t>
      </w:r>
    </w:p>
    <w:p>
      <w:pPr>
        <w:spacing w:before="75" w:after="0"/>
      </w:pPr>
      <w:r>
        <w:rPr/>
        <w:t xml:space="preserve">二、我国连锁药店多元化现状</w:t>
      </w:r>
    </w:p>
    <w:p>
      <w:pPr>
        <w:spacing w:before="75" w:after="0"/>
      </w:pPr>
      <w:r>
        <w:rPr/>
        <w:t xml:space="preserve">三、我国连锁药店多元化的难题</w:t>
      </w:r>
    </w:p>
    <w:p>
      <w:pPr>
        <w:spacing w:before="75" w:after="0"/>
      </w:pPr>
      <w:r>
        <w:rPr/>
        <w:t xml:space="preserve">四、中国药店是否需要多元化</w:t>
      </w:r>
    </w:p>
    <w:p>
      <w:pPr>
        <w:spacing w:before="75" w:after="0"/>
      </w:pPr>
      <w:r>
        <w:rPr/>
        <w:t xml:space="preserve">五、如何把多元化的陷阱变成机会</w:t>
      </w:r>
    </w:p>
    <w:p>
      <w:pPr>
        <w:spacing w:before="75" w:after="0"/>
      </w:pPr>
      <w:r>
        <w:rPr/>
        <w:t xml:space="preserve">六、连锁药店未来发展趋势走向分析</w:t>
      </w:r>
    </w:p>
    <w:p>
      <w:pPr>
        <w:spacing w:before="75" w:after="0"/>
      </w:pPr>
      <w:r>
        <w:rPr/>
        <w:t xml:space="preserve">第四节 特许加盟是连锁药店发展的必然趋势</w:t>
      </w:r>
    </w:p>
    <w:p>
      <w:pPr>
        <w:spacing w:before="75" w:after="0"/>
      </w:pPr>
      <w:r>
        <w:rPr/>
        <w:t xml:space="preserve">一、特许加盟连锁的本质特征</w:t>
      </w:r>
    </w:p>
    <w:p>
      <w:pPr>
        <w:spacing w:before="75" w:after="0"/>
      </w:pPr>
      <w:r>
        <w:rPr/>
        <w:t xml:space="preserve">二、特许加盟模式是我国药店发展的必然趋势</w:t>
      </w:r>
    </w:p>
    <w:p>
      <w:pPr>
        <w:spacing w:before="75" w:after="0"/>
      </w:pPr>
      <w:r>
        <w:rPr/>
        <w:t xml:space="preserve">三、我国零售药店连锁加盟问题及对策探讨</w:t>
      </w:r>
    </w:p>
    <w:p>
      <w:pPr>
        <w:spacing w:before="75" w:after="0"/>
      </w:pPr>
      <w:r>
        <w:rPr/>
        <w:t xml:space="preserve">第五节 连锁药店竞争趋势</w:t>
      </w:r>
    </w:p>
    <w:p>
      <w:pPr>
        <w:spacing w:before="75" w:after="0"/>
      </w:pPr>
      <w:r>
        <w:rPr/>
        <w:t xml:space="preserve">一、上市连锁药店扩张的必由之路</w:t>
      </w:r>
    </w:p>
    <w:p>
      <w:pPr>
        <w:spacing w:before="75" w:after="0"/>
      </w:pPr>
      <w:r>
        <w:rPr/>
        <w:t xml:space="preserve">二、并购整合成为中国医药零售行业的必然发展趋势</w:t>
      </w:r>
    </w:p>
    <w:p>
      <w:pPr>
        <w:spacing w:before="75" w:after="0"/>
      </w:pPr>
      <w:r>
        <w:rPr>
          <w:b w:val="1"/>
          <w:bCs w:val="1"/>
        </w:rPr>
        <w:t xml:space="preserve">第四部分 行业发展战略</w:t>
      </w:r>
    </w:p>
    <w:p>
      <w:pPr>
        <w:spacing w:before="75" w:after="0"/>
      </w:pPr>
      <w:r>
        <w:rPr>
          <w:b w:val="1"/>
          <w:bCs w:val="1"/>
        </w:rPr>
        <w:t xml:space="preserve">第十一章 国外经验借鉴</w:t>
      </w:r>
    </w:p>
    <w:p>
      <w:pPr>
        <w:spacing w:before="75" w:after="0"/>
      </w:pPr>
      <w:r>
        <w:rPr/>
        <w:t xml:space="preserve">第一节 日本成功经验借鉴</w:t>
      </w:r>
    </w:p>
    <w:p>
      <w:pPr>
        <w:spacing w:before="75" w:after="0"/>
      </w:pPr>
      <w:r>
        <w:rPr/>
        <w:t xml:space="preserve">一、日本连锁药店的业态特征</w:t>
      </w:r>
    </w:p>
    <w:p>
      <w:pPr>
        <w:spacing w:before="75" w:after="0"/>
      </w:pPr>
      <w:r>
        <w:rPr/>
        <w:t xml:space="preserve">二、连锁药店的成功经营模式</w:t>
      </w:r>
    </w:p>
    <w:p>
      <w:pPr>
        <w:spacing w:before="75" w:after="0"/>
      </w:pPr>
      <w:r>
        <w:rPr/>
        <w:t xml:space="preserve">三、日本现代连锁药店发展介绍</w:t>
      </w:r>
    </w:p>
    <w:p>
      <w:pPr>
        <w:spacing w:before="75" w:after="0"/>
      </w:pPr>
      <w:r>
        <w:rPr/>
        <w:t xml:space="preserve">第二节 美国医药连锁行业的成功经验</w:t>
      </w:r>
    </w:p>
    <w:p>
      <w:pPr>
        <w:spacing w:before="75" w:after="0"/>
      </w:pPr>
      <w:r>
        <w:rPr/>
        <w:t xml:space="preserve">一、医药分开成熟经营</w:t>
      </w:r>
    </w:p>
    <w:p>
      <w:pPr>
        <w:spacing w:before="75" w:after="0"/>
      </w:pPr>
      <w:r>
        <w:rPr/>
        <w:t xml:space="preserve">二、药味淡化一店购足</w:t>
      </w:r>
    </w:p>
    <w:p>
      <w:pPr>
        <w:spacing w:before="75" w:after="0"/>
      </w:pPr>
      <w:r>
        <w:rPr/>
        <w:t xml:space="preserve">三、处方递增成熟经营</w:t>
      </w:r>
    </w:p>
    <w:p>
      <w:pPr>
        <w:spacing w:before="75" w:after="0"/>
      </w:pPr>
      <w:r>
        <w:rPr/>
        <w:t xml:space="preserve">第三节 美国CVS连锁药店管理以及经营策略</w:t>
      </w:r>
    </w:p>
    <w:p>
      <w:pPr>
        <w:spacing w:before="75" w:after="0"/>
      </w:pPr>
      <w:r>
        <w:rPr/>
        <w:t xml:space="preserve">一、CVS的理念</w:t>
      </w:r>
    </w:p>
    <w:p>
      <w:pPr>
        <w:spacing w:before="75" w:after="0"/>
      </w:pPr>
      <w:r>
        <w:rPr/>
        <w:t xml:space="preserve">二、CVS的历史</w:t>
      </w:r>
    </w:p>
    <w:p>
      <w:pPr>
        <w:spacing w:before="75" w:after="0"/>
      </w:pPr>
      <w:r>
        <w:rPr/>
        <w:t xml:space="preserve">三、CVS概况</w:t>
      </w:r>
    </w:p>
    <w:p>
      <w:pPr>
        <w:spacing w:before="75" w:after="0"/>
      </w:pPr>
      <w:r>
        <w:rPr/>
        <w:t xml:space="preserve">四、CVS的经营特点</w:t>
      </w:r>
    </w:p>
    <w:p>
      <w:pPr>
        <w:spacing w:before="75" w:after="0"/>
      </w:pPr>
      <w:r>
        <w:rPr/>
        <w:t xml:space="preserve">五、CVS公司近年的财务分析</w:t>
      </w:r>
    </w:p>
    <w:p>
      <w:pPr>
        <w:spacing w:before="75" w:after="0"/>
      </w:pPr>
      <w:r>
        <w:rPr/>
        <w:t xml:space="preserve">六、CVS的发展分析</w:t>
      </w:r>
    </w:p>
    <w:p>
      <w:pPr>
        <w:spacing w:before="75" w:after="0"/>
      </w:pPr>
      <w:r>
        <w:rPr/>
        <w:t xml:space="preserve">七、新的契机</w:t>
      </w:r>
    </w:p>
    <w:p>
      <w:pPr>
        <w:spacing w:before="75" w:after="0"/>
      </w:pPr>
      <w:r>
        <w:rPr/>
        <w:t xml:space="preserve">八、启示</w:t>
      </w:r>
    </w:p>
    <w:p>
      <w:pPr>
        <w:spacing w:before="75" w:after="0"/>
      </w:pPr>
      <w:r>
        <w:rPr/>
        <w:t xml:space="preserve">第四节 中美两国连锁药店的发展差异</w:t>
      </w:r>
    </w:p>
    <w:p>
      <w:pPr>
        <w:spacing w:before="75" w:after="0"/>
      </w:pPr>
      <w:r>
        <w:rPr>
          <w:b w:val="1"/>
          <w:bCs w:val="1"/>
        </w:rPr>
        <w:t xml:space="preserve">第十二章 2026-2031年连锁药店发展战略</w:t>
      </w:r>
    </w:p>
    <w:p>
      <w:pPr>
        <w:spacing w:before="75" w:after="0"/>
      </w:pPr>
      <w:r>
        <w:rPr/>
        <w:t xml:space="preserve">第一节 中国连锁药店发展对策</w:t>
      </w:r>
    </w:p>
    <w:p>
      <w:pPr>
        <w:spacing w:before="75" w:after="0"/>
      </w:pPr>
      <w:r>
        <w:rPr/>
        <w:t xml:space="preserve">一、我国连锁企业发展的沿革与现状</w:t>
      </w:r>
    </w:p>
    <w:p>
      <w:pPr>
        <w:spacing w:before="75" w:after="0"/>
      </w:pPr>
      <w:r>
        <w:rPr/>
        <w:t xml:space="preserve">二、我国连锁药店发展存在的主要问题</w:t>
      </w:r>
    </w:p>
    <w:p>
      <w:pPr>
        <w:spacing w:before="75" w:after="0"/>
      </w:pPr>
      <w:r>
        <w:rPr/>
        <w:t xml:space="preserve">三、发展医药连锁经营的措施</w:t>
      </w:r>
    </w:p>
    <w:p>
      <w:pPr>
        <w:spacing w:before="75" w:after="0"/>
      </w:pPr>
      <w:r>
        <w:rPr/>
        <w:t xml:space="preserve">四、加快网点建设形成经营特色</w:t>
      </w:r>
    </w:p>
    <w:p>
      <w:pPr>
        <w:spacing w:before="75" w:after="0"/>
      </w:pPr>
      <w:r>
        <w:rPr/>
        <w:t xml:space="preserve">五、加强服务管理完善服务内涵</w:t>
      </w:r>
    </w:p>
    <w:p>
      <w:pPr>
        <w:spacing w:before="75" w:after="0"/>
      </w:pPr>
      <w:r>
        <w:rPr/>
        <w:t xml:space="preserve">六、建立连锁企业联盟</w:t>
      </w:r>
    </w:p>
    <w:p>
      <w:pPr>
        <w:spacing w:before="75" w:after="0"/>
      </w:pPr>
      <w:r>
        <w:rPr/>
        <w:t xml:space="preserve">七、适者生存：药店当审时度势谋发展</w:t>
      </w:r>
    </w:p>
    <w:p>
      <w:pPr>
        <w:spacing w:before="75" w:after="0"/>
      </w:pPr>
      <w:r>
        <w:rPr/>
        <w:t xml:space="preserve">八、新医改下中小药店的出路</w:t>
      </w:r>
    </w:p>
    <w:p>
      <w:pPr>
        <w:spacing w:before="75" w:after="0"/>
      </w:pPr>
      <w:r>
        <w:rPr/>
        <w:t xml:space="preserve">九、药店应如何应对基本药物目录的冲击</w:t>
      </w:r>
    </w:p>
    <w:p>
      <w:pPr>
        <w:spacing w:before="75" w:after="0"/>
      </w:pPr>
      <w:r>
        <w:rPr/>
        <w:t xml:space="preserve">十、2021-2026年零售药店专家发展建议</w:t>
      </w:r>
    </w:p>
    <w:p>
      <w:pPr>
        <w:spacing w:before="75" w:after="0"/>
      </w:pPr>
      <w:r>
        <w:rPr/>
        <w:t xml:space="preserve">第二节 医药零售连锁企业战略模式探讨</w:t>
      </w:r>
    </w:p>
    <w:p>
      <w:pPr>
        <w:spacing w:before="75" w:after="0"/>
      </w:pPr>
      <w:r>
        <w:rPr/>
        <w:t xml:space="preserve">一、医药零售连锁企业实施战略管理的五个关键环节</w:t>
      </w:r>
    </w:p>
    <w:p>
      <w:pPr>
        <w:spacing w:before="75" w:after="0"/>
      </w:pPr>
      <w:r>
        <w:rPr/>
        <w:t xml:space="preserve">二、不同的医药连锁零售企业的战略模式选择</w:t>
      </w:r>
    </w:p>
    <w:p>
      <w:pPr>
        <w:spacing w:before="75" w:after="0"/>
      </w:pPr>
      <w:r>
        <w:rPr/>
        <w:t xml:space="preserve">三、结语</w:t>
      </w:r>
    </w:p>
    <w:p>
      <w:pPr>
        <w:spacing w:before="75" w:after="0"/>
      </w:pPr>
      <w:r>
        <w:rPr/>
        <w:t xml:space="preserve">第三节 通过资本运营加快连锁药店的扩张</w:t>
      </w:r>
    </w:p>
    <w:p>
      <w:pPr>
        <w:spacing w:before="75" w:after="0"/>
      </w:pPr>
      <w:r>
        <w:rPr/>
        <w:t xml:space="preserve">一、所考察连锁药店情况简介</w:t>
      </w:r>
    </w:p>
    <w:p>
      <w:pPr>
        <w:spacing w:before="75" w:after="0"/>
      </w:pPr>
      <w:r>
        <w:rPr/>
        <w:t xml:space="preserve">二、资本运营的必要性与案例</w:t>
      </w:r>
    </w:p>
    <w:p>
      <w:pPr>
        <w:spacing w:before="75" w:after="0"/>
      </w:pPr>
      <w:r>
        <w:rPr/>
        <w:t xml:space="preserve">三、需要注意的几个问题</w:t>
      </w:r>
    </w:p>
    <w:p>
      <w:pPr>
        <w:spacing w:before="75" w:after="0"/>
      </w:pPr>
      <w:r>
        <w:rPr/>
        <w:t xml:space="preserve">第四节 连锁药店进农村模式分析</w:t>
      </w:r>
    </w:p>
    <w:p>
      <w:pPr>
        <w:spacing w:before="75" w:after="0"/>
      </w:pPr>
      <w:r>
        <w:rPr/>
        <w:t xml:space="preserve">一、资本运营</w:t>
      </w:r>
    </w:p>
    <w:p>
      <w:pPr>
        <w:spacing w:before="75" w:after="0"/>
      </w:pPr>
      <w:r>
        <w:rPr/>
        <w:t xml:space="preserve">二、邮政物流</w:t>
      </w:r>
    </w:p>
    <w:p>
      <w:pPr>
        <w:spacing w:before="75" w:after="0"/>
      </w:pPr>
      <w:r>
        <w:rPr/>
        <w:t xml:space="preserve">三、药品连锁专柜</w:t>
      </w:r>
    </w:p>
    <w:p>
      <w:pPr>
        <w:spacing w:before="75" w:after="0"/>
      </w:pPr>
      <w:r>
        <w:rPr/>
        <w:t xml:space="preserve">四、城市包围农村</w:t>
      </w:r>
    </w:p>
    <w:p>
      <w:pPr>
        <w:spacing w:before="75" w:after="0"/>
      </w:pPr>
      <w:r>
        <w:rPr/>
        <w:t xml:space="preserve">第五节 连锁药店舆论策略</w:t>
      </w:r>
    </w:p>
    <w:p>
      <w:pPr>
        <w:spacing w:before="75" w:after="0"/>
      </w:pPr>
      <w:r>
        <w:rPr/>
        <w:t xml:space="preserve">一、连锁药店舆论策略</w:t>
      </w:r>
    </w:p>
    <w:p>
      <w:pPr>
        <w:spacing w:before="75" w:after="0"/>
      </w:pPr>
      <w:r>
        <w:rPr/>
        <w:t xml:space="preserve">二、在处理顾客投诉问题中挖掘商机</w:t>
      </w:r>
    </w:p>
    <w:p>
      <w:pPr>
        <w:spacing w:before="75" w:after="0"/>
      </w:pPr>
      <w:r>
        <w:rPr>
          <w:b w:val="1"/>
          <w:bCs w:val="1"/>
        </w:rPr>
        <w:t xml:space="preserve">第十三章 2026-2031年连锁药店经营管理策略</w:t>
      </w:r>
    </w:p>
    <w:p>
      <w:pPr>
        <w:spacing w:before="75" w:after="0"/>
      </w:pPr>
      <w:r>
        <w:rPr/>
        <w:t xml:space="preserve">第一节 连锁药店的经营策略</w:t>
      </w:r>
    </w:p>
    <w:p>
      <w:pPr>
        <w:spacing w:before="75" w:after="0"/>
      </w:pPr>
      <w:r>
        <w:rPr/>
        <w:t xml:space="preserve">一、经营环境分析</w:t>
      </w:r>
    </w:p>
    <w:p>
      <w:pPr>
        <w:spacing w:before="75" w:after="0"/>
      </w:pPr>
      <w:r>
        <w:rPr/>
        <w:t xml:space="preserve">二、顾客需求</w:t>
      </w:r>
    </w:p>
    <w:p>
      <w:pPr>
        <w:spacing w:before="75" w:after="0"/>
      </w:pPr>
      <w:r>
        <w:rPr/>
        <w:t xml:space="preserve">三、竞争的主要策略</w:t>
      </w:r>
    </w:p>
    <w:p>
      <w:pPr>
        <w:spacing w:before="75" w:after="0"/>
      </w:pPr>
      <w:r>
        <w:rPr/>
        <w:t xml:space="preserve">四、品牌差异化的操作方向</w:t>
      </w:r>
    </w:p>
    <w:p>
      <w:pPr>
        <w:spacing w:before="75" w:after="0"/>
      </w:pPr>
      <w:r>
        <w:rPr/>
        <w:t xml:space="preserve">第二节 连锁药店市场定位策略</w:t>
      </w:r>
    </w:p>
    <w:p>
      <w:pPr>
        <w:spacing w:before="75" w:after="0"/>
      </w:pPr>
      <w:r>
        <w:rPr/>
        <w:t xml:space="preserve">一、经营定位的紊乱现象</w:t>
      </w:r>
    </w:p>
    <w:p>
      <w:pPr>
        <w:spacing w:before="75" w:after="0"/>
      </w:pPr>
      <w:r>
        <w:rPr/>
        <w:t xml:space="preserve">二、连锁药店的定位分析</w:t>
      </w:r>
    </w:p>
    <w:p>
      <w:pPr>
        <w:spacing w:before="75" w:after="0"/>
      </w:pPr>
      <w:r>
        <w:rPr/>
        <w:t xml:space="preserve">三、连锁药店经营定位的三大误区</w:t>
      </w:r>
    </w:p>
    <w:p>
      <w:pPr>
        <w:spacing w:before="75" w:after="0"/>
      </w:pPr>
      <w:r>
        <w:rPr/>
        <w:t xml:space="preserve">第三节 医药连锁企业信息化的战略思考</w:t>
      </w:r>
    </w:p>
    <w:p>
      <w:pPr>
        <w:spacing w:before="75" w:after="0"/>
      </w:pPr>
      <w:r>
        <w:rPr/>
        <w:t xml:space="preserve">一、医药连锁企业信息化总体思路</w:t>
      </w:r>
    </w:p>
    <w:p>
      <w:pPr>
        <w:spacing w:before="75" w:after="0"/>
      </w:pPr>
      <w:r>
        <w:rPr/>
        <w:t xml:space="preserve">二、管理模式与IT规划的关系分析</w:t>
      </w:r>
    </w:p>
    <w:p>
      <w:pPr>
        <w:spacing w:before="75" w:after="0"/>
      </w:pPr>
      <w:r>
        <w:rPr/>
        <w:t xml:space="preserve">三、医药连锁企业信息化需求分析</w:t>
      </w:r>
    </w:p>
    <w:p>
      <w:pPr>
        <w:spacing w:before="75" w:after="0"/>
      </w:pPr>
      <w:r>
        <w:rPr/>
        <w:t xml:space="preserve">四、医药连锁企业信息化总体设计思想</w:t>
      </w:r>
    </w:p>
    <w:p>
      <w:pPr>
        <w:spacing w:before="75" w:after="0"/>
      </w:pPr>
      <w:r>
        <w:rPr/>
        <w:t xml:space="preserve">五、医药连锁企业信息化应用架构</w:t>
      </w:r>
    </w:p>
    <w:p>
      <w:pPr>
        <w:spacing w:before="75" w:after="0"/>
      </w:pPr>
      <w:r>
        <w:rPr/>
        <w:t xml:space="preserve">第四节 医药连锁企业药品销售波动下的配送的方案</w:t>
      </w:r>
    </w:p>
    <w:p>
      <w:pPr>
        <w:spacing w:before="75" w:after="0"/>
      </w:pPr>
      <w:r>
        <w:rPr>
          <w:b w:val="1"/>
          <w:bCs w:val="1"/>
        </w:rPr>
        <w:t xml:space="preserve">第十四章 2026-2031年连锁药店竞争策略</w:t>
      </w:r>
    </w:p>
    <w:p>
      <w:pPr>
        <w:spacing w:before="75" w:after="0"/>
      </w:pPr>
      <w:r>
        <w:rPr/>
        <w:t xml:space="preserve">第一节 连锁药店的核心竞争要素</w:t>
      </w:r>
    </w:p>
    <w:p>
      <w:pPr>
        <w:spacing w:before="75" w:after="0"/>
      </w:pPr>
      <w:r>
        <w:rPr/>
        <w:t xml:space="preserve">一、供应链</w:t>
      </w:r>
    </w:p>
    <w:p>
      <w:pPr>
        <w:spacing w:before="75" w:after="0"/>
      </w:pPr>
      <w:r>
        <w:rPr/>
        <w:t xml:space="preserve">二、商品结构</w:t>
      </w:r>
    </w:p>
    <w:p>
      <w:pPr>
        <w:spacing w:before="75" w:after="0"/>
      </w:pPr>
      <w:r>
        <w:rPr/>
        <w:t xml:space="preserve">三、店员素质</w:t>
      </w:r>
    </w:p>
    <w:p>
      <w:pPr>
        <w:spacing w:before="75" w:after="0"/>
      </w:pPr>
      <w:r>
        <w:rPr/>
        <w:t xml:space="preserve">四、品牌形象</w:t>
      </w:r>
    </w:p>
    <w:p>
      <w:pPr>
        <w:spacing w:before="75" w:after="0"/>
      </w:pPr>
      <w:r>
        <w:rPr/>
        <w:t xml:space="preserve">第二节 医药连锁企业核心竞争力的建立</w:t>
      </w:r>
    </w:p>
    <w:p>
      <w:pPr>
        <w:spacing w:before="75" w:after="0"/>
      </w:pPr>
      <w:r>
        <w:rPr/>
        <w:t xml:space="preserve">一、企业的核心竞争力的定义</w:t>
      </w:r>
    </w:p>
    <w:p>
      <w:pPr>
        <w:spacing w:before="75" w:after="0"/>
      </w:pPr>
      <w:r>
        <w:rPr/>
        <w:t xml:space="preserve">二、医药连锁企业核心竞争力的建立</w:t>
      </w:r>
    </w:p>
    <w:p>
      <w:pPr>
        <w:spacing w:before="75" w:after="0"/>
      </w:pPr>
      <w:r>
        <w:rPr/>
        <w:t xml:space="preserve">三、以信息化提升医药连锁企业的核心竞争力</w:t>
      </w:r>
    </w:p>
    <w:p>
      <w:pPr>
        <w:spacing w:before="75" w:after="0"/>
      </w:pPr>
      <w:r>
        <w:rPr/>
        <w:t xml:space="preserve">第三节 连锁药店营销策略</w:t>
      </w:r>
    </w:p>
    <w:p>
      <w:pPr>
        <w:spacing w:before="75" w:after="0"/>
      </w:pPr>
      <w:r>
        <w:rPr/>
        <w:t xml:space="preserve">一、实施整体营销策略</w:t>
      </w:r>
    </w:p>
    <w:p>
      <w:pPr>
        <w:spacing w:before="75" w:after="0"/>
      </w:pPr>
      <w:r>
        <w:rPr/>
        <w:t xml:space="preserve">二、差异化竞争取胜</w:t>
      </w:r>
    </w:p>
    <w:p>
      <w:pPr>
        <w:spacing w:before="75" w:after="0"/>
      </w:pPr>
      <w:r>
        <w:rPr/>
        <w:t xml:space="preserve">三、正确选择和销售主推品种</w:t>
      </w:r>
    </w:p>
    <w:p>
      <w:pPr>
        <w:spacing w:before="75" w:after="0"/>
      </w:pPr>
      <w:r>
        <w:rPr/>
        <w:t xml:space="preserve">四、药店自营品牌开发策略</w:t>
      </w:r>
    </w:p>
    <w:p>
      <w:pPr>
        <w:spacing w:before="75" w:after="0"/>
      </w:pPr>
      <w:r>
        <w:rPr/>
        <w:t xml:space="preserve">第四节 连锁药店节日促销策略</w:t>
      </w:r>
    </w:p>
    <w:p>
      <w:pPr>
        <w:spacing w:before="75" w:after="0"/>
      </w:pPr>
      <w:r>
        <w:rPr/>
        <w:t xml:space="preserve">一、药品商场超市的节日促销策略</w:t>
      </w:r>
    </w:p>
    <w:p>
      <w:pPr>
        <w:spacing w:before="75" w:after="0"/>
      </w:pPr>
      <w:r>
        <w:rPr/>
        <w:t xml:space="preserve">二、连锁药店的节日促销策略</w:t>
      </w:r>
    </w:p>
    <w:p>
      <w:pPr>
        <w:spacing w:before="75" w:after="0"/>
      </w:pPr>
      <w:r>
        <w:rPr>
          <w:b w:val="1"/>
          <w:bCs w:val="1"/>
        </w:rPr>
        <w:t xml:space="preserve">第十五章 2026-2031年医药连锁行业投资策略</w:t>
      </w:r>
    </w:p>
    <w:p>
      <w:pPr>
        <w:spacing w:before="75" w:after="0"/>
      </w:pPr>
      <w:r>
        <w:rPr/>
        <w:t xml:space="preserve">第一节 医药连锁行业风险与机会分析</w:t>
      </w:r>
    </w:p>
    <w:p>
      <w:pPr>
        <w:spacing w:before="75" w:after="0"/>
      </w:pPr>
      <w:r>
        <w:rPr/>
        <w:t xml:space="preserve">一、医药连锁行业风险分析</w:t>
      </w:r>
    </w:p>
    <w:p>
      <w:pPr>
        <w:spacing w:before="75" w:after="0"/>
      </w:pPr>
      <w:r>
        <w:rPr/>
        <w:t xml:space="preserve">二、医药连锁行业机会分析</w:t>
      </w:r>
    </w:p>
    <w:p>
      <w:pPr>
        <w:spacing w:before="75" w:after="0"/>
      </w:pPr>
      <w:r>
        <w:rPr/>
        <w:t xml:space="preserve">第二节医药分业的商业潜机</w:t>
      </w:r>
    </w:p>
    <w:p>
      <w:pPr>
        <w:spacing w:before="75" w:after="0"/>
      </w:pPr>
      <w:r>
        <w:rPr/>
        <w:t xml:space="preserve">一、不懈探索</w:t>
      </w:r>
    </w:p>
    <w:p>
      <w:pPr>
        <w:spacing w:before="75" w:after="0"/>
      </w:pPr>
      <w:r>
        <w:rPr/>
        <w:t xml:space="preserve">二、商业机遇</w:t>
      </w:r>
    </w:p>
    <w:p>
      <w:pPr>
        <w:spacing w:before="75" w:after="0"/>
      </w:pPr>
      <w:r>
        <w:rPr/>
        <w:t xml:space="preserve">三、理性投资</w:t>
      </w:r>
    </w:p>
    <w:p>
      <w:pPr>
        <w:spacing w:before="75" w:after="0"/>
      </w:pPr>
      <w:r>
        <w:rPr/>
        <w:t xml:space="preserve">四、掘金处方药</w:t>
      </w:r>
    </w:p>
    <w:p>
      <w:pPr>
        <w:spacing w:before="75" w:after="0"/>
      </w:pPr>
      <w:r>
        <w:rPr/>
        <w:t xml:space="preserve">五、中药成为药店利润新增长点</w:t>
      </w:r>
    </w:p>
    <w:p>
      <w:pPr>
        <w:spacing w:before="75" w:after="0"/>
      </w:pPr>
      <w:r>
        <w:rPr/>
        <w:t xml:space="preserve">第三节 农村药品市场分析</w:t>
      </w:r>
    </w:p>
    <w:p>
      <w:pPr>
        <w:spacing w:before="75" w:after="0"/>
      </w:pPr>
      <w:r>
        <w:rPr/>
        <w:t xml:space="preserve">一、农村药品市场潜力巨大</w:t>
      </w:r>
    </w:p>
    <w:p>
      <w:pPr>
        <w:spacing w:before="75" w:after="0"/>
      </w:pPr>
      <w:r>
        <w:rPr/>
        <w:t xml:space="preserve">二、农村医药市场营销有望成为新亮点</w:t>
      </w:r>
    </w:p>
    <w:p>
      <w:pPr>
        <w:spacing w:before="75" w:after="0"/>
      </w:pPr>
      <w:r>
        <w:rPr/>
        <w:t xml:space="preserve">三、连锁药店下乡需政策鼓励</w:t>
      </w:r>
    </w:p>
    <w:p>
      <w:pPr>
        <w:spacing w:before="75" w:after="0"/>
      </w:pPr>
      <w:r>
        <w:rPr/>
        <w:t xml:space="preserve">第四节 医药连锁店的投资及经营之道</w:t>
      </w:r>
    </w:p>
    <w:p>
      <w:pPr>
        <w:spacing w:before="75" w:after="0"/>
      </w:pPr>
      <w:r>
        <w:rPr/>
        <w:t xml:space="preserve">一、市场前景</w:t>
      </w:r>
    </w:p>
    <w:p>
      <w:pPr>
        <w:spacing w:before="75" w:after="0"/>
      </w:pPr>
      <w:r>
        <w:rPr/>
        <w:t xml:space="preserve">二、投资机遇</w:t>
      </w:r>
    </w:p>
    <w:p>
      <w:pPr>
        <w:spacing w:before="75" w:after="0"/>
      </w:pPr>
      <w:r>
        <w:rPr/>
        <w:t xml:space="preserve">第五节 重点关注领域</w:t>
      </w:r>
    </w:p>
    <w:p>
      <w:pPr>
        <w:spacing w:before="75" w:after="0"/>
      </w:pPr>
      <w:r>
        <w:rPr/>
        <w:t xml:space="preserve">一、OTC药品市场</w:t>
      </w:r>
    </w:p>
    <w:p>
      <w:pPr>
        <w:spacing w:before="75" w:after="0"/>
      </w:pPr>
      <w:r>
        <w:rPr/>
        <w:t xml:space="preserve">二、医保药品</w:t>
      </w:r>
    </w:p>
    <w:p>
      <w:pPr>
        <w:spacing w:before="75" w:after="0"/>
      </w:pPr>
      <w:r>
        <w:rPr/>
        <w:t xml:space="preserve">三、药妆店</w:t>
      </w:r>
    </w:p>
    <w:p>
      <w:pPr>
        <w:spacing w:before="75" w:after="0"/>
      </w:pPr>
      <w:r>
        <w:rPr>
          <w:b w:val="1"/>
          <w:bCs w:val="1"/>
        </w:rPr>
        <w:t xml:space="preserve">第十六章 医药连锁赢利模式突破策略</w:t>
      </w:r>
    </w:p>
    <w:p>
      <w:pPr>
        <w:spacing w:before="75" w:after="0"/>
      </w:pPr>
      <w:r>
        <w:rPr/>
        <w:t xml:space="preserve">第一节 药店赢利商圈要素考量</w:t>
      </w:r>
    </w:p>
    <w:p>
      <w:pPr>
        <w:spacing w:before="75" w:after="0"/>
      </w:pPr>
      <w:r>
        <w:rPr/>
        <w:t xml:space="preserve">第二节 微利时代的连锁药店盈利模式突破</w:t>
      </w:r>
    </w:p>
    <w:p>
      <w:pPr>
        <w:spacing w:before="75" w:after="0"/>
      </w:pPr>
      <w:r>
        <w:rPr/>
        <w:t xml:space="preserve">一、如何降低成本</w:t>
      </w:r>
    </w:p>
    <w:p>
      <w:pPr>
        <w:spacing w:before="75" w:after="0"/>
      </w:pPr>
      <w:r>
        <w:rPr/>
        <w:t xml:space="preserve">二、通过经营手段提高赢利能力</w:t>
      </w:r>
    </w:p>
    <w:p>
      <w:pPr>
        <w:spacing w:before="75" w:after="0"/>
      </w:pPr>
      <w:r>
        <w:rPr/>
        <w:t xml:space="preserve">第三节 海王星辰连锁药店的赢利战略</w:t>
      </w:r>
    </w:p>
    <w:p>
      <w:pPr>
        <w:spacing w:before="75" w:after="0"/>
      </w:pPr>
      <w:r>
        <w:rPr>
          <w:b w:val="1"/>
          <w:bCs w:val="1"/>
        </w:rPr>
        <w:t xml:space="preserve">图表目录</w:t>
      </w:r>
    </w:p>
    <w:p>
      <w:pPr>
        <w:spacing w:before="75" w:after="0"/>
      </w:pPr>
      <w:r>
        <w:rPr/>
        <w:t xml:space="preserve">图表：连锁经营行业子行业分类</w:t>
      </w:r>
    </w:p>
    <w:p>
      <w:pPr>
        <w:spacing w:before="75" w:after="0"/>
      </w:pPr>
      <w:r>
        <w:rPr/>
        <w:t xml:space="preserve">图表：中国医药行业产业链示意图</w:t>
      </w:r>
    </w:p>
    <w:p>
      <w:pPr>
        <w:spacing w:before="75" w:after="0"/>
      </w:pPr>
      <w:r>
        <w:rPr/>
        <w:t xml:space="preserve">图表：2021-2026年中西药品零售总额及同比增速</w:t>
      </w:r>
    </w:p>
    <w:p>
      <w:pPr>
        <w:spacing w:before="75" w:after="0"/>
      </w:pPr>
      <w:r>
        <w:rPr/>
        <w:t xml:space="preserve">图表：2021-2026年我国医药制造业产品销售收入及增速</w:t>
      </w:r>
    </w:p>
    <w:p>
      <w:pPr>
        <w:spacing w:before="75" w:after="0"/>
      </w:pPr>
      <w:r>
        <w:rPr/>
        <w:t xml:space="preserve">图表：2021-2026年医药制造业七大子行业产品销售收入、增速及占比</w:t>
      </w:r>
    </w:p>
    <w:p>
      <w:pPr>
        <w:spacing w:before="75" w:after="0"/>
      </w:pPr>
      <w:r>
        <w:rPr/>
        <w:t xml:space="preserve">图表：2021-2026年医药制造业工业品出厂价格指数</w:t>
      </w:r>
    </w:p>
    <w:p>
      <w:pPr>
        <w:spacing w:before="75" w:after="0"/>
      </w:pPr>
      <w:r>
        <w:rPr/>
        <w:t xml:space="preserve">图表：2021-2026年成都中药材价格指数</w:t>
      </w:r>
    </w:p>
    <w:p>
      <w:pPr>
        <w:spacing w:before="75" w:after="0"/>
      </w:pPr>
      <w:r>
        <w:rPr/>
        <w:t xml:space="preserve">图表：2021-2026年我国化学原料药出厂价格指数</w:t>
      </w:r>
    </w:p>
    <w:p>
      <w:pPr>
        <w:spacing w:before="75" w:after="0"/>
      </w:pPr>
      <w:r>
        <w:rPr/>
        <w:t xml:space="preserve">图表：2021-2026年我国部分化学原料药品价格</w:t>
      </w:r>
    </w:p>
    <w:p>
      <w:pPr>
        <w:spacing w:before="75" w:after="0"/>
      </w:pPr>
      <w:r>
        <w:rPr/>
        <w:t xml:space="preserve">图表：2021-2026年药品流通行业销售趋势</w:t>
      </w:r>
    </w:p>
    <w:p>
      <w:pPr>
        <w:spacing w:before="75" w:after="0"/>
      </w:pPr>
      <w:r>
        <w:rPr/>
        <w:t xml:space="preserve">图表：2021-2026年药品流通行业销售品类结构分布</w:t>
      </w:r>
    </w:p>
    <w:p>
      <w:pPr>
        <w:spacing w:before="75" w:after="0"/>
      </w:pPr>
      <w:r>
        <w:rPr/>
        <w:t xml:space="preserve">图表：2021-2026年典型样本城市零售药店销售品类结构分布</w:t>
      </w:r>
    </w:p>
    <w:p>
      <w:pPr>
        <w:spacing w:before="75" w:after="0"/>
      </w:pPr>
      <w:r>
        <w:rPr/>
        <w:t xml:space="preserve">图表：2021-2026年规模以上药品流通企业主营业务收入所有制结构分布</w:t>
      </w:r>
    </w:p>
    <w:p>
      <w:pPr>
        <w:spacing w:before="75" w:after="0"/>
      </w:pPr>
      <w:r>
        <w:rPr/>
        <w:t xml:space="preserve">图表：2021-2026年规模以上药品流通企业利润总额所有制结构分布</w:t>
      </w:r>
    </w:p>
    <w:p>
      <w:pPr>
        <w:spacing w:before="75" w:after="0"/>
      </w:pPr>
      <w:r>
        <w:rPr/>
        <w:t xml:space="preserve">图表：2021-2026年药品批发直报企业商品配送结构</w:t>
      </w:r>
    </w:p>
    <w:p>
      <w:pPr>
        <w:spacing w:before="75" w:after="0"/>
      </w:pPr>
      <w:r>
        <w:rPr/>
        <w:t xml:space="preserve">图表：2021-2026年药品批发直报企业物流费用结构</w:t>
      </w:r>
    </w:p>
    <w:p>
      <w:pPr>
        <w:spacing w:before="75" w:after="0"/>
      </w:pPr>
      <w:r>
        <w:rPr/>
        <w:t xml:space="preserve">图表：2021-2026年不同规模药品批发企业主营业务收入占同期全国市场总规模情况</w:t>
      </w:r>
    </w:p>
    <w:p>
      <w:pPr>
        <w:spacing w:before="75" w:after="0"/>
      </w:pPr>
      <w:r>
        <w:rPr/>
        <w:t xml:space="preserve">图表：2021-2026年零售药店数量</w:t>
      </w:r>
    </w:p>
    <w:p>
      <w:pPr>
        <w:spacing w:before="75" w:after="0"/>
      </w:pPr>
      <w:r>
        <w:rPr/>
        <w:t xml:space="preserve">图表：2021-2026年药品流通上市公司市值</w:t>
      </w:r>
    </w:p>
    <w:p>
      <w:pPr>
        <w:spacing w:before="75" w:after="0"/>
      </w:pPr>
      <w:r>
        <w:rPr/>
        <w:t xml:space="preserve">图表：中国连锁药店企业数量增长情况</w:t>
      </w:r>
    </w:p>
    <w:p>
      <w:pPr>
        <w:spacing w:before="75" w:after="0"/>
      </w:pPr>
      <w:r>
        <w:rPr/>
        <w:t xml:space="preserve">图表：2021-2026年度中国药店排行榜(销售额)</w:t>
      </w:r>
    </w:p>
    <w:p>
      <w:pPr>
        <w:spacing w:before="75" w:after="0"/>
      </w:pPr>
      <w:r>
        <w:rPr/>
        <w:t xml:space="preserve">图表：2021-2026年度中国药店排行榜(直营店数量)</w:t>
      </w:r>
    </w:p>
    <w:p>
      <w:pPr>
        <w:spacing w:before="75" w:after="0"/>
      </w:pPr>
      <w:r>
        <w:rPr/>
        <w:t xml:space="preserve">图表：2021-2026年度中国药店排行榜单店(销售额)</w:t>
      </w:r>
    </w:p>
    <w:p>
      <w:pPr>
        <w:spacing w:before="75" w:after="0"/>
      </w:pPr>
      <w:r>
        <w:rPr/>
        <w:t xml:space="preserve">图表：2021-2026年中国卫生费用</w:t>
      </w:r>
    </w:p>
    <w:p>
      <w:pPr>
        <w:spacing w:before="75" w:after="0"/>
      </w:pPr>
      <w:r>
        <w:rPr/>
        <w:t xml:space="preserve">图表：2021-2026年医药制造业工业增加值增速</w:t>
      </w:r>
    </w:p>
    <w:p>
      <w:pPr>
        <w:spacing w:before="75" w:after="0"/>
      </w:pPr>
      <w:r>
        <w:rPr/>
        <w:t xml:space="preserve">图表：2021-2026年我国医改政策路线图</w:t>
      </w:r>
    </w:p>
    <w:p>
      <w:pPr>
        <w:spacing w:before="75" w:after="0"/>
      </w:pPr>
      <w:r>
        <w:rPr/>
        <w:t xml:space="preserve">图表：2021-2026年我国中成药月度产量及同比增速</w:t>
      </w:r>
    </w:p>
    <w:p>
      <w:pPr>
        <w:spacing w:before="75" w:after="0"/>
      </w:pPr>
      <w:r>
        <w:rPr/>
        <w:t xml:space="preserve">图表：2021-2026年我国化学原料药月度产量及同比增速</w:t>
      </w:r>
    </w:p>
    <w:p>
      <w:pPr>
        <w:spacing w:before="75" w:after="0"/>
      </w:pPr>
      <w:r>
        <w:rPr/>
        <w:t xml:space="preserve">图表：2021-2026年中西药品零售总额及同比增速</w:t>
      </w:r>
    </w:p>
    <w:p>
      <w:pPr>
        <w:spacing w:before="75" w:after="0"/>
      </w:pPr>
      <w:r>
        <w:rPr/>
        <w:t xml:space="preserve">图表：2021-2026年我国医药制造业产品销售收入及增速</w:t>
      </w:r>
    </w:p>
    <w:p>
      <w:pPr>
        <w:spacing w:before="75" w:after="0"/>
      </w:pPr>
      <w:r>
        <w:rPr/>
        <w:t xml:space="preserve">图表：2021-2026年医药制造业七大子行业产品销售收入、增速及占比</w:t>
      </w:r>
    </w:p>
    <w:p>
      <w:pPr>
        <w:spacing w:before="75" w:after="0"/>
      </w:pPr>
      <w:r>
        <w:rPr/>
        <w:t xml:space="preserve">图表：2021-2026年医药制造业工业品出厂价格指数</w:t>
      </w:r>
    </w:p>
    <w:p>
      <w:pPr>
        <w:spacing w:before="75" w:after="0"/>
      </w:pPr>
      <w:r>
        <w:rPr/>
        <w:t xml:space="preserve">图表：2021-2026年成都中药材价格指数</w:t>
      </w:r>
    </w:p>
    <w:p>
      <w:pPr>
        <w:spacing w:before="75" w:after="0"/>
      </w:pPr>
      <w:r>
        <w:rPr/>
        <w:t xml:space="preserve">图表：2021-2026年我国化学原料药出厂价格指数</w:t>
      </w:r>
    </w:p>
    <w:p>
      <w:pPr>
        <w:spacing w:before="75" w:after="0"/>
      </w:pPr>
      <w:r>
        <w:rPr/>
        <w:t xml:space="preserve">图表：2021-2026年我国部分化学原料药品价格</w:t>
      </w:r>
    </w:p>
    <w:p>
      <w:pPr>
        <w:spacing w:before="75" w:after="0"/>
      </w:pPr>
      <w:r>
        <w:rPr/>
        <w:t xml:space="preserve">图表：2021-2026年我国医药品月度进口额及同比增速</w:t>
      </w:r>
    </w:p>
    <w:p>
      <w:pPr>
        <w:spacing w:before="75" w:after="0"/>
      </w:pPr>
      <w:r>
        <w:rPr/>
        <w:t xml:space="preserve">图表：2021-2026年我国抗菌素制剂月度进口额及同比增速</w:t>
      </w:r>
    </w:p>
    <w:p>
      <w:pPr>
        <w:spacing w:before="75" w:after="0"/>
      </w:pPr>
      <w:r>
        <w:rPr/>
        <w:t xml:space="preserve">图表：2021-2026年我国医药品月度出口额及同比增速</w:t>
      </w:r>
    </w:p>
    <w:p>
      <w:pPr>
        <w:spacing w:before="75" w:after="0"/>
      </w:pPr>
      <w:r>
        <w:rPr/>
        <w:t xml:space="preserve">图表：2021-2026年我国药材月度出口额及同比增速</w:t>
      </w:r>
    </w:p>
    <w:p>
      <w:pPr>
        <w:spacing w:before="75" w:after="0"/>
      </w:pPr>
      <w:r>
        <w:rPr/>
        <w:t xml:space="preserve">图表：2021-2026年我国中式成药出口额及同比增速</w:t>
      </w:r>
    </w:p>
    <w:p>
      <w:pPr>
        <w:spacing w:before="75" w:after="0"/>
      </w:pPr>
      <w:r>
        <w:rPr/>
        <w:t xml:space="preserve">图表：2021-2026年抗菌素(制剂除外)月度出口额及增速</w:t>
      </w:r>
    </w:p>
    <w:p>
      <w:pPr>
        <w:spacing w:before="75" w:after="0"/>
      </w:pPr>
      <w:r>
        <w:rPr/>
        <w:t xml:space="preserve">图表：2021-2026年抗菌素(制剂除外)月度出口均价</w:t>
      </w:r>
    </w:p>
    <w:p>
      <w:pPr>
        <w:spacing w:before="75" w:after="0"/>
      </w:pPr>
      <w:r>
        <w:rPr/>
        <w:t xml:space="preserve">图表：2021-2026年我国医药制造业投资额及同比增速</w:t>
      </w:r>
    </w:p>
    <w:p>
      <w:pPr>
        <w:spacing w:before="75" w:after="0"/>
      </w:pPr>
      <w:r>
        <w:rPr/>
        <w:t xml:space="preserve">图表：2021-2026年我国医药制造业利润总额及同比增速</w:t>
      </w:r>
    </w:p>
    <w:p>
      <w:pPr>
        <w:spacing w:before="75" w:after="0"/>
      </w:pPr>
      <w:r>
        <w:rPr/>
        <w:t xml:space="preserve">图表：2021-2026年我国医药制造业子行业利润总额、增速及占比</w:t>
      </w:r>
    </w:p>
    <w:p>
      <w:pPr>
        <w:spacing w:before="75" w:after="0"/>
      </w:pPr>
      <w:r>
        <w:rPr/>
        <w:t xml:space="preserve">图表：2021-2026年我国化学制药业利润总额及同比增速</w:t>
      </w:r>
    </w:p>
    <w:p>
      <w:pPr>
        <w:spacing w:before="75" w:after="0"/>
      </w:pPr>
      <w:r>
        <w:rPr/>
        <w:t xml:space="preserve">图表：2021-2026年我国化学制药业产品销售成本及增速</w:t>
      </w:r>
    </w:p>
    <w:p>
      <w:pPr>
        <w:spacing w:before="75" w:after="0"/>
      </w:pPr>
      <w:r>
        <w:rPr/>
        <w:t xml:space="preserve">图表：2021-2026年我国中药制造业利润总额及同比增速</w:t>
      </w:r>
    </w:p>
    <w:p>
      <w:pPr>
        <w:spacing w:before="75" w:after="0"/>
      </w:pPr>
      <w:r>
        <w:rPr/>
        <w:t xml:space="preserve">图表：2021-2026年我国生物药品制造业利润总额及增速</w:t>
      </w:r>
    </w:p>
    <w:p>
      <w:pPr>
        <w:spacing w:before="75" w:after="0"/>
      </w:pPr>
      <w:r>
        <w:rPr/>
        <w:t xml:space="preserve">图表：OTC消费信息来源</w:t>
      </w:r>
    </w:p>
    <w:p>
      <w:pPr>
        <w:spacing w:before="75" w:after="0"/>
      </w:pPr>
      <w:r>
        <w:rPr/>
        <w:t xml:space="preserve">图表：影响患者使用感冒药品的因素</w:t>
      </w:r>
    </w:p>
    <w:p>
      <w:pPr>
        <w:spacing w:before="75" w:after="0"/>
      </w:pPr>
      <w:r>
        <w:rPr/>
        <w:t xml:space="preserve">图表：胃药产品销售按销售金额排名</w:t>
      </w:r>
    </w:p>
    <w:p>
      <w:pPr>
        <w:spacing w:before="75" w:after="0"/>
      </w:pPr>
      <w:r>
        <w:rPr/>
        <w:t xml:space="preserve">图表：胃药产品销售按销售量排名</w:t>
      </w:r>
    </w:p>
    <w:p>
      <w:pPr>
        <w:spacing w:before="75" w:after="0"/>
      </w:pPr>
      <w:r>
        <w:rPr/>
        <w:t xml:space="preserve">图表：目前美国CVS连锁药店门店数量最新分布</w:t>
      </w:r>
    </w:p>
    <w:p>
      <w:pPr>
        <w:spacing w:before="75" w:after="0"/>
      </w:pPr>
      <w:r>
        <w:rPr/>
        <w:t xml:space="preserve">图表：CVS连锁药店净销售额的百分比</w:t>
      </w:r>
    </w:p>
    <w:p>
      <w:pPr>
        <w:spacing w:before="75" w:after="0"/>
      </w:pPr>
      <w:r>
        <w:rPr/>
        <w:t xml:space="preserve">图表：医药连锁企业的信息化应用架构</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本文地址：https://www.51baogao.cn/lingshou/20090402349.shtml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lingshou/2009040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2026-2031年中国医药连锁行业发展分析及投资前景预测报告</dc:title>
  <dc:description>2026-2031年中国医药连锁行业发展分析及投资前景预测报告</dc:description>
  <dc:subject>2026-2031年中国医药连锁行业发展分析及投资前景预测报告</dc:subject>
  <cp:keywords>研究报告</cp:keywords>
  <cp:category>研究报告</cp:category>
  <cp:lastModifiedBy>北京中道泰和信息咨询有限公司</cp:lastModifiedBy>
  <dcterms:created xsi:type="dcterms:W3CDTF">2026-03-09T12:07:07+08:00</dcterms:created>
  <dcterms:modified xsi:type="dcterms:W3CDTF">2026-03-09T12:07:07+08:00</dcterms:modified>
</cp:coreProperties>
</file>

<file path=docProps/custom.xml><?xml version="1.0" encoding="utf-8"?>
<Properties xmlns="http://schemas.openxmlformats.org/officeDocument/2006/custom-properties" xmlns:vt="http://schemas.openxmlformats.org/officeDocument/2006/docPropsVTypes"/>
</file>