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2024-2029年中国主焦煤行业竞争格局与投资策略研究咨询报告</w:t>
      </w:r>
    </w:p>
    <w:p>
      <w:pPr>
        <w:spacing w:after="150"/>
      </w:pPr>
      <w:r>
        <w:rPr>
          <w:b w:val="1"/>
          <w:bCs w:val="1"/>
        </w:rPr>
        <w:t xml:space="preserve">报告简介</w:t>
      </w:r>
    </w:p>
    <w:p>
      <w:pPr>
        <w:spacing w:after="150"/>
      </w:pPr>
      <w:r>
        <w:rPr/>
        <w:t xml:space="preserve">主焦煤也称冶金煤，是中等及低挥发分的中等粘结性及强粘结性的一种烟煤。在中国煤炭分类国家标准中，是对煤化度较高，结焦性好的烟煤的称谓。主焦煤主要用于冶炼钢铁。GB5751-86中国煤炭分类标准规定焦煤分两类：第一类焦煤的干燥无灰基挥发分Vdaf=10%～28%，黏结指数Ggt;65，胶质层最大厚度，yle;25mm。这部分煤的结焦性特别好，可以单独炼出合格的高炉焦。另一类焦煤的干燥无灰基挥发分Vdaf=20%～28%，黏结指数G=50～65，结焦性比前者差。焦煤具有中等挥发分和较好的黏结性，是典型的炼焦煤，在加热时能形成热稳定性很好的胶质体。</w:t>
      </w:r>
    </w:p>
    <w:p>
      <w:pPr>
        <w:spacing w:after="150"/>
      </w:pPr>
      <w:r>
        <w:rPr/>
        <w:t xml:space="preserve">世界范围来说，焦煤的资源比较匮乏，它是必须加以保护的宝贵资源，所以已很少用焦煤单独炼焦。在中国，第一类焦煤的典型煤种有河北峰峰二矿、山西古交的西曲、黑龙江鸡西的滴道、安徽淮北的张庄和四川攀枝花的大宝顶煤。第二类焦煤的典型煤种有吉林通化的铁厂和内蒙包头的河滩沟煤。中国东北本溪，河北唐山、井陉、山东新汶等，都是焦煤的著名产地。</w:t>
      </w:r>
    </w:p>
    <w:p>
      <w:pPr>
        <w:spacing w:after="150"/>
      </w:pPr>
      <w:r>
        <w:rPr/>
        <w:t xml:space="preserve">主焦煤是生产钢铁的一大质料，尤其是优质焦煤，在国内资源非常缺乏，国内优质焦煤资源经常来自于进口。</w:t>
      </w:r>
    </w:p>
    <w:p>
      <w:pPr>
        <w:spacing w:after="150"/>
      </w:pPr>
      <w:r>
        <w:rPr/>
        <w:t xml:space="preserve">优质主焦煤无论是在世界还是在中国都属于稀缺资源，如今对炼钢炼铁进程中的节能减排要求越来越高。从发达国度的动向来看，无论是由于碳排放束缚机制的运行要求，还是企业出于自身低沉资源节流能耗的需要，均把冶金行业降低能耗与碳排放的重点放在了铁前体系(高炉炼铁、烧结、球团、炼焦)，未来前景可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主焦煤市场进行了分析研究。报告在总结中国主焦煤行业发展历程的基础上，结合新时期的各方面因素，对中国主焦煤行业的发展趋势给予了细致和审慎的预测论证。报告资料详实，图表丰富，既有深入的分析，又有直观的比较，为主焦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主焦煤行业相关概述</w:t>
      </w:r>
    </w:p>
    <w:p>
      <w:pPr>
        <w:spacing w:after="150"/>
      </w:pPr>
      <w:r>
        <w:rPr/>
        <w:t xml:space="preserve">1.1 主焦煤相关概述</w:t>
      </w:r>
    </w:p>
    <w:p>
      <w:pPr>
        <w:spacing w:after="150"/>
      </w:pPr>
      <w:r>
        <w:rPr/>
        <w:t xml:space="preserve">1.1.1 主焦煤概念及特点</w:t>
      </w:r>
    </w:p>
    <w:p>
      <w:pPr>
        <w:spacing w:after="150"/>
      </w:pPr>
      <w:r>
        <w:rPr/>
        <w:t xml:space="preserve">1.1.2 主焦煤的分类</w:t>
      </w:r>
    </w:p>
    <w:p>
      <w:pPr>
        <w:spacing w:after="150"/>
      </w:pPr>
      <w:r>
        <w:rPr/>
        <w:t xml:space="preserve">1.1.3 主焦煤的主要功用</w:t>
      </w:r>
    </w:p>
    <w:p>
      <w:pPr>
        <w:spacing w:after="150"/>
      </w:pPr>
      <w:r>
        <w:rPr/>
        <w:t xml:space="preserve">1.1.4 主焦煤与1/3焦煤区别</w:t>
      </w:r>
    </w:p>
    <w:p>
      <w:pPr>
        <w:spacing w:after="150"/>
      </w:pPr>
      <w:r>
        <w:rPr/>
        <w:t xml:space="preserve">1.1.5 主焦煤的主要发展方向</w:t>
      </w:r>
    </w:p>
    <w:p>
      <w:pPr>
        <w:spacing w:after="150"/>
      </w:pPr>
      <w:r>
        <w:rPr/>
        <w:t xml:space="preserve">1.2 主焦煤行业统计标准</w:t>
      </w:r>
    </w:p>
    <w:p>
      <w:pPr>
        <w:spacing w:after="150"/>
      </w:pPr>
      <w:r>
        <w:rPr/>
        <w:t xml:space="preserve">1.2.1 主焦煤行业统计口径</w:t>
      </w:r>
    </w:p>
    <w:p>
      <w:pPr>
        <w:spacing w:after="150"/>
      </w:pPr>
      <w:r>
        <w:rPr/>
        <w:t xml:space="preserve">1.2.2 主焦煤行业统计方法</w:t>
      </w:r>
    </w:p>
    <w:p>
      <w:pPr>
        <w:spacing w:after="150"/>
      </w:pPr>
      <w:r>
        <w:rPr/>
        <w:t xml:space="preserve">1.2.3 主焦煤行业数据种类</w:t>
      </w:r>
    </w:p>
    <w:p>
      <w:pPr>
        <w:spacing w:after="150"/>
      </w:pPr>
      <w:r>
        <w:rPr/>
        <w:t xml:space="preserve">1.2.4 主焦煤行业研究范围</w:t>
      </w:r>
    </w:p>
    <w:p>
      <w:pPr>
        <w:spacing w:after="150"/>
      </w:pPr>
      <w:r>
        <w:rPr/>
        <w:t xml:space="preserve">1.3 最近3-5年主焦煤行业经济指标分析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国内外主焦煤行业发展综述</w:t>
      </w:r>
    </w:p>
    <w:p>
      <w:pPr>
        <w:spacing w:after="150"/>
      </w:pPr>
      <w:r>
        <w:rPr/>
        <w:t xml:space="preserve">1.4.1 国外主焦煤行业发展综述</w:t>
      </w:r>
    </w:p>
    <w:p>
      <w:pPr>
        <w:spacing w:after="150"/>
      </w:pPr>
      <w:r>
        <w:rPr/>
        <w:t xml:space="preserve">1.4.2 国内主焦煤行业发展综述</w:t>
      </w:r>
    </w:p>
    <w:p>
      <w:pPr>
        <w:spacing w:after="150"/>
      </w:pPr>
      <w:r>
        <w:rPr>
          <w:b w:val="1"/>
          <w:bCs w:val="1"/>
        </w:rPr>
        <w:t xml:space="preserve">第二章 2019-2023年中国主焦煤行业发展环境分析</w:t>
      </w:r>
    </w:p>
    <w:p>
      <w:pPr>
        <w:spacing w:after="150"/>
      </w:pPr>
      <w:r>
        <w:rPr/>
        <w:t xml:space="preserve">2.1 主焦煤行业政治法律环境</w:t>
      </w:r>
    </w:p>
    <w:p>
      <w:pPr>
        <w:spacing w:after="150"/>
      </w:pPr>
      <w:r>
        <w:rPr/>
        <w:t xml:space="preserve">2.1.1 行业管理体制分析及主管部门</w:t>
      </w:r>
    </w:p>
    <w:p>
      <w:pPr>
        <w:spacing w:after="150"/>
      </w:pPr>
      <w:r>
        <w:rPr/>
        <w:t xml:space="preserve">2.1.2 行业主要法律法规</w:t>
      </w:r>
    </w:p>
    <w:p>
      <w:pPr>
        <w:spacing w:after="150"/>
      </w:pPr>
      <w:r>
        <w:rPr/>
        <w:t xml:space="preserve">2.1.3 行业相关产业政策</w:t>
      </w:r>
    </w:p>
    <w:p>
      <w:pPr>
        <w:spacing w:after="150"/>
      </w:pPr>
      <w:r>
        <w:rPr/>
        <w:t xml:space="preserve">2.1.4 政策环境对行业的影响</w:t>
      </w:r>
    </w:p>
    <w:p>
      <w:pPr>
        <w:spacing w:after="150"/>
      </w:pPr>
      <w:r>
        <w:rPr/>
        <w:t xml:space="preserve">2.2 2019-2023年主焦煤行业经济环境分析</w:t>
      </w:r>
    </w:p>
    <w:p>
      <w:pPr>
        <w:spacing w:after="150"/>
      </w:pPr>
      <w:r>
        <w:rPr/>
        <w:t xml:space="preserve">2.2.1 2019-2023年国际宏观经济形势分析</w:t>
      </w:r>
    </w:p>
    <w:p>
      <w:pPr>
        <w:spacing w:after="150"/>
      </w:pPr>
      <w:r>
        <w:rPr/>
        <w:t xml:space="preserve">2.2.2 2019-2023年国内宏观经济形势分析</w:t>
      </w:r>
    </w:p>
    <w:p>
      <w:pPr>
        <w:spacing w:after="150"/>
      </w:pPr>
      <w:r>
        <w:rPr/>
        <w:t xml:space="preserve">2.2.3 2019-2023年产业宏观经济环境分析</w:t>
      </w:r>
    </w:p>
    <w:p>
      <w:pPr>
        <w:spacing w:after="150"/>
      </w:pPr>
      <w:r>
        <w:rPr/>
        <w:t xml:space="preserve">2.3 主焦煤行业社会环境分析</w:t>
      </w:r>
    </w:p>
    <w:p>
      <w:pPr>
        <w:spacing w:after="150"/>
      </w:pPr>
      <w:r>
        <w:rPr/>
        <w:t xml:space="preserve">2.3.1 主焦煤产业社会环境</w:t>
      </w:r>
    </w:p>
    <w:p>
      <w:pPr>
        <w:spacing w:after="150"/>
      </w:pPr>
      <w:r>
        <w:rPr/>
        <w:t xml:space="preserve">2.3.2 社会环境对行业的影响</w:t>
      </w:r>
    </w:p>
    <w:p>
      <w:pPr>
        <w:spacing w:after="150"/>
      </w:pPr>
      <w:r>
        <w:rPr/>
        <w:t xml:space="preserve">2.4 主焦煤行业技术环境分析</w:t>
      </w:r>
    </w:p>
    <w:p>
      <w:pPr>
        <w:spacing w:after="150"/>
      </w:pPr>
      <w:r>
        <w:rPr/>
        <w:t xml:space="preserve">2.4.1 主焦煤技术分析</w:t>
      </w:r>
    </w:p>
    <w:p>
      <w:pPr>
        <w:spacing w:after="150"/>
      </w:pPr>
      <w:r>
        <w:rPr/>
        <w:t xml:space="preserve">1、技术水平总体发展情况</w:t>
      </w:r>
    </w:p>
    <w:p>
      <w:pPr>
        <w:spacing w:after="150"/>
      </w:pPr>
      <w:r>
        <w:rPr/>
        <w:t xml:space="preserve">2、中国主焦煤行业新技术研究</w:t>
      </w:r>
    </w:p>
    <w:p>
      <w:pPr>
        <w:spacing w:after="150"/>
      </w:pPr>
      <w:r>
        <w:rPr/>
        <w:t xml:space="preserve">2.4.2 主焦煤技术发展水平</w:t>
      </w:r>
    </w:p>
    <w:p>
      <w:pPr>
        <w:spacing w:after="150"/>
      </w:pPr>
      <w:r>
        <w:rPr/>
        <w:t xml:space="preserve">1、中国主焦煤行业技术水平所处阶段</w:t>
      </w:r>
    </w:p>
    <w:p>
      <w:pPr>
        <w:spacing w:after="150"/>
      </w:pPr>
      <w:r>
        <w:rPr/>
        <w:t xml:space="preserve">2、与国外主焦煤行业的技术差距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主焦煤行业市场特点概述</w:t>
      </w:r>
    </w:p>
    <w:p>
      <w:pPr>
        <w:spacing w:after="150"/>
      </w:pPr>
      <w:r>
        <w:rPr/>
        <w:t xml:space="preserve">3.1 主焦煤行业市场概况</w:t>
      </w:r>
    </w:p>
    <w:p>
      <w:pPr>
        <w:spacing w:after="150"/>
      </w:pPr>
      <w:r>
        <w:rPr/>
        <w:t xml:space="preserve">3.1.1 行业市场化程度</w:t>
      </w:r>
    </w:p>
    <w:p>
      <w:pPr>
        <w:spacing w:after="150"/>
      </w:pPr>
      <w:r>
        <w:rPr/>
        <w:t xml:space="preserve">3.1.2 行业利润水平及变动趋势</w:t>
      </w:r>
    </w:p>
    <w:p>
      <w:pPr>
        <w:spacing w:after="150"/>
      </w:pPr>
      <w:r>
        <w:rPr/>
        <w:t xml:space="preserve">3.2 进入主焦煤行业的壁垒分析</w:t>
      </w:r>
    </w:p>
    <w:p>
      <w:pPr>
        <w:spacing w:after="150"/>
      </w:pPr>
      <w:r>
        <w:rPr/>
        <w:t xml:space="preserve">3.2.1 资金准入障碍</w:t>
      </w:r>
    </w:p>
    <w:p>
      <w:pPr>
        <w:spacing w:after="150"/>
      </w:pPr>
      <w:r>
        <w:rPr/>
        <w:t xml:space="preserve">3.2.3 市场准入障碍</w:t>
      </w:r>
    </w:p>
    <w:p>
      <w:pPr>
        <w:spacing w:after="150"/>
      </w:pPr>
      <w:r>
        <w:rPr/>
        <w:t xml:space="preserve">3.2.3 技术与人才障碍</w:t>
      </w:r>
    </w:p>
    <w:p>
      <w:pPr>
        <w:spacing w:after="150"/>
      </w:pPr>
      <w:r>
        <w:rPr/>
        <w:t xml:space="preserve">3.2.4 其他障碍</w:t>
      </w:r>
    </w:p>
    <w:p>
      <w:pPr>
        <w:spacing w:after="150"/>
      </w:pPr>
      <w:r>
        <w:rPr/>
        <w:t xml:space="preserve">3.3 主焦煤行业经营模式分析</w:t>
      </w:r>
    </w:p>
    <w:p>
      <w:pPr>
        <w:spacing w:after="150"/>
      </w:pPr>
      <w:r>
        <w:rPr/>
        <w:t xml:space="preserve">3.3.1 生产模式</w:t>
      </w:r>
    </w:p>
    <w:p>
      <w:pPr>
        <w:spacing w:after="150"/>
      </w:pPr>
      <w:r>
        <w:rPr/>
        <w:t xml:space="preserve">3.3.2 采购模式</w:t>
      </w:r>
    </w:p>
    <w:p>
      <w:pPr>
        <w:spacing w:after="150"/>
      </w:pPr>
      <w:r>
        <w:rPr/>
        <w:t xml:space="preserve">3.3.3 销售模式</w:t>
      </w:r>
    </w:p>
    <w:p>
      <w:pPr>
        <w:spacing w:after="150"/>
      </w:pPr>
      <w:r>
        <w:rPr/>
        <w:t xml:space="preserve">3.4 主焦煤行业特征分析</w:t>
      </w:r>
    </w:p>
    <w:p>
      <w:pPr>
        <w:spacing w:after="150"/>
      </w:pPr>
      <w:r>
        <w:rPr/>
        <w:t xml:space="preserve">3.4.1 产业链分析</w:t>
      </w:r>
    </w:p>
    <w:p>
      <w:pPr>
        <w:spacing w:after="150"/>
      </w:pPr>
      <w:r>
        <w:rPr/>
        <w:t xml:space="preserve">1、主焦煤的产业链结构分析</w:t>
      </w:r>
    </w:p>
    <w:p>
      <w:pPr>
        <w:spacing w:after="150"/>
      </w:pPr>
      <w:r>
        <w:rPr/>
        <w:t xml:space="preserve">2、主焦煤上游相关产业分析</w:t>
      </w:r>
    </w:p>
    <w:p>
      <w:pPr>
        <w:spacing w:after="150"/>
      </w:pPr>
      <w:r>
        <w:rPr/>
        <w:t xml:space="preserve">3、主焦煤下游相关产业分析</w:t>
      </w:r>
    </w:p>
    <w:p>
      <w:pPr>
        <w:spacing w:after="150"/>
      </w:pPr>
      <w:r>
        <w:rPr/>
        <w:t xml:space="preserve">3.4.2 主焦煤行业生命周期分析</w:t>
      </w:r>
    </w:p>
    <w:p>
      <w:pPr>
        <w:spacing w:after="150"/>
      </w:pPr>
      <w:r>
        <w:rPr/>
        <w:t xml:space="preserve">1、行业生命周期理论基础</w:t>
      </w:r>
    </w:p>
    <w:p>
      <w:pPr>
        <w:spacing w:after="150"/>
      </w:pPr>
      <w:r>
        <w:rPr/>
        <w:t xml:space="preserve">2、主焦煤行业生命周期</w:t>
      </w:r>
    </w:p>
    <w:p>
      <w:pPr>
        <w:spacing w:after="150"/>
      </w:pPr>
      <w:r>
        <w:rPr>
          <w:b w:val="1"/>
          <w:bCs w:val="1"/>
        </w:rPr>
        <w:t xml:space="preserve">第四章 全球主焦煤行业发展概述</w:t>
      </w:r>
    </w:p>
    <w:p>
      <w:pPr>
        <w:spacing w:after="150"/>
      </w:pPr>
      <w:r>
        <w:rPr/>
        <w:t xml:space="preserve">4.1 2019-2023年全球主焦煤行业市场发展情况分析</w:t>
      </w:r>
    </w:p>
    <w:p>
      <w:pPr>
        <w:spacing w:after="150"/>
      </w:pPr>
      <w:r>
        <w:rPr/>
        <w:t xml:space="preserve">4.1.1 全球主焦煤行业发展现状</w:t>
      </w:r>
    </w:p>
    <w:p>
      <w:pPr>
        <w:spacing w:after="150"/>
      </w:pPr>
      <w:r>
        <w:rPr/>
        <w:t xml:space="preserve">4.1.2 全球主焦煤行业竞争格局</w:t>
      </w:r>
    </w:p>
    <w:p>
      <w:pPr>
        <w:spacing w:after="150"/>
      </w:pPr>
      <w:r>
        <w:rPr/>
        <w:t xml:space="preserve">4.1.3 2019-2023年全球主焦煤行业市场规模</w:t>
      </w:r>
    </w:p>
    <w:p>
      <w:pPr>
        <w:spacing w:after="150"/>
      </w:pPr>
      <w:r>
        <w:rPr/>
        <w:t xml:space="preserve">4.1.4 2019-2023年全球主焦煤市场供需分析</w:t>
      </w:r>
    </w:p>
    <w:p>
      <w:pPr>
        <w:spacing w:after="150"/>
      </w:pPr>
      <w:r>
        <w:rPr/>
        <w:t xml:space="preserve">4.2 2019-2023年全球主要地区主焦煤行业发展分析</w:t>
      </w:r>
    </w:p>
    <w:p>
      <w:pPr>
        <w:spacing w:after="150"/>
      </w:pPr>
      <w:r>
        <w:rPr/>
        <w:t xml:space="preserve">4.2.1 英国主焦煤行业发展分析</w:t>
      </w:r>
    </w:p>
    <w:p>
      <w:pPr>
        <w:spacing w:after="150"/>
      </w:pPr>
      <w:r>
        <w:rPr/>
        <w:t xml:space="preserve">4.2.2 美国主焦煤行业发展发展分析</w:t>
      </w:r>
    </w:p>
    <w:p>
      <w:pPr>
        <w:spacing w:after="150"/>
      </w:pPr>
      <w:r>
        <w:rPr/>
        <w:t xml:space="preserve">4.2.3 俄罗斯主焦煤行业发展发展分析</w:t>
      </w:r>
    </w:p>
    <w:p>
      <w:pPr>
        <w:spacing w:after="150"/>
      </w:pPr>
      <w:r>
        <w:rPr/>
        <w:t xml:space="preserve">4.2.4 其他地区</w:t>
      </w:r>
    </w:p>
    <w:p>
      <w:pPr>
        <w:spacing w:after="150"/>
      </w:pPr>
      <w:r>
        <w:rPr/>
        <w:t xml:space="preserve">4.3 2024-2029年全球主焦煤行业发展前景预测</w:t>
      </w:r>
    </w:p>
    <w:p>
      <w:pPr>
        <w:spacing w:after="150"/>
      </w:pPr>
      <w:r>
        <w:rPr/>
        <w:t xml:space="preserve">4.3.1 全球主焦煤行业市场规模预测</w:t>
      </w:r>
    </w:p>
    <w:p>
      <w:pPr>
        <w:spacing w:after="150"/>
      </w:pPr>
      <w:r>
        <w:rPr/>
        <w:t xml:space="preserve">4.3.2 全球主焦煤行业发展前景分析</w:t>
      </w:r>
    </w:p>
    <w:p>
      <w:pPr>
        <w:spacing w:after="150"/>
      </w:pPr>
      <w:r>
        <w:rPr/>
        <w:t xml:space="preserve">4.3.3 全球主焦煤行业发展趋势分析</w:t>
      </w:r>
    </w:p>
    <w:p>
      <w:pPr>
        <w:spacing w:after="150"/>
      </w:pPr>
      <w:r>
        <w:rPr>
          <w:b w:val="1"/>
          <w:bCs w:val="1"/>
        </w:rPr>
        <w:t xml:space="preserve">第五章 2019-2023年中国主焦煤行业发展概述</w:t>
      </w:r>
    </w:p>
    <w:p>
      <w:pPr>
        <w:spacing w:after="150"/>
      </w:pPr>
      <w:r>
        <w:rPr/>
        <w:t xml:space="preserve">5.1 中国主焦煤行业发展状况分析</w:t>
      </w:r>
    </w:p>
    <w:p>
      <w:pPr>
        <w:spacing w:after="150"/>
      </w:pPr>
      <w:r>
        <w:rPr/>
        <w:t xml:space="preserve">5.1.1 中国主焦煤行业发展历程</w:t>
      </w:r>
    </w:p>
    <w:p>
      <w:pPr>
        <w:spacing w:after="150"/>
      </w:pPr>
      <w:r>
        <w:rPr/>
        <w:t xml:space="preserve">5.1.2 中国主焦煤行业发展现状</w:t>
      </w:r>
    </w:p>
    <w:p>
      <w:pPr>
        <w:spacing w:after="150"/>
      </w:pPr>
      <w:r>
        <w:rPr/>
        <w:t xml:space="preserve">5.1.3 中国主焦煤行业发展特点分析</w:t>
      </w:r>
    </w:p>
    <w:p>
      <w:pPr>
        <w:spacing w:after="150"/>
      </w:pPr>
      <w:r>
        <w:rPr/>
        <w:t xml:space="preserve">5.2 2019-2023年主焦煤行业发展现状</w:t>
      </w:r>
    </w:p>
    <w:p>
      <w:pPr>
        <w:spacing w:after="150"/>
      </w:pPr>
      <w:r>
        <w:rPr/>
        <w:t xml:space="preserve">5.2.1 2019-2023年中国主焦煤行业市场规模</w:t>
      </w:r>
    </w:p>
    <w:p>
      <w:pPr>
        <w:spacing w:after="150"/>
      </w:pPr>
      <w:r>
        <w:rPr/>
        <w:t xml:space="preserve">5.2.2 2019-2023年中国主焦煤行业发展分析</w:t>
      </w:r>
    </w:p>
    <w:p>
      <w:pPr>
        <w:spacing w:after="150"/>
      </w:pPr>
      <w:r>
        <w:rPr/>
        <w:t xml:space="preserve">5.2.3 2019-2023年中国主焦煤企业发展分析</w:t>
      </w:r>
    </w:p>
    <w:p>
      <w:pPr>
        <w:spacing w:after="150"/>
      </w:pPr>
      <w:r>
        <w:rPr/>
        <w:t xml:space="preserve">5.3 2024-2029年中国主焦煤行业面临的困境及对策</w:t>
      </w:r>
    </w:p>
    <w:p>
      <w:pPr>
        <w:spacing w:after="150"/>
      </w:pPr>
      <w:r>
        <w:rPr/>
        <w:t xml:space="preserve">5.3.1 中国主焦煤行业面临的困境分析</w:t>
      </w:r>
    </w:p>
    <w:p>
      <w:pPr>
        <w:spacing w:after="150"/>
      </w:pPr>
      <w:r>
        <w:rPr/>
        <w:t xml:space="preserve">5.3.2 中国主焦煤行业发展对策探讨</w:t>
      </w:r>
    </w:p>
    <w:p>
      <w:pPr>
        <w:spacing w:after="150"/>
      </w:pPr>
      <w:r>
        <w:rPr>
          <w:b w:val="1"/>
          <w:bCs w:val="1"/>
        </w:rPr>
        <w:t xml:space="preserve">第六章 2019-2023年中国主焦煤行业市场运行分析</w:t>
      </w:r>
    </w:p>
    <w:p>
      <w:pPr>
        <w:spacing w:after="150"/>
      </w:pPr>
      <w:r>
        <w:rPr/>
        <w:t xml:space="preserve">6.1 2019-2023年中国主焦煤行业总体规模分析</w:t>
      </w:r>
    </w:p>
    <w:p>
      <w:pPr>
        <w:spacing w:after="150"/>
      </w:pPr>
      <w:r>
        <w:rPr/>
        <w:t xml:space="preserve">6.1.1 行业景气及利润总额分析</w:t>
      </w:r>
    </w:p>
    <w:p>
      <w:pPr>
        <w:spacing w:after="150"/>
      </w:pPr>
      <w:r>
        <w:rPr/>
        <w:t xml:space="preserve">6.1.2 行业销售利润率分析</w:t>
      </w:r>
    </w:p>
    <w:p>
      <w:pPr>
        <w:spacing w:after="150"/>
      </w:pPr>
      <w:r>
        <w:rPr/>
        <w:t xml:space="preserve">6.1.3 行业成本费用分析</w:t>
      </w:r>
    </w:p>
    <w:p>
      <w:pPr>
        <w:spacing w:after="150"/>
      </w:pPr>
      <w:r>
        <w:rPr/>
        <w:t xml:space="preserve">6.1.4 行业总资产分析</w:t>
      </w:r>
    </w:p>
    <w:p>
      <w:pPr>
        <w:spacing w:after="150"/>
      </w:pPr>
      <w:r>
        <w:rPr/>
        <w:t xml:space="preserve">6.1.5 行业企业数量分析</w:t>
      </w:r>
    </w:p>
    <w:p>
      <w:pPr>
        <w:spacing w:after="150"/>
      </w:pPr>
      <w:r>
        <w:rPr/>
        <w:t xml:space="preserve">6.1.6 行业主营收入分析</w:t>
      </w:r>
    </w:p>
    <w:p>
      <w:pPr>
        <w:spacing w:after="150"/>
      </w:pPr>
      <w:r>
        <w:rPr/>
        <w:t xml:space="preserve">6.2 2019-2023年中国主焦煤行业市场供需分析</w:t>
      </w:r>
    </w:p>
    <w:p>
      <w:pPr>
        <w:spacing w:after="150"/>
      </w:pPr>
      <w:r>
        <w:rPr/>
        <w:t xml:space="preserve">6.2.1 中国主焦煤行业供给分析</w:t>
      </w:r>
    </w:p>
    <w:p>
      <w:pPr>
        <w:spacing w:after="150"/>
      </w:pPr>
      <w:r>
        <w:rPr/>
        <w:t xml:space="preserve">6.2.2 中国主焦煤行业需求分析</w:t>
      </w:r>
    </w:p>
    <w:p>
      <w:pPr>
        <w:spacing w:after="150"/>
      </w:pPr>
      <w:r>
        <w:rPr/>
        <w:t xml:space="preserve">6.2.3 中国主焦煤行业供需平衡</w:t>
      </w:r>
    </w:p>
    <w:p>
      <w:pPr>
        <w:spacing w:after="150"/>
      </w:pPr>
      <w:r>
        <w:rPr/>
        <w:t xml:space="preserve">6.3 2019-2023年中国主焦煤行业财务指标总体分析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2019-2023年中国主焦煤行业市场进出口及主要地区分析</w:t>
      </w:r>
    </w:p>
    <w:p>
      <w:pPr>
        <w:spacing w:after="150"/>
      </w:pPr>
      <w:r>
        <w:rPr/>
        <w:t xml:space="preserve">7.1 2019-2023年中国主焦煤行业市场运行情况分析</w:t>
      </w:r>
    </w:p>
    <w:p>
      <w:pPr>
        <w:spacing w:after="150"/>
      </w:pPr>
      <w:r>
        <w:rPr/>
        <w:t xml:space="preserve">7.1.1 中国主焦煤行业市场运行特征</w:t>
      </w:r>
    </w:p>
    <w:p>
      <w:pPr>
        <w:spacing w:after="150"/>
      </w:pPr>
      <w:r>
        <w:rPr/>
        <w:t xml:space="preserve">7.1.2 中国主焦煤行业价格分析</w:t>
      </w:r>
    </w:p>
    <w:p>
      <w:pPr>
        <w:spacing w:after="150"/>
      </w:pPr>
      <w:r>
        <w:rPr/>
        <w:t xml:space="preserve">7.1.3 中国主焦煤行业定价机制</w:t>
      </w:r>
    </w:p>
    <w:p>
      <w:pPr>
        <w:spacing w:after="150"/>
      </w:pPr>
      <w:r>
        <w:rPr/>
        <w:t xml:space="preserve">7.2 2019-2023年中国主焦煤行业市场进出口情况分析</w:t>
      </w:r>
    </w:p>
    <w:p>
      <w:pPr>
        <w:spacing w:after="150"/>
      </w:pPr>
      <w:r>
        <w:rPr/>
        <w:t xml:space="preserve">7.2.1 中国主焦煤行业进出口总量分析</w:t>
      </w:r>
    </w:p>
    <w:p>
      <w:pPr>
        <w:spacing w:after="150"/>
      </w:pPr>
      <w:r>
        <w:rPr/>
        <w:t xml:space="preserve">7.2.2 中国主焦煤行业进出口结构分析</w:t>
      </w:r>
    </w:p>
    <w:p>
      <w:pPr>
        <w:spacing w:after="150"/>
      </w:pPr>
      <w:r>
        <w:rPr/>
        <w:t xml:space="preserve">7.2.3 中国主焦煤行业进出区区域分析</w:t>
      </w:r>
    </w:p>
    <w:p>
      <w:pPr>
        <w:spacing w:after="150"/>
      </w:pPr>
      <w:r>
        <w:rPr/>
        <w:t xml:space="preserve">7.3 2019-2023年中国主焦煤主要区域发展状况</w:t>
      </w:r>
    </w:p>
    <w:p>
      <w:pPr>
        <w:spacing w:after="150"/>
      </w:pPr>
      <w:r>
        <w:rPr/>
        <w:t xml:space="preserve">7.3.1 华北地区发展状况</w:t>
      </w:r>
    </w:p>
    <w:p>
      <w:pPr>
        <w:spacing w:after="150"/>
      </w:pPr>
      <w:r>
        <w:rPr/>
        <w:t xml:space="preserve">7.3.2 东北地区发展状况</w:t>
      </w:r>
    </w:p>
    <w:p>
      <w:pPr>
        <w:spacing w:after="150"/>
      </w:pPr>
      <w:r>
        <w:rPr/>
        <w:t xml:space="preserve">7.3.3 华东地区发展状况</w:t>
      </w:r>
    </w:p>
    <w:p>
      <w:pPr>
        <w:spacing w:after="150"/>
      </w:pPr>
      <w:r>
        <w:rPr/>
        <w:t xml:space="preserve">7.3.4 华中地区发展状况</w:t>
      </w:r>
    </w:p>
    <w:p>
      <w:pPr>
        <w:spacing w:after="150"/>
      </w:pPr>
      <w:r>
        <w:rPr/>
        <w:t xml:space="preserve">7.3.5 西南地区发展状况</w:t>
      </w:r>
    </w:p>
    <w:p>
      <w:pPr>
        <w:spacing w:after="150"/>
      </w:pPr>
      <w:r>
        <w:rPr/>
        <w:t xml:space="preserve">7.3.6 西北地区发展状况</w:t>
      </w:r>
    </w:p>
    <w:p>
      <w:pPr>
        <w:spacing w:after="150"/>
      </w:pPr>
      <w:r>
        <w:rPr>
          <w:b w:val="1"/>
          <w:bCs w:val="1"/>
        </w:rPr>
        <w:t xml:space="preserve">第八章 中国主焦煤行业上、下游产业链分析</w:t>
      </w:r>
    </w:p>
    <w:p>
      <w:pPr>
        <w:spacing w:after="150"/>
      </w:pPr>
      <w:r>
        <w:rPr/>
        <w:t xml:space="preserve">8.1 主焦煤行业产业链概述</w:t>
      </w:r>
    </w:p>
    <w:p>
      <w:pPr>
        <w:spacing w:after="150"/>
      </w:pPr>
      <w:r>
        <w:rPr/>
        <w:t xml:space="preserve">8.1.1 产业链定义</w:t>
      </w:r>
    </w:p>
    <w:p>
      <w:pPr>
        <w:spacing w:after="150"/>
      </w:pPr>
      <w:r>
        <w:rPr/>
        <w:t xml:space="preserve">8.1.2 主焦煤行业产业链</w:t>
      </w:r>
    </w:p>
    <w:p>
      <w:pPr>
        <w:spacing w:after="150"/>
      </w:pPr>
      <w:r>
        <w:rPr/>
        <w:t xml:space="preserve">8.2 主焦煤行业主要上游产业发展分析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主焦煤行业主要下游产业发展分析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中国主焦煤行业市场竞争格局分析</w:t>
      </w:r>
    </w:p>
    <w:p>
      <w:pPr>
        <w:spacing w:after="150"/>
      </w:pPr>
      <w:r>
        <w:rPr/>
        <w:t xml:space="preserve">9.1 中国主焦煤行业竞争格局分析</w:t>
      </w:r>
    </w:p>
    <w:p>
      <w:pPr>
        <w:spacing w:after="150"/>
      </w:pPr>
      <w:r>
        <w:rPr/>
        <w:t xml:space="preserve">9.1.1 主焦煤行业区域分布格局</w:t>
      </w:r>
    </w:p>
    <w:p>
      <w:pPr>
        <w:spacing w:after="150"/>
      </w:pPr>
      <w:r>
        <w:rPr/>
        <w:t xml:space="preserve">9.1.2 主焦煤行业企业规模格局</w:t>
      </w:r>
    </w:p>
    <w:p>
      <w:pPr>
        <w:spacing w:after="150"/>
      </w:pPr>
      <w:r>
        <w:rPr/>
        <w:t xml:space="preserve">9.1.3 主焦煤行业企业性质格局</w:t>
      </w:r>
    </w:p>
    <w:p>
      <w:pPr>
        <w:spacing w:after="150"/>
      </w:pPr>
      <w:r>
        <w:rPr/>
        <w:t xml:space="preserve">9.2 中国主焦煤行业竞争五力分析</w:t>
      </w:r>
    </w:p>
    <w:p>
      <w:pPr>
        <w:spacing w:after="150"/>
      </w:pPr>
      <w:r>
        <w:rPr/>
        <w:t xml:space="preserve">9.2.1 主焦煤行业上游议价能力</w:t>
      </w:r>
    </w:p>
    <w:p>
      <w:pPr>
        <w:spacing w:after="150"/>
      </w:pPr>
      <w:r>
        <w:rPr/>
        <w:t xml:space="preserve">9.2.2 主焦煤行业下游议价能力</w:t>
      </w:r>
    </w:p>
    <w:p>
      <w:pPr>
        <w:spacing w:after="150"/>
      </w:pPr>
      <w:r>
        <w:rPr/>
        <w:t xml:space="preserve">9.2.3 主焦煤行业新进入者威胁</w:t>
      </w:r>
    </w:p>
    <w:p>
      <w:pPr>
        <w:spacing w:after="150"/>
      </w:pPr>
      <w:r>
        <w:rPr/>
        <w:t xml:space="preserve">9.2.4 主焦煤行业替代产品威胁</w:t>
      </w:r>
    </w:p>
    <w:p>
      <w:pPr>
        <w:spacing w:after="150"/>
      </w:pPr>
      <w:r>
        <w:rPr/>
        <w:t xml:space="preserve">9.2.5 主焦煤行业现有企业竞争</w:t>
      </w:r>
    </w:p>
    <w:p>
      <w:pPr>
        <w:spacing w:after="150"/>
      </w:pPr>
      <w:r>
        <w:rPr/>
        <w:t xml:space="preserve">9.3 中国主焦煤行业竞争SWOT分析</w:t>
      </w:r>
    </w:p>
    <w:p>
      <w:pPr>
        <w:spacing w:after="150"/>
      </w:pPr>
      <w:r>
        <w:rPr/>
        <w:t xml:space="preserve">9.3.1 主焦煤行业优势分析</w:t>
      </w:r>
    </w:p>
    <w:p>
      <w:pPr>
        <w:spacing w:after="150"/>
      </w:pPr>
      <w:r>
        <w:rPr/>
        <w:t xml:space="preserve">9.3.2 主焦煤行业劣势分析</w:t>
      </w:r>
    </w:p>
    <w:p>
      <w:pPr>
        <w:spacing w:after="150"/>
      </w:pPr>
      <w:r>
        <w:rPr/>
        <w:t xml:space="preserve">9.3.3 主焦煤行业机会分析</w:t>
      </w:r>
    </w:p>
    <w:p>
      <w:pPr>
        <w:spacing w:after="150"/>
      </w:pPr>
      <w:r>
        <w:rPr/>
        <w:t xml:space="preserve">9.3.4 主焦煤行业威胁分析</w:t>
      </w:r>
    </w:p>
    <w:p>
      <w:pPr>
        <w:spacing w:after="150"/>
      </w:pPr>
      <w:r>
        <w:rPr/>
        <w:t xml:space="preserve">9.4 主焦煤行业并购重组分析</w:t>
      </w:r>
    </w:p>
    <w:p>
      <w:pPr>
        <w:spacing w:after="150"/>
      </w:pPr>
      <w:r>
        <w:rPr/>
        <w:t xml:space="preserve">9.4.1 主焦煤行业并购重组驱动因素</w:t>
      </w:r>
    </w:p>
    <w:p>
      <w:pPr>
        <w:spacing w:after="150"/>
      </w:pPr>
      <w:r>
        <w:rPr/>
        <w:t xml:space="preserve">9.4.2 主焦煤行业并购重组模式分析</w:t>
      </w:r>
    </w:p>
    <w:p>
      <w:pPr>
        <w:spacing w:after="150"/>
      </w:pPr>
      <w:r>
        <w:rPr/>
        <w:t xml:space="preserve">9.4.3 主焦煤行业并购重组规模分析</w:t>
      </w:r>
    </w:p>
    <w:p>
      <w:pPr>
        <w:spacing w:after="150"/>
      </w:pPr>
      <w:r>
        <w:rPr/>
        <w:t xml:space="preserve">1、国际主焦煤企业并购重组分析</w:t>
      </w:r>
    </w:p>
    <w:p>
      <w:pPr>
        <w:spacing w:after="150"/>
      </w:pPr>
      <w:r>
        <w:rPr/>
        <w:t xml:space="preserve">2、国内主焦煤企业并购重组分析</w:t>
      </w:r>
    </w:p>
    <w:p>
      <w:pPr>
        <w:spacing w:after="150"/>
      </w:pPr>
      <w:r>
        <w:rPr/>
        <w:t xml:space="preserve">9.4.4 主焦煤行业并购重组障碍分析</w:t>
      </w:r>
    </w:p>
    <w:p>
      <w:pPr>
        <w:spacing w:after="150"/>
      </w:pPr>
      <w:r>
        <w:rPr/>
        <w:t xml:space="preserve">9.4.5 主焦煤行业并购重组趋势分析</w:t>
      </w:r>
    </w:p>
    <w:p>
      <w:pPr>
        <w:spacing w:after="150"/>
      </w:pPr>
      <w:r>
        <w:rPr>
          <w:b w:val="1"/>
          <w:bCs w:val="1"/>
        </w:rPr>
        <w:t xml:space="preserve">第十章 中国主焦煤行业领先企业竞争力分析</w:t>
      </w:r>
    </w:p>
    <w:p>
      <w:pPr>
        <w:spacing w:after="150"/>
      </w:pPr>
      <w:r>
        <w:rPr/>
        <w:t xml:space="preserve">10.1 冀中能源集团有限责任公司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西山煤电(集团)有限责任公司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山西兰花科技创业股份有限公司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兖州煤业股份有限公司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开滦能源化工股份有限公司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神华集团有限责任公司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冀中能源邯郸矿业集团有限公司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安徽恒源煤电股份有限公司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平顶山天安煤业股份有限公司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山西潞安环保能源开发股份有限公司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2024-2029年中国主焦煤行业发展趋势与前景分析</w:t>
      </w:r>
    </w:p>
    <w:p>
      <w:pPr>
        <w:spacing w:after="150"/>
      </w:pPr>
      <w:r>
        <w:rPr/>
        <w:t xml:space="preserve">11.1 2024-2029年中国主焦煤市场发展前景</w:t>
      </w:r>
    </w:p>
    <w:p>
      <w:pPr>
        <w:spacing w:after="150"/>
      </w:pPr>
      <w:r>
        <w:rPr/>
        <w:t xml:space="preserve">11.1.1 2024-2029年主焦煤市场发展潜力</w:t>
      </w:r>
    </w:p>
    <w:p>
      <w:pPr>
        <w:spacing w:after="150"/>
      </w:pPr>
      <w:r>
        <w:rPr/>
        <w:t xml:space="preserve">11.1.2 2024-2029年主焦煤市场发展前景展望</w:t>
      </w:r>
    </w:p>
    <w:p>
      <w:pPr>
        <w:spacing w:after="150"/>
      </w:pPr>
      <w:r>
        <w:rPr/>
        <w:t xml:space="preserve">11.1.3 2024-2029年主焦煤细分行业发展前景分析</w:t>
      </w:r>
    </w:p>
    <w:p>
      <w:pPr>
        <w:spacing w:after="150"/>
      </w:pPr>
      <w:r>
        <w:rPr/>
        <w:t xml:space="preserve">11.2 2024-2029年中国主焦煤市场发展趋势预测</w:t>
      </w:r>
    </w:p>
    <w:p>
      <w:pPr>
        <w:spacing w:after="150"/>
      </w:pPr>
      <w:r>
        <w:rPr/>
        <w:t xml:space="preserve">11.2.1 2024-2029年主焦煤行业发展趋势</w:t>
      </w:r>
    </w:p>
    <w:p>
      <w:pPr>
        <w:spacing w:after="150"/>
      </w:pPr>
      <w:r>
        <w:rPr/>
        <w:t xml:space="preserve">11.2.2 2024-2029年主焦煤市场规模预测</w:t>
      </w:r>
    </w:p>
    <w:p>
      <w:pPr>
        <w:spacing w:after="150"/>
      </w:pPr>
      <w:r>
        <w:rPr/>
        <w:t xml:space="preserve">11.2.3 2024-2029年主焦煤行业应用趋势预测</w:t>
      </w:r>
    </w:p>
    <w:p>
      <w:pPr>
        <w:spacing w:after="150"/>
      </w:pPr>
      <w:r>
        <w:rPr/>
        <w:t xml:space="preserve">11.2.4 2024-2029年细分市场发展趋势预测</w:t>
      </w:r>
    </w:p>
    <w:p>
      <w:pPr>
        <w:spacing w:after="150"/>
      </w:pPr>
      <w:r>
        <w:rPr/>
        <w:t xml:space="preserve">11.3 2024-2029年中国主焦煤行业供需预测</w:t>
      </w:r>
    </w:p>
    <w:p>
      <w:pPr>
        <w:spacing w:after="150"/>
      </w:pPr>
      <w:r>
        <w:rPr/>
        <w:t xml:space="preserve">11.3.1 2024-2029年中国主焦煤行业供给预测</w:t>
      </w:r>
    </w:p>
    <w:p>
      <w:pPr>
        <w:spacing w:after="150"/>
      </w:pPr>
      <w:r>
        <w:rPr/>
        <w:t xml:space="preserve">11.3.2 2024-2029年中国主焦煤行业需求预测</w:t>
      </w:r>
    </w:p>
    <w:p>
      <w:pPr>
        <w:spacing w:after="150"/>
      </w:pPr>
      <w:r>
        <w:rPr/>
        <w:t xml:space="preserve">11.3.3 2024-2029年中国主焦煤供需平衡预测</w:t>
      </w:r>
    </w:p>
    <w:p>
      <w:pPr>
        <w:spacing w:after="150"/>
      </w:pPr>
      <w:r>
        <w:rPr>
          <w:b w:val="1"/>
          <w:bCs w:val="1"/>
        </w:rPr>
        <w:t xml:space="preserve">第十二章 2024-2029年中国主焦煤行业投资前景</w:t>
      </w:r>
    </w:p>
    <w:p>
      <w:pPr>
        <w:spacing w:after="150"/>
      </w:pPr>
      <w:r>
        <w:rPr/>
        <w:t xml:space="preserve">12.1 主焦煤行业投资现状分析</w:t>
      </w:r>
    </w:p>
    <w:p>
      <w:pPr>
        <w:spacing w:after="150"/>
      </w:pPr>
      <w:r>
        <w:rPr/>
        <w:t xml:space="preserve">12.1.1 主焦煤行业投资规模分析</w:t>
      </w:r>
    </w:p>
    <w:p>
      <w:pPr>
        <w:spacing w:after="150"/>
      </w:pPr>
      <w:r>
        <w:rPr/>
        <w:t xml:space="preserve">12.1.2 主焦煤行业投资资金来源构成</w:t>
      </w:r>
    </w:p>
    <w:p>
      <w:pPr>
        <w:spacing w:after="150"/>
      </w:pPr>
      <w:r>
        <w:rPr/>
        <w:t xml:space="preserve">12.1.3 主焦煤行业投资项目建设分析</w:t>
      </w:r>
    </w:p>
    <w:p>
      <w:pPr>
        <w:spacing w:after="150"/>
      </w:pPr>
      <w:r>
        <w:rPr/>
        <w:t xml:space="preserve">12.1.4 主焦煤行业投资资金用途分析</w:t>
      </w:r>
    </w:p>
    <w:p>
      <w:pPr>
        <w:spacing w:after="150"/>
      </w:pPr>
      <w:r>
        <w:rPr/>
        <w:t xml:space="preserve">12.1.5 主焦煤行业投资主体构成分析</w:t>
      </w:r>
    </w:p>
    <w:p>
      <w:pPr>
        <w:spacing w:after="150"/>
      </w:pPr>
      <w:r>
        <w:rPr/>
        <w:t xml:space="preserve">12.2 主焦煤行业投资特性分析</w:t>
      </w:r>
    </w:p>
    <w:p>
      <w:pPr>
        <w:spacing w:after="150"/>
      </w:pPr>
      <w:r>
        <w:rPr/>
        <w:t xml:space="preserve">12.2.1 主焦煤行业进入壁垒分析</w:t>
      </w:r>
    </w:p>
    <w:p>
      <w:pPr>
        <w:spacing w:after="150"/>
      </w:pPr>
      <w:r>
        <w:rPr/>
        <w:t xml:space="preserve">12.2.2 主焦煤行业盈利模式分析</w:t>
      </w:r>
    </w:p>
    <w:p>
      <w:pPr>
        <w:spacing w:after="150"/>
      </w:pPr>
      <w:r>
        <w:rPr/>
        <w:t xml:space="preserve">12.2.3 主焦煤行业盈利因素分析</w:t>
      </w:r>
    </w:p>
    <w:p>
      <w:pPr>
        <w:spacing w:after="150"/>
      </w:pPr>
      <w:r>
        <w:rPr/>
        <w:t xml:space="preserve">12.3 主焦煤行业投资机会分析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主焦煤行业投资风险分析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主焦煤行业投资潜力与建议</w:t>
      </w:r>
    </w:p>
    <w:p>
      <w:pPr>
        <w:spacing w:after="150"/>
      </w:pPr>
      <w:r>
        <w:rPr/>
        <w:t xml:space="preserve">12.5.1 主焦煤行业投资潜力分析</w:t>
      </w:r>
    </w:p>
    <w:p>
      <w:pPr>
        <w:spacing w:after="150"/>
      </w:pPr>
      <w:r>
        <w:rPr/>
        <w:t xml:space="preserve">12.5.2 主焦煤行业最新投资动态</w:t>
      </w:r>
    </w:p>
    <w:p>
      <w:pPr>
        <w:spacing w:after="150"/>
      </w:pPr>
      <w:r>
        <w:rPr/>
        <w:t xml:space="preserve">12.5.3 主焦煤行业投资机会与建议</w:t>
      </w:r>
    </w:p>
    <w:p>
      <w:pPr>
        <w:spacing w:after="150"/>
      </w:pPr>
      <w:r>
        <w:rPr>
          <w:b w:val="1"/>
          <w:bCs w:val="1"/>
        </w:rPr>
        <w:t xml:space="preserve">第十三章 2024-2029年中国主焦煤企业投资战略与客户策略分析</w:t>
      </w:r>
    </w:p>
    <w:p>
      <w:pPr>
        <w:spacing w:after="150"/>
      </w:pPr>
      <w:r>
        <w:rPr/>
        <w:t xml:space="preserve">13.1 主焦煤企业战略规划制定依据</w:t>
      </w:r>
    </w:p>
    <w:p>
      <w:pPr>
        <w:spacing w:after="150"/>
      </w:pPr>
      <w:r>
        <w:rPr/>
        <w:t xml:space="preserve">13.1.1 国家政策支持</w:t>
      </w:r>
    </w:p>
    <w:p>
      <w:pPr>
        <w:spacing w:after="150"/>
      </w:pPr>
      <w:r>
        <w:rPr/>
        <w:t xml:space="preserve">13.1.2 行业发展规律</w:t>
      </w:r>
    </w:p>
    <w:p>
      <w:pPr>
        <w:spacing w:after="150"/>
      </w:pPr>
      <w:r>
        <w:rPr/>
        <w:t xml:space="preserve">13.1.3 企业资源与能力</w:t>
      </w:r>
    </w:p>
    <w:p>
      <w:pPr>
        <w:spacing w:after="150"/>
      </w:pPr>
      <w:r>
        <w:rPr/>
        <w:t xml:space="preserve">13.1.4 可预期的战略定位</w:t>
      </w:r>
    </w:p>
    <w:p>
      <w:pPr>
        <w:spacing w:after="150"/>
      </w:pPr>
      <w:r>
        <w:rPr/>
        <w:t xml:space="preserve">13.2 主焦煤企业战略规划策略分析</w:t>
      </w:r>
    </w:p>
    <w:p>
      <w:pPr>
        <w:spacing w:after="150"/>
      </w:pPr>
      <w:r>
        <w:rPr/>
        <w:t xml:space="preserve">13.2.1 战略综合规划</w:t>
      </w:r>
    </w:p>
    <w:p>
      <w:pPr>
        <w:spacing w:after="150"/>
      </w:pPr>
      <w:r>
        <w:rPr/>
        <w:t xml:space="preserve">13.2.2 技术开发战略</w:t>
      </w:r>
    </w:p>
    <w:p>
      <w:pPr>
        <w:spacing w:after="150"/>
      </w:pPr>
      <w:r>
        <w:rPr/>
        <w:t xml:space="preserve">13.2.3 区域战略规划</w:t>
      </w:r>
    </w:p>
    <w:p>
      <w:pPr>
        <w:spacing w:after="150"/>
      </w:pPr>
      <w:r>
        <w:rPr/>
        <w:t xml:space="preserve">13.2.4 产业战略规划</w:t>
      </w:r>
    </w:p>
    <w:p>
      <w:pPr>
        <w:spacing w:after="150"/>
      </w:pPr>
      <w:r>
        <w:rPr/>
        <w:t xml:space="preserve">13.2.5 营销品牌战略</w:t>
      </w:r>
    </w:p>
    <w:p>
      <w:pPr>
        <w:spacing w:after="150"/>
      </w:pPr>
      <w:r>
        <w:rPr/>
        <w:t xml:space="preserve">13.2.6 竞争战略规划</w:t>
      </w:r>
    </w:p>
    <w:p>
      <w:pPr>
        <w:spacing w:after="150"/>
      </w:pPr>
      <w:r>
        <w:rPr/>
        <w:t xml:space="preserve">13.3 主焦煤中小企业发展战略研究</w:t>
      </w:r>
    </w:p>
    <w:p>
      <w:pPr>
        <w:spacing w:after="150"/>
      </w:pPr>
      <w:r>
        <w:rPr/>
        <w:t xml:space="preserve">13.3.1 实施科学的发展战略</w:t>
      </w:r>
    </w:p>
    <w:p>
      <w:pPr>
        <w:spacing w:after="150"/>
      </w:pPr>
      <w:r>
        <w:rPr/>
        <w:t xml:space="preserve">13.3.2 建立合理的治理结构</w:t>
      </w:r>
    </w:p>
    <w:p>
      <w:pPr>
        <w:spacing w:after="150"/>
      </w:pPr>
      <w:r>
        <w:rPr/>
        <w:t xml:space="preserve">13.3.3 实行严明的企业管理</w:t>
      </w:r>
    </w:p>
    <w:p>
      <w:pPr>
        <w:spacing w:after="150"/>
      </w:pPr>
      <w:r>
        <w:rPr/>
        <w:t xml:space="preserve">13.3.4 培养核心的竞争实力</w:t>
      </w:r>
    </w:p>
    <w:p>
      <w:pPr>
        <w:spacing w:after="150"/>
      </w:pPr>
      <w:r>
        <w:rPr/>
        <w:t xml:space="preserve">13.3.5 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图表：产业链模型介绍</w:t>
      </w:r>
    </w:p>
    <w:p>
      <w:pPr>
        <w:spacing w:after="150"/>
      </w:pPr>
      <w:r>
        <w:rPr/>
        <w:t xml:space="preserve">图表：主焦煤行业生命周期</w:t>
      </w:r>
    </w:p>
    <w:p>
      <w:pPr>
        <w:spacing w:after="150"/>
      </w:pPr>
      <w:r>
        <w:rPr/>
        <w:t xml:space="preserve">图表：主焦煤行业产业链分析</w:t>
      </w:r>
    </w:p>
    <w:p>
      <w:pPr>
        <w:spacing w:after="150"/>
      </w:pPr>
      <w:r>
        <w:rPr/>
        <w:t xml:space="preserve">图表：主焦煤行业SWOT分析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图表：2019-2023年主焦煤行业市场规模分析</w:t>
      </w:r>
    </w:p>
    <w:p>
      <w:pPr>
        <w:spacing w:after="150"/>
      </w:pPr>
      <w:r>
        <w:rPr/>
        <w:t xml:space="preserve">图表：2024-2029年主焦煤行业市场规模预测</w:t>
      </w:r>
    </w:p>
    <w:p>
      <w:pPr>
        <w:spacing w:after="150"/>
      </w:pPr>
      <w:r>
        <w:rPr/>
        <w:t xml:space="preserve">图表：中国主焦煤行业盈利能力分析</w:t>
      </w:r>
    </w:p>
    <w:p>
      <w:pPr>
        <w:spacing w:after="150"/>
      </w:pPr>
      <w:r>
        <w:rPr/>
        <w:t xml:space="preserve">图表：中国主焦煤行业运营能力分析</w:t>
      </w:r>
    </w:p>
    <w:p>
      <w:pPr>
        <w:spacing w:after="150"/>
      </w:pPr>
      <w:r>
        <w:rPr/>
        <w:t xml:space="preserve">图表：中国主焦煤行业偿债能力分析</w:t>
      </w:r>
    </w:p>
    <w:p>
      <w:pPr>
        <w:spacing w:after="150"/>
      </w:pPr>
      <w:r>
        <w:rPr/>
        <w:t xml:space="preserve">图表：中国主焦煤行业发展能力分析</w:t>
      </w:r>
    </w:p>
    <w:p>
      <w:pPr>
        <w:spacing w:after="150"/>
      </w:pPr>
      <w:r>
        <w:rPr/>
        <w:t xml:space="preserve">图表：中国主焦煤行业经营效益分析</w:t>
      </w:r>
    </w:p>
    <w:p>
      <w:pPr>
        <w:spacing w:after="150"/>
      </w:pPr>
      <w:r>
        <w:rPr/>
        <w:t xml:space="preserve">图表：2019-2023年主焦煤重要数据指标比较</w:t>
      </w:r>
    </w:p>
    <w:p>
      <w:pPr>
        <w:spacing w:after="150"/>
      </w:pPr>
      <w:r>
        <w:rPr/>
        <w:t xml:space="preserve">图表：2019-2023年中国主焦煤行业销售情况分析</w:t>
      </w:r>
    </w:p>
    <w:p>
      <w:pPr>
        <w:spacing w:after="150"/>
      </w:pPr>
      <w:r>
        <w:rPr/>
        <w:t xml:space="preserve">图表：2019-2023年中国主焦煤行业利润情况分析</w:t>
      </w:r>
    </w:p>
    <w:p>
      <w:pPr>
        <w:spacing w:after="150"/>
      </w:pPr>
      <w:r>
        <w:rPr/>
        <w:t xml:space="preserve">图表：2019-2023年中国主焦煤行业资产情况分析</w:t>
      </w:r>
    </w:p>
    <w:p>
      <w:pPr>
        <w:spacing w:after="150"/>
      </w:pPr>
      <w:r>
        <w:rPr/>
        <w:t xml:space="preserve">图表：2019-2023年中国主焦煤竞争力分析</w:t>
      </w:r>
    </w:p>
    <w:p>
      <w:pPr>
        <w:spacing w:after="150"/>
      </w:pPr>
      <w:r>
        <w:rPr/>
        <w:t xml:space="preserve">图表：2024-2029年中国主焦煤产能预测</w:t>
      </w:r>
    </w:p>
    <w:p>
      <w:pPr>
        <w:spacing w:after="150"/>
      </w:pPr>
      <w:r>
        <w:rPr/>
        <w:t xml:space="preserve">图表：2024-2029年中国主焦煤消费量预测</w:t>
      </w:r>
    </w:p>
    <w:p>
      <w:pPr>
        <w:spacing w:after="150"/>
      </w:pPr>
      <w:r>
        <w:rPr/>
        <w:t xml:space="preserve">图表：2024-2029年中国主焦煤市场前景预测</w:t>
      </w:r>
    </w:p>
    <w:p>
      <w:pPr>
        <w:spacing w:after="150"/>
      </w:pPr>
      <w:r>
        <w:rPr/>
        <w:t xml:space="preserve">图表：2024-2029年中国主焦煤市场价格走势预测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本文地址：https://www.51baogao.cn/meitan/zhujiaomei.shtml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zhujiao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2024-2029年中国主焦煤行业竞争格局与投资策略研究咨询报告</dc:title>
  <dc:description>2024-2029年中国主焦煤行业竞争格局与投资策略研究咨询报告</dc:description>
  <dc:subject>2024-2029年中国主焦煤行业竞争格局与投资策略研究咨询报告</dc:subject>
  <cp:keywords>研究报告</cp:keywords>
  <cp:category>研究报告</cp:category>
  <cp:lastModifiedBy>北京中道泰和信息咨询有限公司</cp:lastModifiedBy>
  <dcterms:created xsi:type="dcterms:W3CDTF">2024-02-29T14:02:59+08:00</dcterms:created>
  <dcterms:modified xsi:type="dcterms:W3CDTF">2024-02-29T14:02:59+08:00</dcterms:modified>
</cp:coreProperties>
</file>

<file path=docProps/custom.xml><?xml version="1.0" encoding="utf-8"?>
<Properties xmlns="http://schemas.openxmlformats.org/officeDocument/2006/custom-properties" xmlns:vt="http://schemas.openxmlformats.org/officeDocument/2006/docPropsVTypes"/>
</file>