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2024-2029年中国民用航空行业发展分析及投资前景预测报告</w:t>
      </w:r>
    </w:p>
    <w:p>
      <w:pPr>
        <w:spacing w:after="150"/>
      </w:pPr>
      <w:r>
        <w:rPr>
          <w:b w:val="1"/>
          <w:bCs w:val="1"/>
        </w:rPr>
        <w:t xml:space="preserve">报告简介</w:t>
      </w:r>
    </w:p>
    <w:p>
      <w:pPr>
        <w:spacing w:after="150"/>
      </w:pPr>
      <w:r>
        <w:rPr/>
        <w:t xml:space="preserve">民用航空，是指使用各类航空器从事除了军事性质(包括国防、警察和海关)以外的所有的航空活动。民用航空分为两部分，商业航空(航空运输)和通用航空。</w:t>
      </w:r>
    </w:p>
    <w:p>
      <w:pPr>
        <w:spacing w:after="150"/>
      </w:pPr>
      <w:r>
        <w:rPr/>
        <w:t xml:space="preserve">我国民航从小到大，发展迅速，已经成为世界上第二大航空运输系统。十二五期间，我国民航服务能力快速提高，具备了先进的安全理念和水平、较为雄厚的物质技术基础和基本完善的管理体制机制，行业发展站在了新的起点，并为长远可持续发展奠定了重要基础。</w:t>
      </w:r>
    </w:p>
    <w:p>
      <w:pPr>
        <w:spacing w:after="150"/>
      </w:pPr>
      <w:r>
        <w:rPr/>
        <w:t xml:space="preserve">到2018年末，国内航空公司共拥有各型货机161架，比上年增加了13架。2018年全货机完成货运周转量占全部航空货运的比例为44.8%。近年来，在我国民航运输保持两位数高速增长的同时，航线网络逐步完善，服务质量和航班正常率稳步提升。截止到2019年6月，中国13家航空公司约340架航空器开通了客舱无线局域网。其中，近180架航空器具备客舱空地通信能力。中国民航业保持持续增长，2018年，中国民航旅客运输量达到6.1亿人次，同比增长11.4%。2019年我国民航业完成历史上范围最广、影响最大的一次班机航线调整，新增航路航线里程9275公里。2019年民航全行业营业收入1.06万亿元，比上年增长5.4%;完成运输总周转量1292.7亿吨公里、旅客运输量6.6亿人次、货邮运输量752.6万吨，同比分别增长7.1%、7.9%、1.9%。2019年，全国千万级机场达39个，同比增加2个。民航旅客周转量在综合交通运输体系中的占比达32.8%，同比提升1.5个百分点。十三五期间，民用航空行业实现运输航空安全飞行10周年，创造了持续安全飞行120+4个月、8943万小时的新纪录，连续18年确保了空防安全;我国民航机队规模达6747架，全国航路航线总里程达到23.7万公里，基础设施建设总投资4608亿元，全国颁证运输机场数量增加到241个，其中千万级机场39个。2021年1月民用航空行业共完成运输总周转量63.5亿吨公里，是2020年同期的62.9%;完成旅客运输量3018.1万人次，是2020年同期的59.6%;完成货邮运输量66.9万吨，同比增长10.5%。</w:t>
      </w:r>
    </w:p>
    <w:p>
      <w:pPr>
        <w:spacing w:after="150"/>
      </w:pPr>
      <w:r>
        <w:rPr/>
        <w:t xml:space="preserve">2018年11月26日，民航局发布《新时代民航强国建设行动纲要》，根据《纲要》，到21世纪中叶将全面建成保障有力、人民满意、竞争力强的民航强国，民航服务能力、创新能力、治理能力、可持续发展能力和国际影响力位于世界前列。2019年7月11日，民航局出台的《公共航空运输旅客服务管理规定(征求意见稿)》明确，禁止机票默认搭售，因承运人原因导致航班取消、延误，或旅客因伤病要求客票改期或因死亡要求退票，不得收取变更费用和票价差额。2020年3月9日，为切实为民航企业发展纾困，精准有序推动复工复产，民航局下发关于积极应对新冠肺炎疫情有关支持政策的通知，通过积极推进降费减负、加大基础设施投资、促进航空运输发展、优化政务服务工作等五个方面十六条政策措施，促进民航业稳定发展。民航局官网2020年7月15日发布《民航局关于支持粤港澳大湾区民航协同发展的实施意见》，提出将粤港澳大湾区建设成为民航深化改革开放的排头兵和新时代民航强国建设的先行区，到2025年，基本建成粤港澳大湾区世界级机场群。2020年12月18日，国家市场监管总局、民航局联合下发《关于建立民航价格监管合作机制的通知》(以下简称《通知》)，进一步加大民航价格监管力度。根据《通知》，双方将从监管职责、执法协作、信用评价和联合惩戒等八个方面加强合作，切实维护公平竞争的航空运输市场秩序，保护消费者合法权益。2021年，民航业力争完成运输总周转量1062亿吨公里、旅客运输量5.9亿人次、货邮运输量753万吨，分别恢复至疫情前80%以上、90%左右以及与疫情前基本持平;努力实现航空企业减亏增盈。把智慧民航建设放到更加突出位置，使之成为民航高质量发展核心动力。坚持科技创新战略引领，扎实推进《中国新一代智慧民航自主创新联合行动计划纲要》实施，抓紧布局民航领域科技创新2030重大项目、国家重点研发计划项目;提升科技自主创新能力，加快推进5G、人工智能等技术在民航领域的应用，积极推动北斗系统通过ICAO技术标准验证等;培养高素质科技创新人才、专业技能人才队伍和国际化人才队伍。</w:t>
      </w:r>
    </w:p>
    <w:p>
      <w:pPr>
        <w:spacing w:after="150"/>
      </w:pPr>
      <w:r>
        <w:rPr/>
        <w:t xml:space="preserve">未来一个较长时期，中国经济仍将保持平稳快速发展趋势，这将为中国民航的快速发展提供广阔的空间。到2020年，伴随中国全面建成小康社会，民航强国将初步成形。到2030年，中国将全面建成安全、高效、优质、绿色的现代化民用航空体系，实现从民航大国到民航强国的历史性转变，成为引领世界民航发展的国家。</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航空运输协会、51行业报告网、全国及海外多种相关报刊杂志以及专业研究机构公布和提供的大量资料，对中国民用航空及各子行业的发展状况、上下游发展状况、竞争替代产品、发展趋势、新产品与技术等进行了分析，并重点分析了中国民用航空行业发展状况和特点，以及中国民用航空行业将面临的挑战、企业的发展策略等。报告还对全球的民用航空行业发展态势作了详细分析，并对民用航空行业进行了趋向研判，是民用航空经营、开发企业，服务、投资机构等单位准确了解目前民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民用航空行业发展综述</w:t>
      </w:r>
    </w:p>
    <w:p>
      <w:pPr>
        <w:spacing w:after="150"/>
      </w:pPr>
      <w:r>
        <w:rPr/>
        <w:t xml:space="preserve">第一节 民用航空行业相关概念概述</w:t>
      </w:r>
    </w:p>
    <w:p>
      <w:pPr>
        <w:spacing w:after="150"/>
      </w:pPr>
      <w:r>
        <w:rPr/>
        <w:t xml:space="preserve">一、民用航空的概念</w:t>
      </w:r>
    </w:p>
    <w:p>
      <w:pPr>
        <w:spacing w:after="150"/>
      </w:pPr>
      <w:r>
        <w:rPr/>
        <w:t xml:space="preserve">1、民用航空概念的界定</w:t>
      </w:r>
    </w:p>
    <w:p>
      <w:pPr>
        <w:spacing w:after="150"/>
      </w:pPr>
      <w:r>
        <w:rPr/>
        <w:t xml:space="preserve">2、民用分类</w:t>
      </w:r>
    </w:p>
    <w:p>
      <w:pPr>
        <w:spacing w:after="150"/>
      </w:pPr>
      <w:r>
        <w:rPr/>
        <w:t xml:space="preserve">二、民用航空的应用范围</w:t>
      </w:r>
    </w:p>
    <w:p>
      <w:pPr>
        <w:spacing w:after="150"/>
      </w:pPr>
      <w:r>
        <w:rPr/>
        <w:t xml:space="preserve">三、民用航空的效益分析</w:t>
      </w:r>
    </w:p>
    <w:p>
      <w:pPr>
        <w:spacing w:after="150"/>
      </w:pPr>
      <w:r>
        <w:rPr/>
        <w:t xml:space="preserve">1、民用航空经济效益分析</w:t>
      </w:r>
    </w:p>
    <w:p>
      <w:pPr>
        <w:spacing w:after="150"/>
      </w:pPr>
      <w:r>
        <w:rPr/>
        <w:t xml:space="preserve">2、民用航空社会效益分析</w:t>
      </w:r>
    </w:p>
    <w:p>
      <w:pPr>
        <w:spacing w:after="150"/>
      </w:pPr>
      <w:r>
        <w:rPr/>
        <w:t xml:space="preserve">第二节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民用航空行业市场环境及影响分析</w:t>
      </w:r>
    </w:p>
    <w:p>
      <w:pPr>
        <w:spacing w:after="150"/>
      </w:pPr>
      <w:r>
        <w:rPr/>
        <w:t xml:space="preserve">第一节 民用航空行业政治法律环境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三、民用航空行业相关标准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一、民用航空产业社会环境</w:t>
      </w:r>
    </w:p>
    <w:p>
      <w:pPr>
        <w:spacing w:after="150"/>
      </w:pPr>
      <w:r>
        <w:rPr/>
        <w:t xml:space="preserve">二、社会环境对行业的影响</w:t>
      </w:r>
    </w:p>
    <w:p>
      <w:pPr>
        <w:spacing w:after="150"/>
      </w:pPr>
      <w:r>
        <w:rPr/>
        <w:t xml:space="preserve">三、民用航空产业发展对社会发展的影响</w:t>
      </w:r>
    </w:p>
    <w:p>
      <w:pPr>
        <w:spacing w:after="150"/>
      </w:pPr>
      <w:r>
        <w:rPr/>
        <w:t xml:space="preserve">四、技术环境对行业的影响</w:t>
      </w:r>
    </w:p>
    <w:p>
      <w:pPr>
        <w:spacing w:after="150"/>
      </w:pPr>
      <w:r>
        <w:rPr>
          <w:b w:val="1"/>
          <w:bCs w:val="1"/>
        </w:rPr>
        <w:t xml:space="preserve">第三章 全球民用航空业发展分析</w:t>
      </w:r>
    </w:p>
    <w:p>
      <w:pPr>
        <w:spacing w:after="150"/>
      </w:pPr>
      <w:r>
        <w:rPr/>
        <w:t xml:space="preserve">第一节 全球民用航空业发展状况分析</w:t>
      </w:r>
    </w:p>
    <w:p>
      <w:pPr>
        <w:spacing w:after="150"/>
      </w:pPr>
      <w:r>
        <w:rPr/>
        <w:t xml:space="preserve">一、全球民用航空发展概况分析</w:t>
      </w:r>
    </w:p>
    <w:p>
      <w:pPr>
        <w:spacing w:after="150"/>
      </w:pPr>
      <w:r>
        <w:rPr/>
        <w:t xml:space="preserve">1、全球民用航空飞机规模分析</w:t>
      </w:r>
    </w:p>
    <w:p>
      <w:pPr>
        <w:spacing w:after="150"/>
      </w:pPr>
      <w:r>
        <w:rPr/>
        <w:t xml:space="preserve">2、全球民用航空飞机区域分布分析</w:t>
      </w:r>
    </w:p>
    <w:p>
      <w:pPr>
        <w:spacing w:after="150"/>
      </w:pPr>
      <w:r>
        <w:rPr/>
        <w:t xml:space="preserve">3、全球民用航空业务结构分析</w:t>
      </w:r>
    </w:p>
    <w:p>
      <w:pPr>
        <w:spacing w:after="150"/>
      </w:pPr>
      <w:r>
        <w:rPr/>
        <w:t xml:space="preserve">4、全球民用航空安全状况分析</w:t>
      </w:r>
    </w:p>
    <w:p>
      <w:pPr>
        <w:spacing w:after="150"/>
      </w:pPr>
      <w:r>
        <w:rPr/>
        <w:t xml:space="preserve">5、全球民用航空飞行员规模分析</w:t>
      </w:r>
    </w:p>
    <w:p>
      <w:pPr>
        <w:spacing w:after="150"/>
      </w:pPr>
      <w:r>
        <w:rPr/>
        <w:t xml:space="preserve">二、全球民用飞机交付量和营业额分析</w:t>
      </w:r>
    </w:p>
    <w:p>
      <w:pPr>
        <w:spacing w:after="150"/>
      </w:pPr>
      <w:r>
        <w:rPr/>
        <w:t xml:space="preserve">1、全球民用飞机生产状况分析</w:t>
      </w:r>
    </w:p>
    <w:p>
      <w:pPr>
        <w:spacing w:after="150"/>
      </w:pPr>
      <w:r>
        <w:rPr/>
        <w:t xml:space="preserve">2、全球民用飞机交付量分析</w:t>
      </w:r>
    </w:p>
    <w:p>
      <w:pPr>
        <w:spacing w:after="150"/>
      </w:pPr>
      <w:r>
        <w:rPr/>
        <w:t xml:space="preserve">3、全球民用飞机营业额分析</w:t>
      </w:r>
    </w:p>
    <w:p>
      <w:pPr>
        <w:spacing w:after="150"/>
      </w:pPr>
      <w:r>
        <w:rPr/>
        <w:t xml:space="preserve">4、各类民用飞机交付量分析</w:t>
      </w:r>
    </w:p>
    <w:p>
      <w:pPr>
        <w:spacing w:after="150"/>
      </w:pPr>
      <w:r>
        <w:rPr/>
        <w:t xml:space="preserve">5、各类民用飞机营业额分析</w:t>
      </w:r>
    </w:p>
    <w:p>
      <w:pPr>
        <w:spacing w:after="150"/>
      </w:pPr>
      <w:r>
        <w:rPr/>
        <w:t xml:space="preserve">三、全球各类民用飞机交付量区域构成</w:t>
      </w:r>
    </w:p>
    <w:p>
      <w:pPr>
        <w:spacing w:after="150"/>
      </w:pPr>
      <w:r>
        <w:rPr/>
        <w:t xml:space="preserve">第二节 美国民用航空业发展状况分析</w:t>
      </w:r>
    </w:p>
    <w:p>
      <w:pPr>
        <w:spacing w:after="150"/>
      </w:pPr>
      <w:r>
        <w:rPr/>
        <w:t xml:space="preserve">一、民用航空业发展概况分析</w:t>
      </w:r>
    </w:p>
    <w:p>
      <w:pPr>
        <w:spacing w:after="150"/>
      </w:pPr>
      <w:r>
        <w:rPr/>
        <w:t xml:space="preserve">二、民用航空业发展规模分析</w:t>
      </w:r>
    </w:p>
    <w:p>
      <w:pPr>
        <w:spacing w:after="150"/>
      </w:pPr>
      <w:r>
        <w:rPr/>
        <w:t xml:space="preserve">三、美国民用飞机交付量及营业额</w:t>
      </w:r>
    </w:p>
    <w:p>
      <w:pPr>
        <w:spacing w:after="150"/>
      </w:pPr>
      <w:r>
        <w:rPr/>
        <w:t xml:space="preserve">四、美国民用飞机进出口情况分析</w:t>
      </w:r>
    </w:p>
    <w:p>
      <w:pPr>
        <w:spacing w:after="150"/>
      </w:pPr>
      <w:r>
        <w:rPr/>
        <w:t xml:space="preserve">第三节 澳大利亚民用航空业发展分析</w:t>
      </w:r>
    </w:p>
    <w:p>
      <w:pPr>
        <w:spacing w:after="150"/>
      </w:pPr>
      <w:r>
        <w:rPr/>
        <w:t xml:space="preserve">一、澳大利亚民用航空业发展状况分析</w:t>
      </w:r>
    </w:p>
    <w:p>
      <w:pPr>
        <w:spacing w:after="150"/>
      </w:pPr>
      <w:r>
        <w:rPr/>
        <w:t xml:space="preserve">二、澳大利亚民用航空发展历程分析</w:t>
      </w:r>
    </w:p>
    <w:p>
      <w:pPr>
        <w:spacing w:after="150"/>
      </w:pPr>
      <w:r>
        <w:rPr/>
        <w:t xml:space="preserve">三、澳大利亚民用航空业政策分析</w:t>
      </w:r>
    </w:p>
    <w:p>
      <w:pPr>
        <w:spacing w:after="150"/>
      </w:pPr>
      <w:r>
        <w:rPr/>
        <w:t xml:space="preserve">第四节 新西兰民用航空业发展分析</w:t>
      </w:r>
    </w:p>
    <w:p>
      <w:pPr>
        <w:spacing w:after="150"/>
      </w:pPr>
      <w:r>
        <w:rPr/>
        <w:t xml:space="preserve">一、新西兰民用航空业发展现状分析</w:t>
      </w:r>
    </w:p>
    <w:p>
      <w:pPr>
        <w:spacing w:after="150"/>
      </w:pPr>
      <w:r>
        <w:rPr/>
        <w:t xml:space="preserve">二、新西兰民用航空业市场状况分析</w:t>
      </w:r>
    </w:p>
    <w:p>
      <w:pPr>
        <w:spacing w:after="150"/>
      </w:pPr>
      <w:r>
        <w:rPr/>
        <w:t xml:space="preserve">第五节 加拿大民用航空业发展分析</w:t>
      </w:r>
    </w:p>
    <w:p>
      <w:pPr>
        <w:spacing w:after="150"/>
      </w:pPr>
      <w:r>
        <w:rPr/>
        <w:t xml:space="preserve">一、加拿大民用航空业发展现状分析</w:t>
      </w:r>
    </w:p>
    <w:p>
      <w:pPr>
        <w:spacing w:after="150"/>
      </w:pPr>
      <w:r>
        <w:rPr/>
        <w:t xml:space="preserve">二、加拿大民用航空的发展历程分析</w:t>
      </w:r>
    </w:p>
    <w:p>
      <w:pPr>
        <w:spacing w:after="150"/>
      </w:pPr>
      <w:r>
        <w:rPr/>
        <w:t xml:space="preserve">第六节 巴西民用航空业发展分析</w:t>
      </w:r>
    </w:p>
    <w:p>
      <w:pPr>
        <w:spacing w:after="150"/>
      </w:pPr>
      <w:r>
        <w:rPr/>
        <w:t xml:space="preserve">一、巴西民用航空业的发展现状分析</w:t>
      </w:r>
    </w:p>
    <w:p>
      <w:pPr>
        <w:spacing w:after="150"/>
      </w:pPr>
      <w:r>
        <w:rPr/>
        <w:t xml:space="preserve">二、巴西民用航空的发展历程分析</w:t>
      </w:r>
    </w:p>
    <w:p>
      <w:pPr>
        <w:spacing w:after="150"/>
      </w:pPr>
      <w:r>
        <w:rPr/>
        <w:t xml:space="preserve">第七节 欧洲民用航空业发展分析</w:t>
      </w:r>
    </w:p>
    <w:p>
      <w:pPr>
        <w:spacing w:after="150"/>
      </w:pPr>
      <w:r>
        <w:rPr/>
        <w:t xml:space="preserve">一、民用飞机交付量分析</w:t>
      </w:r>
    </w:p>
    <w:p>
      <w:pPr>
        <w:spacing w:after="150"/>
      </w:pPr>
      <w:r>
        <w:rPr/>
        <w:t xml:space="preserve">二、交付量结构分析</w:t>
      </w:r>
    </w:p>
    <w:p>
      <w:pPr>
        <w:spacing w:after="150"/>
      </w:pPr>
      <w:r>
        <w:rPr/>
        <w:t xml:space="preserve">三、民用飞机营收分析</w:t>
      </w:r>
    </w:p>
    <w:p>
      <w:pPr>
        <w:spacing w:after="150"/>
      </w:pPr>
      <w:r>
        <w:rPr/>
        <w:t xml:space="preserve">四、民用飞机购买量分析</w:t>
      </w:r>
    </w:p>
    <w:p>
      <w:pPr>
        <w:spacing w:after="150"/>
      </w:pPr>
      <w:r>
        <w:rPr/>
        <w:t xml:space="preserve">第八节 全球民用飞机制造业分析</w:t>
      </w:r>
    </w:p>
    <w:p>
      <w:pPr>
        <w:spacing w:after="150"/>
      </w:pPr>
      <w:r>
        <w:rPr/>
        <w:t xml:space="preserve">一、全球民用飞机制造业竞争格局分析</w:t>
      </w:r>
    </w:p>
    <w:p>
      <w:pPr>
        <w:spacing w:after="150"/>
      </w:pPr>
      <w:r>
        <w:rPr/>
        <w:t xml:space="preserve">二、全球主要民用飞机制造商简介</w:t>
      </w:r>
    </w:p>
    <w:p>
      <w:pPr>
        <w:spacing w:after="150"/>
      </w:pPr>
      <w:r>
        <w:rPr>
          <w:b w:val="1"/>
          <w:bCs w:val="1"/>
        </w:rPr>
        <w:t xml:space="preserve">第二部分 行业深度分析</w:t>
      </w:r>
    </w:p>
    <w:p>
      <w:pPr>
        <w:spacing w:after="150"/>
      </w:pPr>
      <w:r>
        <w:rPr>
          <w:b w:val="1"/>
          <w:bCs w:val="1"/>
        </w:rPr>
        <w:t xml:space="preserve">第四章 中国民用航空行业运行现状分析</w:t>
      </w:r>
    </w:p>
    <w:p>
      <w:pPr>
        <w:spacing w:after="150"/>
      </w:pPr>
      <w:r>
        <w:rPr/>
        <w:t xml:space="preserve">第一节 中国民用航空行业发展状况分析</w:t>
      </w:r>
    </w:p>
    <w:p>
      <w:pPr>
        <w:spacing w:after="150"/>
      </w:pPr>
      <w:r>
        <w:rPr/>
        <w:t xml:space="preserve">一、中国民用航空行业发展阶段</w:t>
      </w:r>
    </w:p>
    <w:p>
      <w:pPr>
        <w:spacing w:after="150"/>
      </w:pPr>
      <w:r>
        <w:rPr/>
        <w:t xml:space="preserve">二、中国民用航空行业发展总体概况</w:t>
      </w:r>
    </w:p>
    <w:p>
      <w:pPr>
        <w:spacing w:after="150"/>
      </w:pPr>
      <w:r>
        <w:rPr/>
        <w:t xml:space="preserve">三、中国民用航空行业发展特点分析</w:t>
      </w:r>
    </w:p>
    <w:p>
      <w:pPr>
        <w:spacing w:after="150"/>
      </w:pPr>
      <w:r>
        <w:rPr/>
        <w:t xml:space="preserve">四、民用航空行业运营模式分析</w:t>
      </w:r>
    </w:p>
    <w:p>
      <w:pPr>
        <w:spacing w:after="150"/>
      </w:pPr>
      <w:r>
        <w:rPr/>
        <w:t xml:space="preserve">第二节 2019-2023年民用航空行业发展现状</w:t>
      </w:r>
    </w:p>
    <w:p>
      <w:pPr>
        <w:spacing w:after="150"/>
      </w:pPr>
      <w:r>
        <w:rPr/>
        <w:t xml:space="preserve">一、民用航空器规模分析</w:t>
      </w:r>
    </w:p>
    <w:p>
      <w:pPr>
        <w:spacing w:after="150"/>
      </w:pPr>
      <w:r>
        <w:rPr/>
        <w:t xml:space="preserve">1、民用航空器数量分析</w:t>
      </w:r>
    </w:p>
    <w:p>
      <w:pPr>
        <w:spacing w:after="150"/>
      </w:pPr>
      <w:r>
        <w:rPr/>
        <w:t xml:space="preserve">2、民用航空器结构分析</w:t>
      </w:r>
    </w:p>
    <w:p>
      <w:pPr>
        <w:spacing w:after="150"/>
      </w:pPr>
      <w:r>
        <w:rPr/>
        <w:t xml:space="preserve">二、民用直升机发展状况分析</w:t>
      </w:r>
    </w:p>
    <w:p>
      <w:pPr>
        <w:spacing w:after="150"/>
      </w:pPr>
      <w:r>
        <w:rPr/>
        <w:t xml:space="preserve">三、民用航空业从业人员规模分析</w:t>
      </w:r>
    </w:p>
    <w:p>
      <w:pPr>
        <w:spacing w:after="150"/>
      </w:pPr>
      <w:r>
        <w:rPr/>
        <w:t xml:space="preserve">四、民用航空机场规模分析</w:t>
      </w:r>
    </w:p>
    <w:p>
      <w:pPr>
        <w:spacing w:after="150"/>
      </w:pPr>
      <w:r>
        <w:rPr/>
        <w:t xml:space="preserve">五、民用航空企业规模分析</w:t>
      </w:r>
    </w:p>
    <w:p>
      <w:pPr>
        <w:spacing w:after="150"/>
      </w:pPr>
      <w:r>
        <w:rPr/>
        <w:t xml:space="preserve">1、民用航空企业数量分析</w:t>
      </w:r>
    </w:p>
    <w:p>
      <w:pPr>
        <w:spacing w:after="150"/>
      </w:pPr>
      <w:r>
        <w:rPr/>
        <w:t xml:space="preserve">2、民用航空企业区域分布</w:t>
      </w:r>
    </w:p>
    <w:p>
      <w:pPr>
        <w:spacing w:after="150"/>
      </w:pPr>
      <w:r>
        <w:rPr/>
        <w:t xml:space="preserve">六、飞行驾驶执照规模</w:t>
      </w:r>
    </w:p>
    <w:p>
      <w:pPr>
        <w:spacing w:after="150"/>
      </w:pPr>
      <w:r>
        <w:rPr/>
        <w:t xml:space="preserve">七、中国航线规模分析</w:t>
      </w:r>
    </w:p>
    <w:p>
      <w:pPr>
        <w:spacing w:after="150"/>
      </w:pPr>
      <w:r>
        <w:rPr/>
        <w:t xml:space="preserve">1、航线数量</w:t>
      </w:r>
    </w:p>
    <w:p>
      <w:pPr>
        <w:spacing w:after="150"/>
      </w:pPr>
      <w:r>
        <w:rPr/>
        <w:t xml:space="preserve">2、航线里程</w:t>
      </w:r>
    </w:p>
    <w:p>
      <w:pPr>
        <w:spacing w:after="150"/>
      </w:pPr>
      <w:r>
        <w:rPr/>
        <w:t xml:space="preserve">3、航线分布特点</w:t>
      </w:r>
    </w:p>
    <w:p>
      <w:pPr>
        <w:spacing w:after="150"/>
      </w:pPr>
      <w:r>
        <w:rPr/>
        <w:t xml:space="preserve">第三节 中外民用航空业对比分析</w:t>
      </w:r>
    </w:p>
    <w:p>
      <w:pPr>
        <w:spacing w:after="150"/>
      </w:pPr>
      <w:r>
        <w:rPr/>
        <w:t xml:space="preserve">一、中外民用航空业运营状况对比分析</w:t>
      </w:r>
    </w:p>
    <w:p>
      <w:pPr>
        <w:spacing w:after="150"/>
      </w:pPr>
      <w:r>
        <w:rPr/>
        <w:t xml:space="preserve">1、民用航空飞机规模对比分析</w:t>
      </w:r>
    </w:p>
    <w:p>
      <w:pPr>
        <w:spacing w:after="150"/>
      </w:pPr>
      <w:r>
        <w:rPr/>
        <w:t xml:space="preserve">2、民用航空机场规模对比分析</w:t>
      </w:r>
    </w:p>
    <w:p>
      <w:pPr>
        <w:spacing w:after="150"/>
      </w:pPr>
      <w:r>
        <w:rPr/>
        <w:t xml:space="preserve">二、中外民用航空业生产作业对比分析</w:t>
      </w:r>
    </w:p>
    <w:p>
      <w:pPr>
        <w:spacing w:after="150"/>
      </w:pPr>
      <w:r>
        <w:rPr/>
        <w:t xml:space="preserve">1、民用航空业作业时间对比分析</w:t>
      </w:r>
    </w:p>
    <w:p>
      <w:pPr>
        <w:spacing w:after="150"/>
      </w:pPr>
      <w:r>
        <w:rPr/>
        <w:t xml:space="preserve">2、民用航空业作业结构对比分析</w:t>
      </w:r>
    </w:p>
    <w:p>
      <w:pPr>
        <w:spacing w:after="150"/>
      </w:pPr>
      <w:r>
        <w:rPr/>
        <w:t xml:space="preserve">三、中外民用航空市场地位对比分析</w:t>
      </w:r>
    </w:p>
    <w:p>
      <w:pPr>
        <w:spacing w:after="150"/>
      </w:pPr>
      <w:r>
        <w:rPr/>
        <w:t xml:space="preserve">第四节 廉价航空行业运营模式分析</w:t>
      </w:r>
    </w:p>
    <w:p>
      <w:pPr>
        <w:spacing w:after="150"/>
      </w:pPr>
      <w:r>
        <w:rPr/>
        <w:t xml:space="preserve">一、中国廉价航空发展概况分析</w:t>
      </w:r>
    </w:p>
    <w:p>
      <w:pPr>
        <w:spacing w:after="150"/>
      </w:pPr>
      <w:r>
        <w:rPr/>
        <w:t xml:space="preserve">二、廉价航空行业成本控制模式</w:t>
      </w:r>
    </w:p>
    <w:p>
      <w:pPr>
        <w:spacing w:after="150"/>
      </w:pPr>
      <w:r>
        <w:rPr/>
        <w:t xml:space="preserve">三、廉价航空企业市场定价模式分析</w:t>
      </w:r>
    </w:p>
    <w:p>
      <w:pPr>
        <w:spacing w:after="150"/>
      </w:pPr>
      <w:r>
        <w:rPr/>
        <w:t xml:space="preserve">四、廉价航空企业销售战略分析</w:t>
      </w:r>
    </w:p>
    <w:p>
      <w:pPr>
        <w:spacing w:after="150"/>
      </w:pPr>
      <w:r>
        <w:rPr/>
        <w:t xml:space="preserve">五、廉价航空行业发展趋势</w:t>
      </w:r>
    </w:p>
    <w:p>
      <w:pPr>
        <w:spacing w:after="150"/>
      </w:pPr>
      <w:r>
        <w:rPr>
          <w:b w:val="1"/>
          <w:bCs w:val="1"/>
        </w:rPr>
        <w:t xml:space="preserve">第五章 中国民用航空行业整体运行指标分析</w:t>
      </w:r>
    </w:p>
    <w:p>
      <w:pPr>
        <w:spacing w:after="150"/>
      </w:pPr>
      <w:r>
        <w:rPr/>
        <w:t xml:space="preserve">第一节 中国民用航空业发展动力分析</w:t>
      </w:r>
    </w:p>
    <w:p>
      <w:pPr>
        <w:spacing w:after="150"/>
      </w:pPr>
      <w:r>
        <w:rPr/>
        <w:t xml:space="preserve">一、民用航空业发展的需求动力分析</w:t>
      </w:r>
    </w:p>
    <w:p>
      <w:pPr>
        <w:spacing w:after="150"/>
      </w:pPr>
      <w:r>
        <w:rPr/>
        <w:t xml:space="preserve">二、民用航空发展的政策动力</w:t>
      </w:r>
    </w:p>
    <w:p>
      <w:pPr>
        <w:spacing w:after="150"/>
      </w:pPr>
      <w:r>
        <w:rPr/>
        <w:t xml:space="preserve">三、民用航空发展的供给动力</w:t>
      </w:r>
    </w:p>
    <w:p>
      <w:pPr>
        <w:spacing w:after="150"/>
      </w:pPr>
      <w:r>
        <w:rPr/>
        <w:t xml:space="preserve">第二节 2019-2023年中国民用航空行业财务指标总体分析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中国民用航空市场供需分析</w:t>
      </w:r>
    </w:p>
    <w:p>
      <w:pPr>
        <w:spacing w:after="150"/>
      </w:pPr>
      <w:r>
        <w:rPr/>
        <w:t xml:space="preserve">一、2019-2023年中国民用航空行业供给情况</w:t>
      </w:r>
    </w:p>
    <w:p>
      <w:pPr>
        <w:spacing w:after="150"/>
      </w:pPr>
      <w:r>
        <w:rPr/>
        <w:t xml:space="preserve">1、中国民用航空行业供给分析</w:t>
      </w:r>
    </w:p>
    <w:p>
      <w:pPr>
        <w:spacing w:after="150"/>
      </w:pPr>
      <w:r>
        <w:rPr/>
        <w:t xml:space="preserve">2、中国民用航空行业投资规模分析</w:t>
      </w:r>
    </w:p>
    <w:p>
      <w:pPr>
        <w:spacing w:after="150"/>
      </w:pPr>
      <w:r>
        <w:rPr/>
        <w:t xml:space="preserve">3、四大航北京市场占有份额</w:t>
      </w:r>
    </w:p>
    <w:p>
      <w:pPr>
        <w:spacing w:after="150"/>
      </w:pPr>
      <w:r>
        <w:rPr/>
        <w:t xml:space="preserve">二、2019-2023年中国民用航空行业需求情况</w:t>
      </w:r>
    </w:p>
    <w:p>
      <w:pPr>
        <w:spacing w:after="150"/>
      </w:pPr>
      <w:r>
        <w:rPr/>
        <w:t xml:space="preserve">三、2019-2023年中国民用航空行业供需平衡分析</w:t>
      </w:r>
    </w:p>
    <w:p>
      <w:pPr>
        <w:spacing w:after="150"/>
      </w:pPr>
      <w:r>
        <w:rPr>
          <w:b w:val="1"/>
          <w:bCs w:val="1"/>
        </w:rPr>
        <w:t xml:space="preserve">第三部分 市场全景调研</w:t>
      </w:r>
    </w:p>
    <w:p>
      <w:pPr>
        <w:spacing w:after="150"/>
      </w:pPr>
      <w:r>
        <w:rPr>
          <w:b w:val="1"/>
          <w:bCs w:val="1"/>
        </w:rPr>
        <w:t xml:space="preserve">第六章 中国航空运输关联产业发展状况</w:t>
      </w:r>
    </w:p>
    <w:p>
      <w:pPr>
        <w:spacing w:after="150"/>
      </w:pPr>
      <w:r>
        <w:rPr/>
        <w:t xml:space="preserve">第一节 中国民用飞机制造行业发展状况</w:t>
      </w:r>
    </w:p>
    <w:p>
      <w:pPr>
        <w:spacing w:after="150"/>
      </w:pPr>
      <w:r>
        <w:rPr/>
        <w:t xml:space="preserve">一、民用飞机制造行业的发展概况</w:t>
      </w:r>
    </w:p>
    <w:p>
      <w:pPr>
        <w:spacing w:after="150"/>
      </w:pPr>
      <w:r>
        <w:rPr/>
        <w:t xml:space="preserve">1、民用飞机制造行业发展概况</w:t>
      </w:r>
    </w:p>
    <w:p>
      <w:pPr>
        <w:spacing w:after="150"/>
      </w:pPr>
      <w:r>
        <w:rPr/>
        <w:t xml:space="preserve">2、民用飞机制造行业发展特点</w:t>
      </w:r>
    </w:p>
    <w:p>
      <w:pPr>
        <w:spacing w:after="150"/>
      </w:pPr>
      <w:r>
        <w:rPr/>
        <w:t xml:space="preserve">3、民用飞机制造行业影响因素</w:t>
      </w:r>
    </w:p>
    <w:p>
      <w:pPr>
        <w:spacing w:after="150"/>
      </w:pPr>
      <w:r>
        <w:rPr/>
        <w:t xml:space="preserve">4、中国民用飞机转包业务分析</w:t>
      </w:r>
    </w:p>
    <w:p>
      <w:pPr>
        <w:spacing w:after="150"/>
      </w:pPr>
      <w:r>
        <w:rPr/>
        <w:t xml:space="preserve">二、民用飞机核心部件市场运营分析</w:t>
      </w:r>
    </w:p>
    <w:p>
      <w:pPr>
        <w:spacing w:after="150"/>
      </w:pPr>
      <w:r>
        <w:rPr/>
        <w:t xml:space="preserve">1、航空发动机市场发展分析</w:t>
      </w:r>
    </w:p>
    <w:p>
      <w:pPr>
        <w:spacing w:after="150"/>
      </w:pPr>
      <w:r>
        <w:rPr/>
        <w:t xml:space="preserve">2、大飞机核心部件市场分析</w:t>
      </w:r>
    </w:p>
    <w:p>
      <w:pPr>
        <w:spacing w:after="150"/>
      </w:pPr>
      <w:r>
        <w:rPr/>
        <w:t xml:space="preserve">三、中国民用飞机制造进出口分析</w:t>
      </w:r>
    </w:p>
    <w:p>
      <w:pPr>
        <w:spacing w:after="150"/>
      </w:pPr>
      <w:r>
        <w:rPr/>
        <w:t xml:space="preserve">四、中国民用飞机市场前景展望</w:t>
      </w:r>
    </w:p>
    <w:p>
      <w:pPr>
        <w:spacing w:after="150"/>
      </w:pPr>
      <w:r>
        <w:rPr/>
        <w:t xml:space="preserve">第二节 中国航空机场业发展状况分析</w:t>
      </w:r>
    </w:p>
    <w:p>
      <w:pPr>
        <w:spacing w:after="150"/>
      </w:pPr>
      <w:r>
        <w:rPr/>
        <w:t xml:space="preserve">一、航空机场业市场运营情况分析</w:t>
      </w:r>
    </w:p>
    <w:p>
      <w:pPr>
        <w:spacing w:after="150"/>
      </w:pPr>
      <w:r>
        <w:rPr/>
        <w:t xml:space="preserve">二、机场业成本及收入结构分析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第三节 中国航空维修业发展状况分析</w:t>
      </w:r>
    </w:p>
    <w:p>
      <w:pPr>
        <w:spacing w:after="150"/>
      </w:pPr>
      <w:r>
        <w:rPr/>
        <w:t xml:space="preserve">一、航空维修业市场运营分析</w:t>
      </w:r>
    </w:p>
    <w:p>
      <w:pPr>
        <w:spacing w:after="150"/>
      </w:pPr>
      <w:r>
        <w:rPr/>
        <w:t xml:space="preserve">1、航空维修业发展规模分析</w:t>
      </w:r>
    </w:p>
    <w:p>
      <w:pPr>
        <w:spacing w:after="150"/>
      </w:pPr>
      <w:r>
        <w:rPr/>
        <w:t xml:space="preserve">2、航空维修业发展特点分析</w:t>
      </w:r>
    </w:p>
    <w:p>
      <w:pPr>
        <w:spacing w:after="150"/>
      </w:pPr>
      <w:r>
        <w:rPr/>
        <w:t xml:space="preserve">3、航空维修业集群效应分析</w:t>
      </w:r>
    </w:p>
    <w:p>
      <w:pPr>
        <w:spacing w:after="150"/>
      </w:pPr>
      <w:r>
        <w:rPr/>
        <w:t xml:space="preserve">4、航空维修业服务项目分析</w:t>
      </w:r>
    </w:p>
    <w:p>
      <w:pPr>
        <w:spacing w:after="150"/>
      </w:pPr>
      <w:r>
        <w:rPr/>
        <w:t xml:space="preserve">二、中国航空维修市场前景预测</w:t>
      </w:r>
    </w:p>
    <w:p>
      <w:pPr>
        <w:spacing w:after="150"/>
      </w:pPr>
      <w:r>
        <w:rPr/>
        <w:t xml:space="preserve">1、航空维修业发展战略分析</w:t>
      </w:r>
    </w:p>
    <w:p>
      <w:pPr>
        <w:spacing w:after="150"/>
      </w:pPr>
      <w:r>
        <w:rPr/>
        <w:t xml:space="preserve">2、航空维修业未来发展展望</w:t>
      </w:r>
    </w:p>
    <w:p>
      <w:pPr>
        <w:spacing w:after="150"/>
      </w:pPr>
      <w:r>
        <w:rPr/>
        <w:t xml:space="preserve">3、航空维修业市场规模预测</w:t>
      </w:r>
    </w:p>
    <w:p>
      <w:pPr>
        <w:spacing w:after="150"/>
      </w:pPr>
      <w:r>
        <w:rPr/>
        <w:t xml:space="preserve">第四节 中国旅游业发展状况分析</w:t>
      </w:r>
    </w:p>
    <w:p>
      <w:pPr>
        <w:spacing w:after="150"/>
      </w:pPr>
      <w:r>
        <w:rPr/>
        <w:t xml:space="preserve">一、国内旅游市场发展分析</w:t>
      </w:r>
    </w:p>
    <w:p>
      <w:pPr>
        <w:spacing w:after="150"/>
      </w:pPr>
      <w:r>
        <w:rPr/>
        <w:t xml:space="preserve">1、国内旅游市场分析</w:t>
      </w:r>
    </w:p>
    <w:p>
      <w:pPr>
        <w:spacing w:after="150"/>
      </w:pPr>
      <w:r>
        <w:rPr/>
        <w:t xml:space="preserve">2、国内旅游发展特征</w:t>
      </w:r>
    </w:p>
    <w:p>
      <w:pPr>
        <w:spacing w:after="150"/>
      </w:pPr>
      <w:r>
        <w:rPr/>
        <w:t xml:space="preserve">3、国内旅游市场预测</w:t>
      </w:r>
    </w:p>
    <w:p>
      <w:pPr>
        <w:spacing w:after="150"/>
      </w:pPr>
      <w:r>
        <w:rPr/>
        <w:t xml:space="preserve">二、中国入境旅游市场分析</w:t>
      </w:r>
    </w:p>
    <w:p>
      <w:pPr>
        <w:spacing w:after="150"/>
      </w:pPr>
      <w:r>
        <w:rPr/>
        <w:t xml:space="preserve">1、入境旅游市场分析</w:t>
      </w:r>
    </w:p>
    <w:p>
      <w:pPr>
        <w:spacing w:after="150"/>
      </w:pPr>
      <w:r>
        <w:rPr/>
        <w:t xml:space="preserve">2、入境旅游主要特点</w:t>
      </w:r>
    </w:p>
    <w:p>
      <w:pPr>
        <w:spacing w:after="150"/>
      </w:pPr>
      <w:r>
        <w:rPr/>
        <w:t xml:space="preserve">3、入境旅游市场预测</w:t>
      </w:r>
    </w:p>
    <w:p>
      <w:pPr>
        <w:spacing w:after="150"/>
      </w:pPr>
      <w:r>
        <w:rPr/>
        <w:t xml:space="preserve">三、中国出境旅游市场分析</w:t>
      </w:r>
    </w:p>
    <w:p>
      <w:pPr>
        <w:spacing w:after="150"/>
      </w:pPr>
      <w:r>
        <w:rPr/>
        <w:t xml:space="preserve">1、出境旅游市场分析</w:t>
      </w:r>
    </w:p>
    <w:p>
      <w:pPr>
        <w:spacing w:after="150"/>
      </w:pPr>
      <w:r>
        <w:rPr/>
        <w:t xml:space="preserve">2、出境游目的地概况</w:t>
      </w:r>
    </w:p>
    <w:p>
      <w:pPr>
        <w:spacing w:after="150"/>
      </w:pPr>
      <w:r>
        <w:rPr/>
        <w:t xml:space="preserve">3、出境旅游市场预测</w:t>
      </w:r>
    </w:p>
    <w:p>
      <w:pPr>
        <w:spacing w:after="150"/>
      </w:pPr>
      <w:r>
        <w:rPr/>
        <w:t xml:space="preserve">四、中国黄金周旅游市场分析</w:t>
      </w:r>
    </w:p>
    <w:p>
      <w:pPr>
        <w:spacing w:after="150"/>
      </w:pPr>
      <w:r>
        <w:rPr/>
        <w:t xml:space="preserve">1、十一黄金周旅游市场分析</w:t>
      </w:r>
    </w:p>
    <w:p>
      <w:pPr>
        <w:spacing w:after="150"/>
      </w:pPr>
      <w:r>
        <w:rPr/>
        <w:t xml:space="preserve">2、春节黄金周旅游市场分析</w:t>
      </w:r>
    </w:p>
    <w:p>
      <w:pPr>
        <w:spacing w:after="150"/>
      </w:pPr>
      <w:r>
        <w:rPr>
          <w:b w:val="1"/>
          <w:bCs w:val="1"/>
        </w:rPr>
        <w:t xml:space="preserve">第七章 中国民用飞机细分市场分析</w:t>
      </w:r>
    </w:p>
    <w:p>
      <w:pPr>
        <w:spacing w:after="150"/>
      </w:pPr>
      <w:r>
        <w:rPr/>
        <w:t xml:space="preserve">第一节 中国商用航空需求市场分析</w:t>
      </w:r>
    </w:p>
    <w:p>
      <w:pPr>
        <w:spacing w:after="150"/>
      </w:pPr>
      <w:r>
        <w:rPr/>
        <w:t xml:space="preserve">一、支线航空市场需求分析</w:t>
      </w:r>
    </w:p>
    <w:p>
      <w:pPr>
        <w:spacing w:after="150"/>
      </w:pPr>
      <w:r>
        <w:rPr/>
        <w:t xml:space="preserve">1、支线航空市场概况分析</w:t>
      </w:r>
    </w:p>
    <w:p>
      <w:pPr>
        <w:spacing w:after="150"/>
      </w:pPr>
      <w:r>
        <w:rPr/>
        <w:t xml:space="preserve">2、支线航空市场地位分析</w:t>
      </w:r>
    </w:p>
    <w:p>
      <w:pPr>
        <w:spacing w:after="150"/>
      </w:pPr>
      <w:r>
        <w:rPr/>
        <w:t xml:space="preserve">3、支线航空机队规模分析</w:t>
      </w:r>
    </w:p>
    <w:p>
      <w:pPr>
        <w:spacing w:after="150"/>
      </w:pPr>
      <w:r>
        <w:rPr/>
        <w:t xml:space="preserve">4、支线航空市场需求分析</w:t>
      </w:r>
    </w:p>
    <w:p>
      <w:pPr>
        <w:spacing w:after="150"/>
      </w:pPr>
      <w:r>
        <w:rPr/>
        <w:t xml:space="preserve">5、支线航空相关政策支持</w:t>
      </w:r>
    </w:p>
    <w:p>
      <w:pPr>
        <w:spacing w:after="150"/>
      </w:pPr>
      <w:r>
        <w:rPr/>
        <w:t xml:space="preserve">6、支线航空市场最新动向</w:t>
      </w:r>
    </w:p>
    <w:p>
      <w:pPr>
        <w:spacing w:after="150"/>
      </w:pPr>
      <w:r>
        <w:rPr/>
        <w:t xml:space="preserve">二、干线航空市场需求分析</w:t>
      </w:r>
    </w:p>
    <w:p>
      <w:pPr>
        <w:spacing w:after="150"/>
      </w:pPr>
      <w:r>
        <w:rPr/>
        <w:t xml:space="preserve">1、干线航空市场概况分析</w:t>
      </w:r>
    </w:p>
    <w:p>
      <w:pPr>
        <w:spacing w:after="150"/>
      </w:pPr>
      <w:r>
        <w:rPr/>
        <w:t xml:space="preserve">2、干线飞机采购策略分析</w:t>
      </w:r>
    </w:p>
    <w:p>
      <w:pPr>
        <w:spacing w:after="150"/>
      </w:pPr>
      <w:r>
        <w:rPr/>
        <w:t xml:space="preserve">3、干线飞机采购政策支持</w:t>
      </w:r>
    </w:p>
    <w:p>
      <w:pPr>
        <w:spacing w:after="150"/>
      </w:pPr>
      <w:r>
        <w:rPr/>
        <w:t xml:space="preserve">4、干线航空市场最新动向</w:t>
      </w:r>
    </w:p>
    <w:p>
      <w:pPr>
        <w:spacing w:after="150"/>
      </w:pPr>
      <w:r>
        <w:rPr/>
        <w:t xml:space="preserve">三、商用航空运营状况分析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3、中国航空票价水平分析</w:t>
      </w:r>
    </w:p>
    <w:p>
      <w:pPr>
        <w:spacing w:after="150"/>
      </w:pPr>
      <w:r>
        <w:rPr/>
        <w:t xml:space="preserve">四、航空客运价格形成机制及定价策略</w:t>
      </w:r>
    </w:p>
    <w:p>
      <w:pPr>
        <w:spacing w:after="150"/>
      </w:pPr>
      <w:r>
        <w:rPr/>
        <w:t xml:space="preserve">1、航空客运价格管理制度</w:t>
      </w:r>
    </w:p>
    <w:p>
      <w:pPr>
        <w:spacing w:after="150"/>
      </w:pPr>
      <w:r>
        <w:rPr/>
        <w:t xml:space="preserve">2、航空客运定价影响因素</w:t>
      </w:r>
    </w:p>
    <w:p>
      <w:pPr>
        <w:spacing w:after="150"/>
      </w:pPr>
      <w:r>
        <w:rPr/>
        <w:t xml:space="preserve">3、航空客运定价基本方法</w:t>
      </w:r>
    </w:p>
    <w:p>
      <w:pPr>
        <w:spacing w:after="150"/>
      </w:pPr>
      <w:r>
        <w:rPr/>
        <w:t xml:space="preserve">4、航空客运价格形成机制</w:t>
      </w:r>
    </w:p>
    <w:p>
      <w:pPr>
        <w:spacing w:after="150"/>
      </w:pPr>
      <w:r>
        <w:rPr/>
        <w:t xml:space="preserve">5、航空客运定价策略分析</w:t>
      </w:r>
    </w:p>
    <w:p>
      <w:pPr>
        <w:spacing w:after="150"/>
      </w:pPr>
      <w:r>
        <w:rPr/>
        <w:t xml:space="preserve">第二节 中国通用航空需求市场分析</w:t>
      </w:r>
    </w:p>
    <w:p>
      <w:pPr>
        <w:spacing w:after="150"/>
      </w:pPr>
      <w:r>
        <w:rPr/>
        <w:t xml:space="preserve">一、中国通用航空总体需求分析</w:t>
      </w:r>
    </w:p>
    <w:p>
      <w:pPr>
        <w:spacing w:after="150"/>
      </w:pPr>
      <w:r>
        <w:rPr/>
        <w:t xml:space="preserve">1、通用航空发展现状分析</w:t>
      </w:r>
    </w:p>
    <w:p>
      <w:pPr>
        <w:spacing w:after="150"/>
      </w:pPr>
      <w:r>
        <w:rPr/>
        <w:t xml:space="preserve">2、通用航空机队规模分析</w:t>
      </w:r>
    </w:p>
    <w:p>
      <w:pPr>
        <w:spacing w:after="150"/>
      </w:pPr>
      <w:r>
        <w:rPr/>
        <w:t xml:space="preserve">3、需求结构变化趋势分析</w:t>
      </w:r>
    </w:p>
    <w:p>
      <w:pPr>
        <w:spacing w:after="150"/>
      </w:pPr>
      <w:r>
        <w:rPr/>
        <w:t xml:space="preserve">4、场需求结构特点分析</w:t>
      </w:r>
    </w:p>
    <w:p>
      <w:pPr>
        <w:spacing w:after="150"/>
      </w:pPr>
      <w:r>
        <w:rPr/>
        <w:t xml:space="preserve">5、通用航空飞机缺口分析</w:t>
      </w:r>
    </w:p>
    <w:p>
      <w:pPr>
        <w:spacing w:after="150"/>
      </w:pPr>
      <w:r>
        <w:rPr/>
        <w:t xml:space="preserve">二、农用航空市场需求分析</w:t>
      </w:r>
    </w:p>
    <w:p>
      <w:pPr>
        <w:spacing w:after="150"/>
      </w:pPr>
      <w:r>
        <w:rPr/>
        <w:t xml:space="preserve">1、农用航空市场及瓶颈分析</w:t>
      </w:r>
    </w:p>
    <w:p>
      <w:pPr>
        <w:spacing w:after="150"/>
      </w:pPr>
      <w:r>
        <w:rPr/>
        <w:t xml:space="preserve">2、农用航空技术发展分析</w:t>
      </w:r>
    </w:p>
    <w:p>
      <w:pPr>
        <w:spacing w:after="150"/>
      </w:pPr>
      <w:r>
        <w:rPr/>
        <w:t xml:space="preserve">3、农用航空最新发展动向</w:t>
      </w:r>
    </w:p>
    <w:p>
      <w:pPr>
        <w:spacing w:after="150"/>
      </w:pPr>
      <w:r>
        <w:rPr/>
        <w:t xml:space="preserve">4、农用航空市场前景预测</w:t>
      </w:r>
    </w:p>
    <w:p>
      <w:pPr>
        <w:spacing w:after="150"/>
      </w:pPr>
      <w:r>
        <w:rPr/>
        <w:t xml:space="preserve">三、工业航空市场需求分析</w:t>
      </w:r>
    </w:p>
    <w:p>
      <w:pPr>
        <w:spacing w:after="150"/>
      </w:pPr>
      <w:r>
        <w:rPr/>
        <w:t xml:space="preserve">1、工业航空特点分析</w:t>
      </w:r>
    </w:p>
    <w:p>
      <w:pPr>
        <w:spacing w:after="150"/>
      </w:pPr>
      <w:r>
        <w:rPr/>
        <w:t xml:space="preserve">2、工业航空盈利能力分析</w:t>
      </w:r>
    </w:p>
    <w:p>
      <w:pPr>
        <w:spacing w:after="150"/>
      </w:pPr>
      <w:r>
        <w:rPr/>
        <w:t xml:space="preserve">3、海洋石油服务市场分析</w:t>
      </w:r>
    </w:p>
    <w:p>
      <w:pPr>
        <w:spacing w:after="150"/>
      </w:pPr>
      <w:r>
        <w:rPr/>
        <w:t xml:space="preserve">4、工业航空市场前景预测</w:t>
      </w:r>
    </w:p>
    <w:p>
      <w:pPr>
        <w:spacing w:after="150"/>
      </w:pPr>
      <w:r>
        <w:rPr/>
        <w:t xml:space="preserve">四、私人消费市场需求分析</w:t>
      </w:r>
    </w:p>
    <w:p>
      <w:pPr>
        <w:spacing w:after="150"/>
      </w:pPr>
      <w:r>
        <w:rPr/>
        <w:t xml:space="preserve">1、私人消费市场发展现状</w:t>
      </w:r>
    </w:p>
    <w:p>
      <w:pPr>
        <w:spacing w:after="150"/>
      </w:pPr>
      <w:r>
        <w:rPr/>
        <w:t xml:space="preserve">2、中国公务航空市场分析</w:t>
      </w:r>
    </w:p>
    <w:p>
      <w:pPr>
        <w:spacing w:after="150"/>
      </w:pPr>
      <w:r>
        <w:rPr/>
        <w:t xml:space="preserve">3、游览amp;交通市场分析</w:t>
      </w:r>
    </w:p>
    <w:p>
      <w:pPr>
        <w:spacing w:after="150"/>
      </w:pPr>
      <w:r>
        <w:rPr/>
        <w:t xml:space="preserve">4、中国私人飞机市场分析</w:t>
      </w:r>
    </w:p>
    <w:p>
      <w:pPr>
        <w:spacing w:after="150"/>
      </w:pPr>
      <w:r>
        <w:rPr/>
        <w:t xml:space="preserve">5、私人消费市场前景预测</w:t>
      </w:r>
    </w:p>
    <w:p>
      <w:pPr>
        <w:spacing w:after="150"/>
      </w:pPr>
      <w:r>
        <w:rPr/>
        <w:t xml:space="preserve">五、通用航空市场需求前景预测</w:t>
      </w:r>
    </w:p>
    <w:p>
      <w:pPr>
        <w:spacing w:after="150"/>
      </w:pPr>
      <w:r>
        <w:rPr>
          <w:b w:val="1"/>
          <w:bCs w:val="1"/>
        </w:rPr>
        <w:t xml:space="preserve">第八章 中国民用飞机典型机型分析</w:t>
      </w:r>
    </w:p>
    <w:p>
      <w:pPr>
        <w:spacing w:after="150"/>
      </w:pPr>
      <w:r>
        <w:rPr/>
        <w:t xml:space="preserve">第一节 运式系列飞机机型分析</w:t>
      </w:r>
    </w:p>
    <w:p>
      <w:pPr>
        <w:spacing w:after="150"/>
      </w:pPr>
      <w:r>
        <w:rPr/>
        <w:t xml:space="preserve">一、运7系列飞机</w:t>
      </w:r>
    </w:p>
    <w:p>
      <w:pPr>
        <w:spacing w:after="150"/>
      </w:pPr>
      <w:r>
        <w:rPr/>
        <w:t xml:space="preserve">二、运8系列飞机</w:t>
      </w:r>
    </w:p>
    <w:p>
      <w:pPr>
        <w:spacing w:after="150"/>
      </w:pPr>
      <w:r>
        <w:rPr/>
        <w:t xml:space="preserve">三、运9系列飞机</w:t>
      </w:r>
    </w:p>
    <w:p>
      <w:pPr>
        <w:spacing w:after="150"/>
      </w:pPr>
      <w:r>
        <w:rPr/>
        <w:t xml:space="preserve">四、运10系列飞机</w:t>
      </w:r>
    </w:p>
    <w:p>
      <w:pPr>
        <w:spacing w:after="150"/>
      </w:pPr>
      <w:r>
        <w:rPr/>
        <w:t xml:space="preserve">五、运11系列飞机</w:t>
      </w:r>
    </w:p>
    <w:p>
      <w:pPr>
        <w:spacing w:after="150"/>
      </w:pPr>
      <w:r>
        <w:rPr/>
        <w:t xml:space="preserve">六、运12系列飞机</w:t>
      </w:r>
    </w:p>
    <w:p>
      <w:pPr>
        <w:spacing w:after="150"/>
      </w:pPr>
      <w:r>
        <w:rPr/>
        <w:t xml:space="preserve">第二节 新舟系列飞机机型分析</w:t>
      </w:r>
    </w:p>
    <w:p>
      <w:pPr>
        <w:spacing w:after="150"/>
      </w:pPr>
      <w:r>
        <w:rPr/>
        <w:t xml:space="preserve">一、新舟60飞机的研发</w:t>
      </w:r>
    </w:p>
    <w:p>
      <w:pPr>
        <w:spacing w:after="150"/>
      </w:pPr>
      <w:r>
        <w:rPr/>
        <w:t xml:space="preserve">二、新舟60的使用情况</w:t>
      </w:r>
    </w:p>
    <w:p>
      <w:pPr>
        <w:spacing w:after="150"/>
      </w:pPr>
      <w:r>
        <w:rPr/>
        <w:t xml:space="preserve">三、新舟60订单量分析</w:t>
      </w:r>
    </w:p>
    <w:p>
      <w:pPr>
        <w:spacing w:after="150"/>
      </w:pPr>
      <w:r>
        <w:rPr/>
        <w:t xml:space="preserve">四、新舟60交付量分析</w:t>
      </w:r>
    </w:p>
    <w:p>
      <w:pPr>
        <w:spacing w:after="150"/>
      </w:pPr>
      <w:r>
        <w:rPr/>
        <w:t xml:space="preserve">五、新舟系列飞机出口区域分布</w:t>
      </w:r>
    </w:p>
    <w:p>
      <w:pPr>
        <w:spacing w:after="150"/>
      </w:pPr>
      <w:r>
        <w:rPr/>
        <w:t xml:space="preserve">六、新舟600的研发进展</w:t>
      </w:r>
    </w:p>
    <w:p>
      <w:pPr>
        <w:spacing w:after="150"/>
      </w:pPr>
      <w:r>
        <w:rPr/>
        <w:t xml:space="preserve">七、新舟600订购及使用情况</w:t>
      </w:r>
    </w:p>
    <w:p>
      <w:pPr>
        <w:spacing w:after="150"/>
      </w:pPr>
      <w:r>
        <w:rPr/>
        <w:t xml:space="preserve">八、新舟600产能及需求预测</w:t>
      </w:r>
    </w:p>
    <w:p>
      <w:pPr>
        <w:spacing w:after="150"/>
      </w:pPr>
      <w:r>
        <w:rPr/>
        <w:t xml:space="preserve">九、新舟700研发情况</w:t>
      </w:r>
    </w:p>
    <w:p>
      <w:pPr>
        <w:spacing w:after="150"/>
      </w:pPr>
      <w:r>
        <w:rPr/>
        <w:t xml:space="preserve">第三节 arj21飞机机型分析</w:t>
      </w:r>
    </w:p>
    <w:p>
      <w:pPr>
        <w:spacing w:after="150"/>
      </w:pPr>
      <w:r>
        <w:rPr/>
        <w:t xml:space="preserve">一、arj21的研发情况</w:t>
      </w:r>
    </w:p>
    <w:p>
      <w:pPr>
        <w:spacing w:after="150"/>
      </w:pPr>
      <w:r>
        <w:rPr/>
        <w:t xml:space="preserve">二、arj21的市场定位</w:t>
      </w:r>
    </w:p>
    <w:p>
      <w:pPr>
        <w:spacing w:after="150"/>
      </w:pPr>
      <w:r>
        <w:rPr/>
        <w:t xml:space="preserve">三、arj21的竞争优势</w:t>
      </w:r>
    </w:p>
    <w:p>
      <w:pPr>
        <w:spacing w:after="150"/>
      </w:pPr>
      <w:r>
        <w:rPr/>
        <w:t xml:space="preserve">四、arj21存在的局限</w:t>
      </w:r>
    </w:p>
    <w:p>
      <w:pPr>
        <w:spacing w:after="150"/>
      </w:pPr>
      <w:r>
        <w:rPr/>
        <w:t xml:space="preserve">五、arj21订单量分析</w:t>
      </w:r>
    </w:p>
    <w:p>
      <w:pPr>
        <w:spacing w:after="150"/>
      </w:pPr>
      <w:r>
        <w:rPr/>
        <w:t xml:space="preserve">六、arj21项目的意义</w:t>
      </w:r>
    </w:p>
    <w:p>
      <w:pPr>
        <w:spacing w:after="150"/>
      </w:pPr>
      <w:r>
        <w:rPr/>
        <w:t xml:space="preserve">第四节 erj145飞机机型分析</w:t>
      </w:r>
    </w:p>
    <w:p>
      <w:pPr>
        <w:spacing w:after="150"/>
      </w:pPr>
      <w:r>
        <w:rPr/>
        <w:t xml:space="preserve">一、erj145的生产情况</w:t>
      </w:r>
    </w:p>
    <w:p>
      <w:pPr>
        <w:spacing w:after="150"/>
      </w:pPr>
      <w:r>
        <w:rPr/>
        <w:t xml:space="preserve">二、erj145的使用情况</w:t>
      </w:r>
    </w:p>
    <w:p>
      <w:pPr>
        <w:spacing w:after="150"/>
      </w:pPr>
      <w:r>
        <w:rPr/>
        <w:t xml:space="preserve">三、erj145的订购情况</w:t>
      </w:r>
    </w:p>
    <w:p>
      <w:pPr>
        <w:spacing w:after="150"/>
      </w:pPr>
      <w:r>
        <w:rPr/>
        <w:t xml:space="preserve">第五节 c919大型客机机型分析</w:t>
      </w:r>
    </w:p>
    <w:p>
      <w:pPr>
        <w:spacing w:after="150"/>
      </w:pPr>
      <w:r>
        <w:rPr>
          <w:b w:val="1"/>
          <w:bCs w:val="1"/>
        </w:rPr>
        <w:t xml:space="preserve">第四部分 竞争格局分析</w:t>
      </w:r>
    </w:p>
    <w:p>
      <w:pPr>
        <w:spacing w:after="150"/>
      </w:pPr>
      <w:r>
        <w:rPr>
          <w:b w:val="1"/>
          <w:bCs w:val="1"/>
        </w:rPr>
        <w:t xml:space="preserve">第九章 2024-2029年民用航空行业竞争形势及策略</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民用航空行业竞争格局分析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民用航空行业集中度分析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民用航空市场竞争策略分析</w:t>
      </w:r>
    </w:p>
    <w:p>
      <w:pPr>
        <w:spacing w:after="150"/>
      </w:pPr>
      <w:r>
        <w:rPr>
          <w:b w:val="1"/>
          <w:bCs w:val="1"/>
        </w:rPr>
        <w:t xml:space="preserve">第十章 2024-2029年民用航空行业领先企业经营形势分析</w:t>
      </w:r>
    </w:p>
    <w:p>
      <w:pPr>
        <w:spacing w:after="150"/>
      </w:pPr>
      <w:r>
        <w:rPr/>
        <w:t xml:space="preserve">第一节 中国商用航空运营企业经营分析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二、中国南方航空股份有限公司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三、中国东方航空股份有限公司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四、海南航空控股股份有限公司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五、深圳航空有限责任公司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第二节 通用航空运营企业经营分析</w:t>
      </w:r>
    </w:p>
    <w:p>
      <w:pPr>
        <w:spacing w:after="150"/>
      </w:pPr>
      <w:r>
        <w:rPr/>
        <w:t xml:space="preserve">一、中信海洋直升机股份有限公司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二、北大荒通用航空有限公司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三、新疆通用航空有限责任公司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四、湖北银燕通用航空有限公司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五、金雁通用航空股份有限公司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b w:val="1"/>
          <w:bCs w:val="1"/>
        </w:rPr>
        <w:t xml:space="preserve">第五部分 发展前景展望</w:t>
      </w:r>
    </w:p>
    <w:p>
      <w:pPr>
        <w:spacing w:after="150"/>
      </w:pPr>
      <w:r>
        <w:rPr>
          <w:b w:val="1"/>
          <w:bCs w:val="1"/>
        </w:rPr>
        <w:t xml:space="preserve">第十一章 2024-2029年民用航空行业前景及趋势预测</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1、民用航空行业市场规模预测</w:t>
      </w:r>
    </w:p>
    <w:p>
      <w:pPr>
        <w:spacing w:after="150"/>
      </w:pPr>
      <w:r>
        <w:rPr/>
        <w:t xml:space="preserve">2、民用航空行业营业收入预测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2024-2029年中国民用航空行业供需预测</w:t>
      </w:r>
    </w:p>
    <w:p>
      <w:pPr>
        <w:spacing w:after="150"/>
      </w:pPr>
      <w:r>
        <w:rPr/>
        <w:t xml:space="preserve">一、2024-2029年中国民用航空行业供给预测</w:t>
      </w:r>
    </w:p>
    <w:p>
      <w:pPr>
        <w:spacing w:after="150"/>
      </w:pPr>
      <w:r>
        <w:rPr/>
        <w:t xml:space="preserve">二、2024-2029年中国民用航空企业数量预测</w:t>
      </w:r>
    </w:p>
    <w:p>
      <w:pPr>
        <w:spacing w:after="150"/>
      </w:pPr>
      <w:r>
        <w:rPr/>
        <w:t xml:space="preserve">三、2024-2029年中国民用航空投资规模预测</w:t>
      </w:r>
    </w:p>
    <w:p>
      <w:pPr>
        <w:spacing w:after="150"/>
      </w:pPr>
      <w:r>
        <w:rPr/>
        <w:t xml:space="preserve">四、2024-2029年中国民用航空行业需求预测</w:t>
      </w:r>
    </w:p>
    <w:p>
      <w:pPr>
        <w:spacing w:after="150"/>
      </w:pPr>
      <w:r>
        <w:rPr/>
        <w:t xml:space="preserve">五、2024-2029年中国民用航空行业供需平衡预测</w:t>
      </w:r>
    </w:p>
    <w:p>
      <w:pPr>
        <w:spacing w:after="150"/>
      </w:pPr>
      <w:r>
        <w:rPr>
          <w:b w:val="1"/>
          <w:bCs w:val="1"/>
        </w:rPr>
        <w:t xml:space="preserve">第十二章 2024-2029年民用航空行业投资机会与风险防范</w:t>
      </w:r>
    </w:p>
    <w:p>
      <w:pPr>
        <w:spacing w:after="150"/>
      </w:pPr>
      <w:r>
        <w:rPr/>
        <w:t xml:space="preserve">第一节 民用航空行业投融资情况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四、民用航空行业投资现状分析</w:t>
      </w:r>
    </w:p>
    <w:p>
      <w:pPr>
        <w:spacing w:after="150"/>
      </w:pPr>
      <w:r>
        <w:rPr/>
        <w:t xml:space="preserve">第二节 2024-2029年民用航空行业投资机会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四、民用航空行业投资机遇</w:t>
      </w:r>
    </w:p>
    <w:p>
      <w:pPr>
        <w:spacing w:after="150"/>
      </w:pPr>
      <w:r>
        <w:rPr/>
        <w:t xml:space="preserve">第三节 2024-2029年民用航空行业投资风险及防范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中国民用航空行业投资建议</w:t>
      </w:r>
    </w:p>
    <w:p>
      <w:pPr>
        <w:spacing w:after="150"/>
      </w:pPr>
      <w:r>
        <w:rPr/>
        <w:t xml:space="preserve">一、民用航空行业未来发展方向</w:t>
      </w:r>
    </w:p>
    <w:p>
      <w:pPr>
        <w:spacing w:after="150"/>
      </w:pPr>
      <w:r>
        <w:rPr/>
        <w:t xml:space="preserve">二、民用航空行业主要投资建议</w:t>
      </w:r>
    </w:p>
    <w:p>
      <w:pPr>
        <w:spacing w:after="150"/>
      </w:pPr>
      <w:r>
        <w:rPr/>
        <w:t xml:space="preserve">三、中国民用航空企业融资分析</w:t>
      </w:r>
    </w:p>
    <w:p>
      <w:pPr>
        <w:spacing w:after="150"/>
      </w:pPr>
      <w:r>
        <w:rPr>
          <w:b w:val="1"/>
          <w:bCs w:val="1"/>
        </w:rPr>
        <w:t xml:space="preserve">第六部分 发展战略研究</w:t>
      </w:r>
    </w:p>
    <w:p>
      <w:pPr>
        <w:spacing w:after="150"/>
      </w:pPr>
      <w:r>
        <w:rPr>
          <w:b w:val="1"/>
          <w:bCs w:val="1"/>
        </w:rPr>
        <w:t xml:space="preserve">第十三章 民用航空行业发展战略研究</w:t>
      </w:r>
    </w:p>
    <w:p>
      <w:pPr>
        <w:spacing w:after="150"/>
      </w:pPr>
      <w:r>
        <w:rPr/>
        <w:t xml:space="preserve">第一节 对中国民用航空品牌的战略思考</w:t>
      </w:r>
    </w:p>
    <w:p>
      <w:pPr>
        <w:spacing w:after="150"/>
      </w:pPr>
      <w:r>
        <w:rPr/>
        <w:t xml:space="preserve">一、民用航空品牌的重要性</w:t>
      </w:r>
    </w:p>
    <w:p>
      <w:pPr>
        <w:spacing w:after="150"/>
      </w:pPr>
      <w:r>
        <w:rPr/>
        <w:t xml:space="preserve">二、民用航空实施品牌战略的意义</w:t>
      </w:r>
    </w:p>
    <w:p>
      <w:pPr>
        <w:spacing w:after="150"/>
      </w:pPr>
      <w:r>
        <w:rPr/>
        <w:t xml:space="preserve">三、民用航空企业品牌的现状分析</w:t>
      </w:r>
    </w:p>
    <w:p>
      <w:pPr>
        <w:spacing w:after="150"/>
      </w:pPr>
      <w:r>
        <w:rPr/>
        <w:t xml:space="preserve">四、中国民用航空企业的品牌战略</w:t>
      </w:r>
    </w:p>
    <w:p>
      <w:pPr>
        <w:spacing w:after="150"/>
      </w:pPr>
      <w:r>
        <w:rPr/>
        <w:t xml:space="preserve">五、民用航空品牌战略管理的策略</w:t>
      </w:r>
    </w:p>
    <w:p>
      <w:pPr>
        <w:spacing w:after="150"/>
      </w:pPr>
      <w:r>
        <w:rPr/>
        <w:t xml:space="preserve">第二节 民用航空经营策略分析</w:t>
      </w:r>
    </w:p>
    <w:p>
      <w:pPr>
        <w:spacing w:after="150"/>
      </w:pPr>
      <w:r>
        <w:rPr/>
        <w:t xml:space="preserve">一、民用航空市场细分策略</w:t>
      </w:r>
    </w:p>
    <w:p>
      <w:pPr>
        <w:spacing w:after="150"/>
      </w:pPr>
      <w:r>
        <w:rPr/>
        <w:t xml:space="preserve">二、民用航空市场创新策略</w:t>
      </w:r>
    </w:p>
    <w:p>
      <w:pPr>
        <w:spacing w:after="150"/>
      </w:pPr>
      <w:r>
        <w:rPr/>
        <w:t xml:space="preserve">三、品牌定位与品类规划</w:t>
      </w:r>
    </w:p>
    <w:p>
      <w:pPr>
        <w:spacing w:after="150"/>
      </w:pPr>
      <w:r>
        <w:rPr/>
        <w:t xml:space="preserve">四、民用航空新产品差异化战略</w:t>
      </w:r>
    </w:p>
    <w:p>
      <w:pPr>
        <w:spacing w:after="150"/>
      </w:pPr>
      <w:r>
        <w:rPr/>
        <w:t xml:space="preserve">第三节 民用航空行业投资战略研究</w:t>
      </w:r>
    </w:p>
    <w:p>
      <w:pPr>
        <w:spacing w:after="150"/>
      </w:pPr>
      <w:r>
        <w:rPr/>
        <w:t xml:space="preserve">一、民用航空行业投资战略</w:t>
      </w:r>
    </w:p>
    <w:p>
      <w:pPr>
        <w:spacing w:after="150"/>
      </w:pPr>
      <w:r>
        <w:rPr/>
        <w:t xml:space="preserve">二、2024-2029年民用航空行业投资战略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图表：2019-2023年中国民用航空行业相关专利</w:t>
      </w:r>
    </w:p>
    <w:p>
      <w:pPr>
        <w:spacing w:after="150"/>
      </w:pPr>
      <w:r>
        <w:rPr/>
        <w:t xml:space="preserve">图表：2019-2023年全球民用航空飞机规模分析</w:t>
      </w:r>
    </w:p>
    <w:p>
      <w:pPr>
        <w:spacing w:after="150"/>
      </w:pPr>
      <w:r>
        <w:rPr/>
        <w:t xml:space="preserve">图表：2019-2023年全球民用航空飞机区域分布分析</w:t>
      </w:r>
    </w:p>
    <w:p>
      <w:pPr>
        <w:spacing w:after="150"/>
      </w:pPr>
      <w:r>
        <w:rPr/>
        <w:t xml:space="preserve">图表：2019-2023年全球民用航空业务结构分析</w:t>
      </w:r>
    </w:p>
    <w:p>
      <w:pPr>
        <w:spacing w:after="150"/>
      </w:pPr>
      <w:r>
        <w:rPr/>
        <w:t xml:space="preserve">图表：2019-2023年全球民用航空飞行员规模分析</w:t>
      </w:r>
    </w:p>
    <w:p>
      <w:pPr>
        <w:spacing w:after="150"/>
      </w:pPr>
      <w:r>
        <w:rPr/>
        <w:t xml:space="preserve">图表：2019-2023年全球民用飞机交付量分析</w:t>
      </w:r>
    </w:p>
    <w:p>
      <w:pPr>
        <w:spacing w:after="150"/>
      </w:pPr>
      <w:r>
        <w:rPr/>
        <w:t xml:space="preserve">图表：2019-2023年全球民用飞机营业额分析</w:t>
      </w:r>
    </w:p>
    <w:p>
      <w:pPr>
        <w:spacing w:after="150"/>
      </w:pPr>
      <w:r>
        <w:rPr/>
        <w:t xml:space="preserve">图表：2019-2023年各类民用飞机交付量分析</w:t>
      </w:r>
    </w:p>
    <w:p>
      <w:pPr>
        <w:spacing w:after="150"/>
      </w:pPr>
      <w:r>
        <w:rPr/>
        <w:t xml:space="preserve">图表：2019-2023年各类民用飞机营业额分析</w:t>
      </w:r>
    </w:p>
    <w:p>
      <w:pPr>
        <w:spacing w:after="150"/>
      </w:pPr>
      <w:r>
        <w:rPr/>
        <w:t xml:space="preserve">图表：2019-2023年美国民用飞机交付量及营业额</w:t>
      </w:r>
    </w:p>
    <w:p>
      <w:pPr>
        <w:spacing w:after="150"/>
      </w:pPr>
      <w:r>
        <w:rPr/>
        <w:t xml:space="preserve">图表：2019-2023年中国民用航空器数量分析</w:t>
      </w:r>
    </w:p>
    <w:p>
      <w:pPr>
        <w:spacing w:after="150"/>
      </w:pPr>
      <w:r>
        <w:rPr/>
        <w:t xml:space="preserve">图表：2019-2023年中国民用航空器结构分析</w:t>
      </w:r>
    </w:p>
    <w:p>
      <w:pPr>
        <w:spacing w:after="150"/>
      </w:pPr>
      <w:r>
        <w:rPr/>
        <w:t xml:space="preserve">图表：2019-2023年中国民用航空业从业人员规模分析</w:t>
      </w:r>
    </w:p>
    <w:p>
      <w:pPr>
        <w:spacing w:after="150"/>
      </w:pPr>
      <w:r>
        <w:rPr/>
        <w:t xml:space="preserve">图表：2019-2023年中国民用航空机场规模分析</w:t>
      </w:r>
    </w:p>
    <w:p>
      <w:pPr>
        <w:spacing w:after="150"/>
      </w:pPr>
      <w:r>
        <w:rPr/>
        <w:t xml:space="preserve">图表：2019-2023年中国民用航空企业规模分析</w:t>
      </w:r>
    </w:p>
    <w:p>
      <w:pPr>
        <w:spacing w:after="150"/>
      </w:pPr>
      <w:r>
        <w:rPr/>
        <w:t xml:space="preserve">图表：2019-2023年中国民用航空企业数量分析</w:t>
      </w:r>
    </w:p>
    <w:p>
      <w:pPr>
        <w:spacing w:after="150"/>
      </w:pPr>
      <w:r>
        <w:rPr/>
        <w:t xml:space="preserve">图表：2019-2023年中国民用航空企业区域分布</w:t>
      </w:r>
    </w:p>
    <w:p>
      <w:pPr>
        <w:spacing w:after="150"/>
      </w:pPr>
      <w:r>
        <w:rPr/>
        <w:t xml:space="preserve">图表：2019-2023年中国飞行驾驶执照规模</w:t>
      </w:r>
    </w:p>
    <w:p>
      <w:pPr>
        <w:spacing w:after="150"/>
      </w:pPr>
      <w:r>
        <w:rPr/>
        <w:t xml:space="preserve">图表：2019-2023年中国航线数量</w:t>
      </w:r>
    </w:p>
    <w:p>
      <w:pPr>
        <w:spacing w:after="150"/>
      </w:pPr>
      <w:r>
        <w:rPr/>
        <w:t xml:space="preserve">图表：2019-2023年中国航线里程</w:t>
      </w:r>
    </w:p>
    <w:p>
      <w:pPr>
        <w:spacing w:after="150"/>
      </w:pPr>
      <w:r>
        <w:rPr/>
        <w:t xml:space="preserve">图表：2019-2023年民用航空行业经营效益分析</w:t>
      </w:r>
    </w:p>
    <w:p>
      <w:pPr>
        <w:spacing w:after="150"/>
      </w:pPr>
      <w:r>
        <w:rPr/>
        <w:t xml:space="preserve">图表：2019-2023年中国民用航空行业盈利能力分析</w:t>
      </w:r>
    </w:p>
    <w:p>
      <w:pPr>
        <w:spacing w:after="150"/>
      </w:pPr>
      <w:r>
        <w:rPr/>
        <w:t xml:space="preserve">图表：2019-2023年中国民用航空行业运营能力分析</w:t>
      </w:r>
    </w:p>
    <w:p>
      <w:pPr>
        <w:spacing w:after="150"/>
      </w:pPr>
      <w:r>
        <w:rPr/>
        <w:t xml:space="preserve">图表：2019-2023年中国民用航空行业偿债能力分析</w:t>
      </w:r>
    </w:p>
    <w:p>
      <w:pPr>
        <w:spacing w:after="150"/>
      </w:pPr>
      <w:r>
        <w:rPr/>
        <w:t xml:space="preserve">图表：2019-2023年中国民用航空行业发展能力分析</w:t>
      </w:r>
    </w:p>
    <w:p>
      <w:pPr>
        <w:spacing w:after="150"/>
      </w:pPr>
      <w:r>
        <w:rPr/>
        <w:t xml:space="preserve">图表：2024-2029年民用航空行业市场规模预测</w:t>
      </w:r>
    </w:p>
    <w:p>
      <w:pPr>
        <w:spacing w:after="150"/>
      </w:pPr>
      <w:r>
        <w:rPr/>
        <w:t xml:space="preserve">图表：2024-2029年民用航空行业营业收入预测</w:t>
      </w:r>
    </w:p>
    <w:p>
      <w:pPr>
        <w:spacing w:after="150"/>
      </w:pPr>
      <w:r>
        <w:rPr/>
        <w:t xml:space="preserve">图表：2024-2029年中国民用航空行业供给预测</w:t>
      </w:r>
    </w:p>
    <w:p>
      <w:pPr>
        <w:spacing w:after="150"/>
      </w:pPr>
      <w:r>
        <w:rPr/>
        <w:t xml:space="preserve">图表：2024-2029年中国民用航空投资规模预测</w:t>
      </w:r>
    </w:p>
    <w:p>
      <w:pPr>
        <w:spacing w:after="150"/>
      </w:pPr>
      <w:r>
        <w:rPr/>
        <w:t xml:space="preserve">图表：2024-2029年中国民用航空企业数量预测</w:t>
      </w:r>
    </w:p>
    <w:p>
      <w:pPr>
        <w:spacing w:after="150"/>
      </w:pPr>
      <w:r>
        <w:rPr/>
        <w:t xml:space="preserve">图表：2024-2029年中国民用航空行业需求预测</w:t>
      </w:r>
    </w:p>
    <w:p>
      <w:pPr>
        <w:spacing w:after="150"/>
      </w:pPr>
      <w:r>
        <w:rPr/>
        <w:t xml:space="preserve">图表：2024-2029年中国民用航空行业供需平衡预测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本文地址：https://www.51baogao.cn/minhangjichang/201004082452.shtml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00408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2024-2029年中国民用航空行业发展分析及投资前景预测报告</dc:title>
  <dc:description>2024-2029年中国民用航空行业发展分析及投资前景预测报告</dc:description>
  <dc:subject>2024-2029年中国民用航空行业发展分析及投资前景预测报告</dc:subject>
  <cp:keywords>研究报告</cp:keywords>
  <cp:category>研究报告</cp:category>
  <cp:lastModifiedBy>北京中道泰和信息咨询有限公司</cp:lastModifiedBy>
  <dcterms:created xsi:type="dcterms:W3CDTF">2024-02-29T15:00:32+08:00</dcterms:created>
  <dcterms:modified xsi:type="dcterms:W3CDTF">2024-02-29T15:00:32+08:00</dcterms:modified>
</cp:coreProperties>
</file>

<file path=docProps/custom.xml><?xml version="1.0" encoding="utf-8"?>
<Properties xmlns="http://schemas.openxmlformats.org/officeDocument/2006/custom-properties" xmlns:vt="http://schemas.openxmlformats.org/officeDocument/2006/docPropsVTypes"/>
</file>