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2024-2029年中国种子行业发展分析与发展战略研究咨询报告</w:t>
      </w:r>
    </w:p>
    <w:p>
      <w:pPr>
        <w:spacing w:after="150"/>
      </w:pPr>
      <w:r>
        <w:rPr>
          <w:b w:val="1"/>
          <w:bCs w:val="1"/>
        </w:rPr>
        <w:t xml:space="preserve">报告简介</w:t>
      </w:r>
    </w:p>
    <w:p>
      <w:pPr>
        <w:spacing w:after="150"/>
      </w:pPr>
      <w:r>
        <w:rPr/>
        <w:t xml:space="preserve">伴随着绿色通道、联合试验体以及引种备案制的实施，农作物品种审定实现又一次重大跨越，新品种呈现爆发式增长，标志着中国种业正迈入一个黄金发展期。从国家宏观视角审视，这是中国种业发展最好的时代，因为一切尺度都变成了价值尺度，创新者会如鱼得水，创造者将大行其道!</w:t>
      </w:r>
    </w:p>
    <w:p>
      <w:pPr>
        <w:spacing w:after="150"/>
      </w:pPr>
      <w:r>
        <w:rPr/>
        <w:t xml:space="preserve">农作物供种保障能力增强。种业是农业发展的芯片，只有保障了种业安全，粮食安全的根基才有可能稳固。现在，在水稻、小麦、大豆、油菜等大宗作物用种上，中国已经全部实现了品种自主选育，玉米自主品种的面积占到90%以上，蔬菜生产自主品种的市场份额占80%以上。主要农作物种子质量合格率稳定保持在98%以上，良种覆盖率超过97%，中国农作物供种保障能力得到大幅提升，对农业增产的贡献率达到45%。</w:t>
      </w:r>
    </w:p>
    <w:p>
      <w:pPr>
        <w:spacing w:after="150"/>
      </w:pPr>
      <w:r>
        <w:rPr/>
        <w:t xml:space="preserve">种业自主创新力提升。一个品种可以成就一个产业，谁拥有了突破性的创新品种，谁就拥有了种业竞争的主动权。有关部门组织开展国家良种重大科研联合攻关，取得了品种创新的突破，收获了制度创新的成果。大力推进种业放管服改革，开通品种绿色通道，完善品种审定标准，建立品种登记和经营主体备案制度，全面完成科研院校与其开办的种子企业事企脱钩，极大地释放了种业发展的活力。品种入市权交给企业，品种选择权交给市场，品种判定权交给农民，品种由短缺变为饱和甚至过剩，开启种业全面自由公平竞争新局面。</w:t>
      </w:r>
    </w:p>
    <w:p>
      <w:pPr>
        <w:spacing w:after="150"/>
      </w:pPr>
      <w:r>
        <w:rPr/>
        <w:t xml:space="preserve">种业发展环境显著改善。以修订《种子法》为主要标志，构建了中国现代种业发展的顶层设计。随着种业支持政策体系不断完善、法律法规制度体系更加健全、行政管理体系和部门协调机制有效确立，创造了现代种业发展的良好环境。随着种业知识产权保护、市场监管力度持续加大，制售假劣、套牌侵权等违法行为大幅减少，有效地遏制了假劣种子泛滥，种子侵权案件明显减少。</w:t>
      </w:r>
    </w:p>
    <w:p>
      <w:pPr>
        <w:spacing w:after="150"/>
      </w:pPr>
      <w:r>
        <w:rPr/>
        <w:t xml:space="preserve">面对美国正对中国进行的全方位多领域的战略遏制，粮食安全作为我国重大战略需求，必须牢牢掌握在自己的手中。种子好似农业的芯片，严重依赖进口对我国自身的粮食安全是不利的，必须未雨绸缪，这样才能牢牢把饭碗端在中国人自己手里。因此未来国产种子市场份额有望进一步提升。</w:t>
      </w:r>
    </w:p>
    <w:p>
      <w:pPr>
        <w:spacing w:after="150"/>
      </w:pPr>
      <w:r>
        <w:rPr/>
        <w:t xml:space="preserve">本研究咨询报告由北京中道泰和信息咨询有限公司领衔撰写，在大量周密的市场调研基础上，主要依据了国家统计局、国家农业农村部、国家发改委、国务院发展研究中心、国家海关总署、国家粮食和物资储备局、中国种子贸易协会、中国种子协会、中国粮食行业协会、51行业报告网、全国及海外多种相关报刊杂志以及专业研究机构公布和提供的大量资料，对中国种子及各子行业的发展状况、种子进出口状况、市场供需形势、发展趋势、新品种与技术等进行了分析，并重点分析了中国种子行业发展状况和特点，以及中国种子行业将面临的挑战、企业的发展策略等。报告还对全球的种子行业发展态势作了详细分析，并对种子行业进行了趋向研判，是种子生产、销售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【当前形势下，国际种子市场增长怎样?主要国家地区发展如何?种子行业pest模型分析结果如何?】</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二、世界主要粮食作物供需现状及预测</w:t>
      </w:r>
    </w:p>
    <w:p>
      <w:pPr>
        <w:spacing w:after="150"/>
      </w:pPr>
      <w:r>
        <w:rPr/>
        <w:t xml:space="preserve">三、世界市场粮食价格预测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第二节 全球种子行业市场规模及竞争状况</w:t>
      </w:r>
    </w:p>
    <w:p>
      <w:pPr>
        <w:spacing w:after="150"/>
      </w:pPr>
      <w:r>
        <w:rPr/>
        <w:t xml:space="preserve">一、全球种子行业市场规模</w:t>
      </w:r>
    </w:p>
    <w:p>
      <w:pPr>
        <w:spacing w:after="150"/>
      </w:pPr>
      <w:r>
        <w:rPr/>
        <w:t xml:space="preserve">二、全球种子市场竞争现状</w:t>
      </w:r>
    </w:p>
    <w:p>
      <w:pPr>
        <w:spacing w:after="150"/>
      </w:pPr>
      <w:r>
        <w:rPr/>
        <w:t xml:space="preserve">三、全球种子市场特征分析</w:t>
      </w:r>
    </w:p>
    <w:p>
      <w:pPr>
        <w:spacing w:after="150"/>
      </w:pPr>
      <w:r>
        <w:rPr/>
        <w:t xml:space="preserve">四、全球种业并购与跨国公司崛起</w:t>
      </w:r>
    </w:p>
    <w:p>
      <w:pPr>
        <w:spacing w:after="150"/>
      </w:pPr>
      <w:r>
        <w:rPr/>
        <w:t xml:space="preserve">五、全球种业的发展趋势</w:t>
      </w:r>
    </w:p>
    <w:p>
      <w:pPr>
        <w:spacing w:after="150"/>
      </w:pPr>
      <w:r>
        <w:rPr/>
        <w:t xml:space="preserve">第三节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t xml:space="preserve">【种子行业整体运行情况怎样?市场供需形势怎样?未来需求形势如何?进出口又有什么样的变化?】</w:t>
      </w:r>
    </w:p>
    <w:p>
      <w:pPr>
        <w:spacing w:after="150"/>
      </w:pPr>
      <w:r>
        <w:rPr>
          <w:b w:val="1"/>
          <w:bCs w:val="1"/>
        </w:rPr>
        <w:t xml:space="preserve">第四章 中国种子行业运行现状分析</w:t>
      </w:r>
    </w:p>
    <w:p>
      <w:pPr>
        <w:spacing w:after="150"/>
      </w:pPr>
      <w:r>
        <w:rPr/>
        <w:t xml:space="preserve">第一节 中国种子种植情况分析</w:t>
      </w:r>
    </w:p>
    <w:p>
      <w:pPr>
        <w:spacing w:after="150"/>
      </w:pPr>
      <w:r>
        <w:rPr/>
        <w:t xml:space="preserve">一、中国种子种植情况</w:t>
      </w:r>
    </w:p>
    <w:p>
      <w:pPr>
        <w:spacing w:after="150"/>
      </w:pPr>
      <w:r>
        <w:rPr/>
        <w:t xml:space="preserve">二、中国种子种植面积</w:t>
      </w:r>
    </w:p>
    <w:p>
      <w:pPr>
        <w:spacing w:after="150"/>
      </w:pPr>
      <w:r>
        <w:rPr/>
        <w:t xml:space="preserve">三、中国种子种植结构</w:t>
      </w:r>
    </w:p>
    <w:p>
      <w:pPr>
        <w:spacing w:after="150"/>
      </w:pPr>
      <w:r>
        <w:rPr/>
        <w:t xml:space="preserve">四、中国种子种植特点</w:t>
      </w:r>
    </w:p>
    <w:p>
      <w:pPr>
        <w:spacing w:after="150"/>
      </w:pPr>
      <w:r>
        <w:rPr/>
        <w:t xml:space="preserve">第二节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中国种子行业发展状况分析</w:t>
      </w:r>
    </w:p>
    <w:p>
      <w:pPr>
        <w:spacing w:after="150"/>
      </w:pPr>
      <w:r>
        <w:rPr/>
        <w:t xml:space="preserve">一、种子行业的发展历程</w:t>
      </w:r>
    </w:p>
    <w:p>
      <w:pPr>
        <w:spacing w:after="150"/>
      </w:pPr>
      <w:r>
        <w:rPr/>
        <w:t xml:space="preserve">二、2019-2023年中国种子行业发展分析</w:t>
      </w:r>
    </w:p>
    <w:p>
      <w:pPr>
        <w:spacing w:after="150"/>
      </w:pPr>
      <w:r>
        <w:rPr/>
        <w:t xml:space="preserve">三、2019-2023年中国种子企业发展分析</w:t>
      </w:r>
    </w:p>
    <w:p>
      <w:pPr>
        <w:spacing w:after="150"/>
      </w:pPr>
      <w:r>
        <w:rPr/>
        <w:t xml:space="preserve">四、2019-2023年中国种子行业市场规模</w:t>
      </w:r>
    </w:p>
    <w:p>
      <w:pPr>
        <w:spacing w:after="150"/>
      </w:pPr>
      <w:r>
        <w:rPr/>
        <w:t xml:space="preserve">五、2019-2023年中国种子行业运行态势分析</w:t>
      </w:r>
    </w:p>
    <w:p>
      <w:pPr>
        <w:spacing w:after="150"/>
      </w:pPr>
      <w:r>
        <w:rPr/>
        <w:t xml:space="preserve">第四节 2019-2023年种子市场情况分析</w:t>
      </w:r>
    </w:p>
    <w:p>
      <w:pPr>
        <w:spacing w:after="150"/>
      </w:pPr>
      <w:r>
        <w:rPr/>
        <w:t xml:space="preserve">一、2019-2023年中国种子市场总体概况</w:t>
      </w:r>
    </w:p>
    <w:p>
      <w:pPr>
        <w:spacing w:after="150"/>
      </w:pPr>
      <w:r>
        <w:rPr/>
        <w:t xml:space="preserve">二、2019-2023年中国种子市场特点分析</w:t>
      </w:r>
    </w:p>
    <w:p>
      <w:pPr>
        <w:spacing w:after="150"/>
      </w:pPr>
      <w:r>
        <w:rPr/>
        <w:t xml:space="preserve">三、2019-2023年中国种子产品市场发展分析</w:t>
      </w:r>
    </w:p>
    <w:p>
      <w:pPr>
        <w:spacing w:after="150"/>
      </w:pPr>
      <w:r>
        <w:rPr/>
        <w:t xml:space="preserve">四、2019-2023年中国种子市场细分结构分析</w:t>
      </w:r>
    </w:p>
    <w:p>
      <w:pPr>
        <w:spacing w:after="150"/>
      </w:pPr>
      <w:r>
        <w:rPr/>
        <w:t xml:space="preserve">第五节 中国种子市场价格走势分析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第六节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四、中国种子基地的布局情况</w:t>
      </w:r>
    </w:p>
    <w:p>
      <w:pPr>
        <w:spacing w:after="150"/>
      </w:pPr>
      <w:r>
        <w:rPr/>
        <w:t xml:space="preserve">五、中国种子基地建设动态分析</w:t>
      </w:r>
    </w:p>
    <w:p>
      <w:pPr>
        <w:spacing w:after="150"/>
      </w:pPr>
      <w:r>
        <w:rPr>
          <w:b w:val="1"/>
          <w:bCs w:val="1"/>
        </w:rPr>
        <w:t xml:space="preserve">第五章 2024-2029年中国种子市场供需形势分析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四、2019-2023年种子产能情况分析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中国种子市场供需分析</w:t>
      </w:r>
    </w:p>
    <w:p>
      <w:pPr>
        <w:spacing w:after="150"/>
      </w:pPr>
      <w:r>
        <w:rPr/>
        <w:t xml:space="preserve">一、2019-2023年中国种子行业供给情况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二、2019-2023年中国种子行业需求情况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三、2019-2023年中国种子行业供需平衡分析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二、2024-2029年各类种子需求量预测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t xml:space="preserve">【玉米种子市场、水稻种子市场hellip;hellip;各细分市场情况如何?细分产品发展情况如何?营销趋势有什么变化?】</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一、国内玉米种业发展现状</w:t>
      </w:r>
    </w:p>
    <w:p>
      <w:pPr>
        <w:spacing w:after="150"/>
      </w:pPr>
      <w:r>
        <w:rPr/>
        <w:t xml:space="preserve">1、玉米制种量不断波动，制种区集中在西北地区</w:t>
      </w:r>
    </w:p>
    <w:p>
      <w:pPr>
        <w:spacing w:after="150"/>
      </w:pPr>
      <w:r>
        <w:rPr/>
        <w:t xml:space="preserve">2、玉米种子库存仍居高位</w:t>
      </w:r>
    </w:p>
    <w:p>
      <w:pPr>
        <w:spacing w:after="150"/>
      </w:pPr>
      <w:r>
        <w:rPr/>
        <w:t xml:space="preserve">3、农民种植意向降低</w:t>
      </w:r>
    </w:p>
    <w:p>
      <w:pPr>
        <w:spacing w:after="150"/>
      </w:pPr>
      <w:r>
        <w:rPr/>
        <w:t xml:space="preserve">4、玉米需求区域性强</w:t>
      </w:r>
    </w:p>
    <w:p>
      <w:pPr>
        <w:spacing w:after="150"/>
      </w:pPr>
      <w:r>
        <w:rPr/>
        <w:t xml:space="preserve">5、平均用种量减少，生产费用和价格稳步上升</w:t>
      </w:r>
    </w:p>
    <w:p>
      <w:pPr>
        <w:spacing w:after="150"/>
      </w:pPr>
      <w:r>
        <w:rPr/>
        <w:t xml:space="preserve">6、制种品种多，种植集中度较低</w:t>
      </w:r>
    </w:p>
    <w:p>
      <w:pPr>
        <w:spacing w:after="150"/>
      </w:pPr>
      <w:r>
        <w:rPr/>
        <w:t xml:space="preserve">7、制种主体规模相对较小</w:t>
      </w:r>
    </w:p>
    <w:p>
      <w:pPr>
        <w:spacing w:after="150"/>
      </w:pPr>
      <w:r>
        <w:rPr/>
        <w:t xml:space="preserve">二、全球玉米种业生产形势</w:t>
      </w:r>
    </w:p>
    <w:p>
      <w:pPr>
        <w:spacing w:after="150"/>
      </w:pPr>
      <w:r>
        <w:rPr/>
        <w:t xml:space="preserve">1、全球玉米制种产业集中在专业化程度较高的发达国家</w:t>
      </w:r>
    </w:p>
    <w:p>
      <w:pPr>
        <w:spacing w:after="150"/>
      </w:pPr>
      <w:r>
        <w:rPr/>
        <w:t xml:space="preserve">2、全球玉米种企实施大企业战略</w:t>
      </w:r>
    </w:p>
    <w:p>
      <w:pPr>
        <w:spacing w:after="150"/>
      </w:pPr>
      <w:r>
        <w:rPr/>
        <w:t xml:space="preserve">三、中国玉米种子市场供需分析</w:t>
      </w:r>
    </w:p>
    <w:p>
      <w:pPr>
        <w:spacing w:after="150"/>
      </w:pPr>
      <w:r>
        <w:rPr/>
        <w:t xml:space="preserve">1、供给侧分析</w:t>
      </w:r>
    </w:p>
    <w:p>
      <w:pPr>
        <w:spacing w:after="150"/>
      </w:pPr>
      <w:r>
        <w:rPr/>
        <w:t xml:space="preserve">2、需求侧分析</w:t>
      </w:r>
    </w:p>
    <w:p>
      <w:pPr>
        <w:spacing w:after="150"/>
      </w:pPr>
      <w:r>
        <w:rPr/>
        <w:t xml:space="preserve">3、供需分析</w:t>
      </w:r>
    </w:p>
    <w:p>
      <w:pPr>
        <w:spacing w:after="150"/>
      </w:pPr>
      <w:r>
        <w:rPr/>
        <w:t xml:space="preserve">4、未来中国玉米种业供需预测</w:t>
      </w:r>
    </w:p>
    <w:p>
      <w:pPr>
        <w:spacing w:after="150"/>
      </w:pPr>
      <w:r>
        <w:rPr/>
        <w:t xml:space="preserve">(1)供需形势依旧严峻</w:t>
      </w:r>
    </w:p>
    <w:p>
      <w:pPr>
        <w:spacing w:after="150"/>
      </w:pPr>
      <w:r>
        <w:rPr/>
        <w:t xml:space="preserve">(2)玉米种粮比有较大提升空间</w:t>
      </w:r>
    </w:p>
    <w:p>
      <w:pPr>
        <w:spacing w:after="150"/>
      </w:pPr>
      <w:r>
        <w:rPr/>
        <w:t xml:space="preserve">四、中国玉米种业竞争状况分析</w:t>
      </w:r>
    </w:p>
    <w:p>
      <w:pPr>
        <w:spacing w:after="150"/>
      </w:pPr>
      <w:r>
        <w:rPr/>
        <w:t xml:space="preserve">五、中国玉米种业销售特点分析</w:t>
      </w:r>
    </w:p>
    <w:p>
      <w:pPr>
        <w:spacing w:after="150"/>
      </w:pPr>
      <w:r>
        <w:rPr/>
        <w:t xml:space="preserve">六、中国玉米种子进出口形势分析</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二、中国玉米种业的发展对策</w:t>
      </w:r>
    </w:p>
    <w:p>
      <w:pPr>
        <w:spacing w:after="150"/>
      </w:pPr>
      <w:r>
        <w:rPr/>
        <w:t xml:space="preserve">第六节 中国玉米种业转型升级的路径与策略探讨</w:t>
      </w:r>
    </w:p>
    <w:p>
      <w:pPr>
        <w:spacing w:after="150"/>
      </w:pPr>
      <w:r>
        <w:rPr/>
        <w:t xml:space="preserve">一、情势倒逼玉米种业转型升级</w:t>
      </w:r>
    </w:p>
    <w:p>
      <w:pPr>
        <w:spacing w:after="150"/>
      </w:pPr>
      <w:r>
        <w:rPr/>
        <w:t xml:space="preserve">1、全球玉米格局发生重大趋势性变化</w:t>
      </w:r>
    </w:p>
    <w:p>
      <w:pPr>
        <w:spacing w:after="150"/>
      </w:pPr>
      <w:r>
        <w:rPr/>
        <w:t xml:space="preserve">2、国家玉米产业政策做出重大调整</w:t>
      </w:r>
    </w:p>
    <w:p>
      <w:pPr>
        <w:spacing w:after="150"/>
      </w:pPr>
      <w:r>
        <w:rPr/>
        <w:t xml:space="preserve">3、玉米种业竞争格局历史性变迁</w:t>
      </w:r>
    </w:p>
    <w:p>
      <w:pPr>
        <w:spacing w:after="150"/>
      </w:pPr>
      <w:r>
        <w:rPr/>
        <w:t xml:space="preserve">4、多数玉米种企严重地不适应</w:t>
      </w:r>
    </w:p>
    <w:p>
      <w:pPr>
        <w:spacing w:after="150"/>
      </w:pPr>
      <w:r>
        <w:rPr/>
        <w:t xml:space="preserve">二、玉米种业转型升级路径探讨</w:t>
      </w:r>
    </w:p>
    <w:p>
      <w:pPr>
        <w:spacing w:after="150"/>
      </w:pPr>
      <w:r>
        <w:rPr/>
        <w:t xml:space="preserve">1、种业的特有属性与转型升级基本逻辑</w:t>
      </w:r>
    </w:p>
    <w:p>
      <w:pPr>
        <w:spacing w:after="150"/>
      </w:pPr>
      <w:r>
        <w:rPr/>
        <w:t xml:space="preserve">2、玉米种子企业转型升级的基本路径</w:t>
      </w:r>
    </w:p>
    <w:p>
      <w:pPr>
        <w:spacing w:after="150"/>
      </w:pPr>
      <w:r>
        <w:rPr/>
        <w:t xml:space="preserve">3、创新的路径是转型升级路径的核心内容</w:t>
      </w:r>
    </w:p>
    <w:p>
      <w:pPr>
        <w:spacing w:after="150"/>
      </w:pPr>
      <w:r>
        <w:rPr/>
        <w:t xml:space="preserve">4、不同类型种子企业转型升级路径</w:t>
      </w:r>
    </w:p>
    <w:p>
      <w:pPr>
        <w:spacing w:after="150"/>
      </w:pPr>
      <w:r>
        <w:rPr/>
        <w:t xml:space="preserve">5、并购重组融合是玉米种子转型升级的终极选择</w:t>
      </w:r>
    </w:p>
    <w:p>
      <w:pPr>
        <w:spacing w:after="150"/>
      </w:pPr>
      <w:r>
        <w:rPr/>
        <w:t xml:space="preserve">三、玉米种业转型升级的策略</w:t>
      </w:r>
    </w:p>
    <w:p>
      <w:pPr>
        <w:spacing w:after="150"/>
      </w:pPr>
      <w:r>
        <w:rPr/>
        <w:t xml:space="preserve">1、延揽稀缺资源策略</w:t>
      </w:r>
    </w:p>
    <w:p>
      <w:pPr>
        <w:spacing w:after="150"/>
      </w:pPr>
      <w:r>
        <w:rPr/>
        <w:t xml:space="preserve">2、微创新策略</w:t>
      </w:r>
    </w:p>
    <w:p>
      <w:pPr>
        <w:spacing w:after="150"/>
      </w:pPr>
      <w:r>
        <w:rPr/>
        <w:t xml:space="preserve">3、根据地策略</w:t>
      </w:r>
    </w:p>
    <w:p>
      <w:pPr>
        <w:spacing w:after="150"/>
      </w:pPr>
      <w:r>
        <w:rPr/>
        <w:t xml:space="preserve">4、特色化策略</w:t>
      </w:r>
    </w:p>
    <w:p>
      <w:pPr>
        <w:spacing w:after="150"/>
      </w:pPr>
      <w:r>
        <w:rPr/>
        <w:t xml:space="preserve">5、互联网+策略</w:t>
      </w:r>
    </w:p>
    <w:p>
      <w:pPr>
        <w:spacing w:after="150"/>
      </w:pPr>
      <w:r>
        <w:rPr/>
        <w:t xml:space="preserve">6、种子+策略</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t xml:space="preserve">第七节 借力一带一路 推进中国杂交稻种业国际化发展</w:t>
      </w:r>
    </w:p>
    <w:p>
      <w:pPr>
        <w:spacing w:after="150"/>
      </w:pPr>
      <w:r>
        <w:rPr/>
        <w:t xml:space="preserve">一、国内水稻种子企业发展空间有限</w:t>
      </w:r>
    </w:p>
    <w:p>
      <w:pPr>
        <w:spacing w:after="150"/>
      </w:pPr>
      <w:r>
        <w:rPr/>
        <w:t xml:space="preserve">1、科技推动，中国水稻种子企业已实现分层发展</w:t>
      </w:r>
    </w:p>
    <w:p>
      <w:pPr>
        <w:spacing w:after="150"/>
      </w:pPr>
      <w:r>
        <w:rPr/>
        <w:t xml:space="preserve">2、常规稻复苏，中国水稻种子行业规模增速放缓</w:t>
      </w:r>
    </w:p>
    <w:p>
      <w:pPr>
        <w:spacing w:after="150"/>
      </w:pPr>
      <w:r>
        <w:rPr/>
        <w:t xml:space="preserve">3、价补分离后，水稻种子行业的发展将面临收缩风险</w:t>
      </w:r>
    </w:p>
    <w:p>
      <w:pPr>
        <w:spacing w:after="150"/>
      </w:pPr>
      <w:r>
        <w:rPr/>
        <w:t xml:space="preserve">二、杂交稻种子国际开拓有基础、有条件</w:t>
      </w:r>
    </w:p>
    <w:p>
      <w:pPr>
        <w:spacing w:after="150"/>
      </w:pPr>
      <w:r>
        <w:rPr/>
        <w:t xml:space="preserve">1、中国杂交稻科研育种优势明显，杂交稻种子出口贸易方兴未艾</w:t>
      </w:r>
    </w:p>
    <w:p>
      <w:pPr>
        <w:spacing w:after="150"/>
      </w:pPr>
      <w:r>
        <w:rPr/>
        <w:t xml:space="preserve">2、隆平高科等主要种子企业已开始在东南亚布局</w:t>
      </w:r>
    </w:p>
    <w:p>
      <w:pPr>
        <w:spacing w:after="150"/>
      </w:pPr>
      <w:r>
        <w:rPr/>
        <w:t xml:space="preserve">3、海外市场空间3倍于中国</w:t>
      </w:r>
    </w:p>
    <w:p>
      <w:pPr>
        <w:spacing w:after="150"/>
      </w:pPr>
      <w:r>
        <w:rPr/>
        <w:t xml:space="preserve">三、放宽水稻亲本种子出口限制，抢占杂交稻种子国际制高点</w:t>
      </w:r>
    </w:p>
    <w:p>
      <w:pPr>
        <w:spacing w:after="150"/>
      </w:pPr>
      <w:r>
        <w:rPr/>
        <w:t xml:space="preserve">1、水稻种子亲本出口的限制难以真正发挥作用，应与东道国加强监管合作</w:t>
      </w:r>
    </w:p>
    <w:p>
      <w:pPr>
        <w:spacing w:after="150"/>
      </w:pPr>
      <w:r>
        <w:rPr/>
        <w:t xml:space="preserve">2、引导隆平高科等龙头种子企业与外资合作，共同开发国际杂交稻种子市场</w:t>
      </w:r>
    </w:p>
    <w:p>
      <w:pPr>
        <w:spacing w:after="150"/>
      </w:pPr>
      <w:r>
        <w:rPr/>
        <w:t xml:space="preserve">3、借一带一路东风，创设支持政策，鼓励杂交稻种子企业参与国际竞争</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中国畜禽种业与水产种业发展分析</w:t>
      </w:r>
    </w:p>
    <w:p>
      <w:pPr>
        <w:spacing w:after="150"/>
      </w:pPr>
      <w:r>
        <w:rPr/>
        <w:t xml:space="preserve">第一节 中国畜禽种业发展的挑战、机遇与对策</w:t>
      </w:r>
    </w:p>
    <w:p>
      <w:pPr>
        <w:spacing w:after="150"/>
      </w:pPr>
      <w:r>
        <w:rPr/>
        <w:t xml:space="preserve">一、中国畜禽种业总体发展情况</w:t>
      </w:r>
    </w:p>
    <w:p>
      <w:pPr>
        <w:spacing w:after="150"/>
      </w:pPr>
      <w:r>
        <w:rPr/>
        <w:t xml:space="preserve">二、中国畜禽种业面临的挑战和发展机遇</w:t>
      </w:r>
    </w:p>
    <w:p>
      <w:pPr>
        <w:spacing w:after="150"/>
      </w:pPr>
      <w:r>
        <w:rPr/>
        <w:t xml:space="preserve">三、中国畜禽种业发展的建议</w:t>
      </w:r>
    </w:p>
    <w:p>
      <w:pPr>
        <w:spacing w:after="150"/>
      </w:pPr>
      <w:r>
        <w:rPr/>
        <w:t xml:space="preserve">1、强化畜禽种质资源科学规划和保护</w:t>
      </w:r>
    </w:p>
    <w:p>
      <w:pPr>
        <w:spacing w:after="150"/>
      </w:pPr>
      <w:r>
        <w:rPr/>
        <w:t xml:space="preserve">2、组织做好畜禽种质资源动态监测评价</w:t>
      </w:r>
    </w:p>
    <w:p>
      <w:pPr>
        <w:spacing w:after="150"/>
      </w:pPr>
      <w:r>
        <w:rPr/>
        <w:t xml:space="preserve">3、稳步推进畜禽种业创新发展</w:t>
      </w:r>
    </w:p>
    <w:p>
      <w:pPr>
        <w:spacing w:after="150"/>
      </w:pPr>
      <w:r>
        <w:rPr/>
        <w:t xml:space="preserve">4、有序开展优良种畜推广利用</w:t>
      </w:r>
    </w:p>
    <w:p>
      <w:pPr>
        <w:spacing w:after="150"/>
      </w:pPr>
      <w:r>
        <w:rPr/>
        <w:t xml:space="preserve">5、积极做好对外合作与交流</w:t>
      </w:r>
    </w:p>
    <w:p>
      <w:pPr>
        <w:spacing w:after="150"/>
      </w:pPr>
      <w:r>
        <w:rPr/>
        <w:t xml:space="preserve">第二节 中国水产种业的发展现状与展望</w:t>
      </w:r>
    </w:p>
    <w:p>
      <w:pPr>
        <w:spacing w:after="150"/>
      </w:pPr>
      <w:r>
        <w:rPr/>
        <w:t xml:space="preserve">一、发展现状</w:t>
      </w:r>
    </w:p>
    <w:p>
      <w:pPr>
        <w:spacing w:after="150"/>
      </w:pPr>
      <w:r>
        <w:rPr/>
        <w:t xml:space="preserve">1、种质资源发掘成效显著</w:t>
      </w:r>
    </w:p>
    <w:p>
      <w:pPr>
        <w:spacing w:after="150"/>
      </w:pPr>
      <w:r>
        <w:rPr/>
        <w:t xml:space="preserve">2、育种关键技术实现突破</w:t>
      </w:r>
    </w:p>
    <w:p>
      <w:pPr>
        <w:spacing w:after="150"/>
      </w:pPr>
      <w:r>
        <w:rPr/>
        <w:t xml:space="preserve">3、主导品种成果培育丰硕</w:t>
      </w:r>
    </w:p>
    <w:p>
      <w:pPr>
        <w:spacing w:after="150"/>
      </w:pPr>
      <w:r>
        <w:rPr/>
        <w:t xml:space="preserve">4、良种体系架构初步形成</w:t>
      </w:r>
    </w:p>
    <w:p>
      <w:pPr>
        <w:spacing w:after="150"/>
      </w:pPr>
      <w:r>
        <w:rPr/>
        <w:t xml:space="preserve">二、面临的问题</w:t>
      </w:r>
    </w:p>
    <w:p>
      <w:pPr>
        <w:spacing w:after="150"/>
      </w:pPr>
      <w:r>
        <w:rPr/>
        <w:t xml:space="preserve">1、种质资源研究原始创新力不足</w:t>
      </w:r>
    </w:p>
    <w:p>
      <w:pPr>
        <w:spacing w:after="150"/>
      </w:pPr>
      <w:r>
        <w:rPr/>
        <w:t xml:space="preserve">2、育种技术集成创新力亟待加强</w:t>
      </w:r>
    </w:p>
    <w:p>
      <w:pPr>
        <w:spacing w:after="150"/>
      </w:pPr>
      <w:r>
        <w:rPr/>
        <w:t xml:space="preserve">3、品种不能满足供给侧改革的需求</w:t>
      </w:r>
    </w:p>
    <w:p>
      <w:pPr>
        <w:spacing w:after="150"/>
      </w:pPr>
      <w:r>
        <w:rPr/>
        <w:t xml:space="preserve">4、优良品种增产贡献率需要提高</w:t>
      </w:r>
    </w:p>
    <w:p>
      <w:pPr>
        <w:spacing w:after="150"/>
      </w:pPr>
      <w:r>
        <w:rPr/>
        <w:t xml:space="preserve">5、种业产业竞争力有待大幅提升</w:t>
      </w:r>
    </w:p>
    <w:p>
      <w:pPr>
        <w:spacing w:after="150"/>
      </w:pPr>
      <w:r>
        <w:rPr/>
        <w:t xml:space="preserve">三、重点任务</w:t>
      </w:r>
    </w:p>
    <w:p>
      <w:pPr>
        <w:spacing w:after="150"/>
      </w:pPr>
      <w:r>
        <w:rPr/>
        <w:t xml:space="preserve">1、优异种质资源精准鉴定与创新利用</w:t>
      </w:r>
    </w:p>
    <w:p>
      <w:pPr>
        <w:spacing w:after="150"/>
      </w:pPr>
      <w:r>
        <w:rPr/>
        <w:t xml:space="preserve">2、重要性状遗传机制调控与分子解析</w:t>
      </w:r>
    </w:p>
    <w:p>
      <w:pPr>
        <w:spacing w:after="150"/>
      </w:pPr>
      <w:r>
        <w:rPr/>
        <w:t xml:space="preserve">3、育种前沿共性技术开发与集成创新</w:t>
      </w:r>
    </w:p>
    <w:p>
      <w:pPr>
        <w:spacing w:after="150"/>
      </w:pPr>
      <w:r>
        <w:rPr/>
        <w:t xml:space="preserve">4、重大优良品种高效培育与示范应用</w:t>
      </w:r>
    </w:p>
    <w:p>
      <w:pPr>
        <w:spacing w:after="150"/>
      </w:pPr>
      <w:r>
        <w:rPr/>
        <w:t xml:space="preserve">5、水产苗种的规模化繁育与种业工程</w:t>
      </w:r>
    </w:p>
    <w:p>
      <w:pPr>
        <w:spacing w:after="150"/>
      </w:pPr>
      <w:r>
        <w:rPr/>
        <w:t xml:space="preserve">四、措施建议</w:t>
      </w:r>
    </w:p>
    <w:p>
      <w:pPr>
        <w:spacing w:after="150"/>
      </w:pPr>
      <w:r>
        <w:rPr/>
        <w:t xml:space="preserve">1、加强水产种业科学规划的制定</w:t>
      </w:r>
    </w:p>
    <w:p>
      <w:pPr>
        <w:spacing w:after="150"/>
      </w:pPr>
      <w:r>
        <w:rPr/>
        <w:t xml:space="preserve">2、大力推进新品种知识产权保护</w:t>
      </w:r>
    </w:p>
    <w:p>
      <w:pPr>
        <w:spacing w:after="150"/>
      </w:pPr>
      <w:r>
        <w:rPr/>
        <w:t xml:space="preserve">3、建立多元化水产种业投入机制</w:t>
      </w:r>
    </w:p>
    <w:p>
      <w:pPr>
        <w:spacing w:after="150"/>
      </w:pPr>
      <w:r>
        <w:rPr/>
        <w:t xml:space="preserve">4、加强种业优惠政策的扶持力度</w:t>
      </w:r>
    </w:p>
    <w:p>
      <w:pPr>
        <w:spacing w:after="150"/>
      </w:pPr>
      <w:r>
        <w:rPr/>
        <w:t xml:space="preserve">第三节 民族水产种业转型升级政策路径探讨</w:t>
      </w:r>
    </w:p>
    <w:p>
      <w:pPr>
        <w:spacing w:after="150"/>
      </w:pPr>
      <w:r>
        <w:rPr/>
        <w:t xml:space="preserve">一、民族水产种业转型升级的必要性</w:t>
      </w:r>
    </w:p>
    <w:p>
      <w:pPr>
        <w:spacing w:after="150"/>
      </w:pPr>
      <w:r>
        <w:rPr/>
        <w:t xml:space="preserve">1、国际种业公司的垄断倒逼民族水产种业必须有所作为，扭转进口依赖颓势</w:t>
      </w:r>
    </w:p>
    <w:p>
      <w:pPr>
        <w:spacing w:after="150"/>
      </w:pPr>
      <w:r>
        <w:rPr/>
        <w:t xml:space="preserve">2、国家强种惠种政策要求民族水产种业必须顺势加快发展，同步实现种业振兴</w:t>
      </w:r>
    </w:p>
    <w:p>
      <w:pPr>
        <w:spacing w:after="150"/>
      </w:pPr>
      <w:r>
        <w:rPr/>
        <w:t xml:space="preserve">3、渔业发展新常态要求民族水产种业必须精准发力，为渔业转型升级提供支撑</w:t>
      </w:r>
    </w:p>
    <w:p>
      <w:pPr>
        <w:spacing w:after="150"/>
      </w:pPr>
      <w:r>
        <w:rPr/>
        <w:t xml:space="preserve">二、转型升级路径</w:t>
      </w:r>
    </w:p>
    <w:p>
      <w:pPr>
        <w:spacing w:after="150"/>
      </w:pPr>
      <w:r>
        <w:rPr/>
        <w:t xml:space="preserve">1、优化顶层设计，试点突破，为转型升级提供良好氛围</w:t>
      </w:r>
    </w:p>
    <w:p>
      <w:pPr>
        <w:spacing w:after="150"/>
      </w:pPr>
      <w:r>
        <w:rPr/>
        <w:t xml:space="preserve">2、丰富扶持策略，软硬兼施，为转型升级提供良好支撑</w:t>
      </w:r>
    </w:p>
    <w:p>
      <w:pPr>
        <w:spacing w:after="150"/>
      </w:pPr>
      <w:r>
        <w:rPr/>
        <w:t xml:space="preserve">3、转变评价方法，精准发力，提高科技成果转化效率</w:t>
      </w:r>
    </w:p>
    <w:p>
      <w:pPr>
        <w:spacing w:after="150"/>
      </w:pPr>
      <w:r>
        <w:rPr/>
        <w:t xml:space="preserve">4、坚持以人为本，重点培育，强化水产种业品牌效应</w:t>
      </w:r>
    </w:p>
    <w:p>
      <w:pPr>
        <w:spacing w:after="150"/>
      </w:pPr>
      <w:r>
        <w:rPr/>
        <w:t xml:space="preserve">5、加强种业监管，净化市场，扩大优良品种推广面积</w:t>
      </w:r>
    </w:p>
    <w:p>
      <w:pPr>
        <w:spacing w:after="150"/>
      </w:pPr>
      <w:r>
        <w:rPr>
          <w:b w:val="1"/>
          <w:bCs w:val="1"/>
        </w:rPr>
        <w:t xml:space="preserve">第十四章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6、发展中国农业转基因育种技术的建议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第十五章 中国种子行业营销趋势及策略分析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t xml:space="preserve">第六节 移动互联网对传统种业营销模式的影响分析</w:t>
      </w:r>
    </w:p>
    <w:p>
      <w:pPr>
        <w:spacing w:after="150"/>
      </w:pPr>
      <w:r>
        <w:rPr>
          <w:b w:val="1"/>
          <w:bCs w:val="1"/>
        </w:rPr>
        <w:t xml:space="preserve">第四部分 竞争格局分析</w:t>
      </w:r>
    </w:p>
    <w:p>
      <w:pPr>
        <w:spacing w:after="150"/>
      </w:pPr>
      <w:r>
        <w:rPr/>
        <w:t xml:space="preserve">【种子市场竞争程度怎样?集中度有什么变化?区域市场发展情况如何?品牌企业经营情况怎样?】</w:t>
      </w:r>
    </w:p>
    <w:p>
      <w:pPr>
        <w:spacing w:after="150"/>
      </w:pPr>
      <w:r>
        <w:rPr>
          <w:b w:val="1"/>
          <w:bCs w:val="1"/>
        </w:rPr>
        <w:t xml:space="preserve">第十六章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八、2024-2029年华北地区种子规模预测</w:t>
      </w:r>
    </w:p>
    <w:p>
      <w:pPr>
        <w:spacing w:after="150"/>
      </w:pPr>
      <w:r>
        <w:rPr/>
        <w:t xml:space="preserve">第三节 华东地区种子行业发展分析</w:t>
      </w:r>
    </w:p>
    <w:p>
      <w:pPr>
        <w:spacing w:after="150"/>
      </w:pPr>
      <w:r>
        <w:rPr/>
        <w:t xml:space="preserve">一、华东地区行业发展环境</w:t>
      </w:r>
    </w:p>
    <w:p>
      <w:pPr>
        <w:spacing w:after="150"/>
      </w:pPr>
      <w:r>
        <w:rPr/>
        <w:t xml:space="preserve">二、华东地区行业发展规模</w:t>
      </w:r>
    </w:p>
    <w:p>
      <w:pPr>
        <w:spacing w:after="150"/>
      </w:pPr>
      <w:r>
        <w:rPr/>
        <w:t xml:space="preserve">三、华东地区行业产销量</w:t>
      </w:r>
    </w:p>
    <w:p>
      <w:pPr>
        <w:spacing w:after="150"/>
      </w:pPr>
      <w:r>
        <w:rPr/>
        <w:t xml:space="preserve">四、华东地区种子供需求结构</w:t>
      </w:r>
    </w:p>
    <w:p>
      <w:pPr>
        <w:spacing w:after="150"/>
      </w:pPr>
      <w:r>
        <w:rPr/>
        <w:t xml:space="preserve">五、华东地区种子企业经营状况</w:t>
      </w:r>
    </w:p>
    <w:p>
      <w:pPr>
        <w:spacing w:after="150"/>
      </w:pPr>
      <w:r>
        <w:rPr/>
        <w:t xml:space="preserve">六、华东地区种子企业竞争现状</w:t>
      </w:r>
    </w:p>
    <w:p>
      <w:pPr>
        <w:spacing w:after="150"/>
      </w:pPr>
      <w:r>
        <w:rPr/>
        <w:t xml:space="preserve">七、华东地区种子行业发展前景</w:t>
      </w:r>
    </w:p>
    <w:p>
      <w:pPr>
        <w:spacing w:after="150"/>
      </w:pPr>
      <w:r>
        <w:rPr/>
        <w:t xml:space="preserve">八、2024-2029年华东地区种子规模预测</w:t>
      </w:r>
    </w:p>
    <w:p>
      <w:pPr>
        <w:spacing w:after="150"/>
      </w:pPr>
      <w:r>
        <w:rPr/>
        <w:t xml:space="preserve">第四节 华南地区种子行业发展分析</w:t>
      </w:r>
    </w:p>
    <w:p>
      <w:pPr>
        <w:spacing w:after="150"/>
      </w:pPr>
      <w:r>
        <w:rPr/>
        <w:t xml:space="preserve">一、华南地区行业发展环境</w:t>
      </w:r>
    </w:p>
    <w:p>
      <w:pPr>
        <w:spacing w:after="150"/>
      </w:pPr>
      <w:r>
        <w:rPr/>
        <w:t xml:space="preserve">二、华南地区行业发展规模</w:t>
      </w:r>
    </w:p>
    <w:p>
      <w:pPr>
        <w:spacing w:after="150"/>
      </w:pPr>
      <w:r>
        <w:rPr/>
        <w:t xml:space="preserve">三、华南地区行业产销量</w:t>
      </w:r>
    </w:p>
    <w:p>
      <w:pPr>
        <w:spacing w:after="150"/>
      </w:pPr>
      <w:r>
        <w:rPr/>
        <w:t xml:space="preserve">四、华南地区种子供需求结构</w:t>
      </w:r>
    </w:p>
    <w:p>
      <w:pPr>
        <w:spacing w:after="150"/>
      </w:pPr>
      <w:r>
        <w:rPr/>
        <w:t xml:space="preserve">五、华南地区种子企业经营状况</w:t>
      </w:r>
    </w:p>
    <w:p>
      <w:pPr>
        <w:spacing w:after="150"/>
      </w:pPr>
      <w:r>
        <w:rPr/>
        <w:t xml:space="preserve">六、华南地区种子企业竞争现状</w:t>
      </w:r>
    </w:p>
    <w:p>
      <w:pPr>
        <w:spacing w:after="150"/>
      </w:pPr>
      <w:r>
        <w:rPr/>
        <w:t xml:space="preserve">七、华南地区种子行业发展前景</w:t>
      </w:r>
    </w:p>
    <w:p>
      <w:pPr>
        <w:spacing w:after="150"/>
      </w:pPr>
      <w:r>
        <w:rPr/>
        <w:t xml:space="preserve">八、2024-2029年华南地区种子规模预测</w:t>
      </w:r>
    </w:p>
    <w:p>
      <w:pPr>
        <w:spacing w:after="150"/>
      </w:pPr>
      <w:r>
        <w:rPr/>
        <w:t xml:space="preserve">第五节 华中地区种子行业发展分析</w:t>
      </w:r>
    </w:p>
    <w:p>
      <w:pPr>
        <w:spacing w:after="150"/>
      </w:pPr>
      <w:r>
        <w:rPr/>
        <w:t xml:space="preserve">一、华中地区行业发展环境</w:t>
      </w:r>
    </w:p>
    <w:p>
      <w:pPr>
        <w:spacing w:after="150"/>
      </w:pPr>
      <w:r>
        <w:rPr/>
        <w:t xml:space="preserve">二、华中地区行业发展规模</w:t>
      </w:r>
    </w:p>
    <w:p>
      <w:pPr>
        <w:spacing w:after="150"/>
      </w:pPr>
      <w:r>
        <w:rPr/>
        <w:t xml:space="preserve">三、华中地区行业产销量</w:t>
      </w:r>
    </w:p>
    <w:p>
      <w:pPr>
        <w:spacing w:after="150"/>
      </w:pPr>
      <w:r>
        <w:rPr/>
        <w:t xml:space="preserve">四、华中地区种子供需求结构</w:t>
      </w:r>
    </w:p>
    <w:p>
      <w:pPr>
        <w:spacing w:after="150"/>
      </w:pPr>
      <w:r>
        <w:rPr/>
        <w:t xml:space="preserve">五、华中地区种子企业经营状况</w:t>
      </w:r>
    </w:p>
    <w:p>
      <w:pPr>
        <w:spacing w:after="150"/>
      </w:pPr>
      <w:r>
        <w:rPr/>
        <w:t xml:space="preserve">六、华中地区种子企业竞争现状</w:t>
      </w:r>
    </w:p>
    <w:p>
      <w:pPr>
        <w:spacing w:after="150"/>
      </w:pPr>
      <w:r>
        <w:rPr/>
        <w:t xml:space="preserve">七、华中地区种子行业发展前景</w:t>
      </w:r>
    </w:p>
    <w:p>
      <w:pPr>
        <w:spacing w:after="150"/>
      </w:pPr>
      <w:r>
        <w:rPr/>
        <w:t xml:space="preserve">八、2024-2029年华中地区种子规模预测</w:t>
      </w:r>
    </w:p>
    <w:p>
      <w:pPr>
        <w:spacing w:after="150"/>
      </w:pPr>
      <w:r>
        <w:rPr/>
        <w:t xml:space="preserve">第六节 东北地区种子行业发展分析</w:t>
      </w:r>
    </w:p>
    <w:p>
      <w:pPr>
        <w:spacing w:after="150"/>
      </w:pPr>
      <w:r>
        <w:rPr/>
        <w:t xml:space="preserve">一、东北地区行业发展环境</w:t>
      </w:r>
    </w:p>
    <w:p>
      <w:pPr>
        <w:spacing w:after="150"/>
      </w:pPr>
      <w:r>
        <w:rPr/>
        <w:t xml:space="preserve">二、东北地区行业发展规模</w:t>
      </w:r>
    </w:p>
    <w:p>
      <w:pPr>
        <w:spacing w:after="150"/>
      </w:pPr>
      <w:r>
        <w:rPr/>
        <w:t xml:space="preserve">三、东北地区行业产销量</w:t>
      </w:r>
    </w:p>
    <w:p>
      <w:pPr>
        <w:spacing w:after="150"/>
      </w:pPr>
      <w:r>
        <w:rPr/>
        <w:t xml:space="preserve">四、东北地区种子供需求结构</w:t>
      </w:r>
    </w:p>
    <w:p>
      <w:pPr>
        <w:spacing w:after="150"/>
      </w:pPr>
      <w:r>
        <w:rPr/>
        <w:t xml:space="preserve">五、东北地区种子企业经营状况</w:t>
      </w:r>
    </w:p>
    <w:p>
      <w:pPr>
        <w:spacing w:after="150"/>
      </w:pPr>
      <w:r>
        <w:rPr/>
        <w:t xml:space="preserve">六、东北地区种子企业竞争现状</w:t>
      </w:r>
    </w:p>
    <w:p>
      <w:pPr>
        <w:spacing w:after="150"/>
      </w:pPr>
      <w:r>
        <w:rPr/>
        <w:t xml:space="preserve">七、东北地区种子行业发展前景</w:t>
      </w:r>
    </w:p>
    <w:p>
      <w:pPr>
        <w:spacing w:after="150"/>
      </w:pPr>
      <w:r>
        <w:rPr/>
        <w:t xml:space="preserve">八、2024-2029年东北地区种子规模预测</w:t>
      </w:r>
    </w:p>
    <w:p>
      <w:pPr>
        <w:spacing w:after="150"/>
      </w:pPr>
      <w:r>
        <w:rPr/>
        <w:t xml:space="preserve">第七节 西北地区种子行业发展分析</w:t>
      </w:r>
    </w:p>
    <w:p>
      <w:pPr>
        <w:spacing w:after="150"/>
      </w:pPr>
      <w:r>
        <w:rPr/>
        <w:t xml:space="preserve">一、西北地区行业发展环境</w:t>
      </w:r>
    </w:p>
    <w:p>
      <w:pPr>
        <w:spacing w:after="150"/>
      </w:pPr>
      <w:r>
        <w:rPr/>
        <w:t xml:space="preserve">二、西北地区行业发展规模</w:t>
      </w:r>
    </w:p>
    <w:p>
      <w:pPr>
        <w:spacing w:after="150"/>
      </w:pPr>
      <w:r>
        <w:rPr/>
        <w:t xml:space="preserve">三、西北地区行业产销量</w:t>
      </w:r>
    </w:p>
    <w:p>
      <w:pPr>
        <w:spacing w:after="150"/>
      </w:pPr>
      <w:r>
        <w:rPr/>
        <w:t xml:space="preserve">四、西北地区种子供需求结构</w:t>
      </w:r>
    </w:p>
    <w:p>
      <w:pPr>
        <w:spacing w:after="150"/>
      </w:pPr>
      <w:r>
        <w:rPr/>
        <w:t xml:space="preserve">五、西北地区种子企业经营状况</w:t>
      </w:r>
    </w:p>
    <w:p>
      <w:pPr>
        <w:spacing w:after="150"/>
      </w:pPr>
      <w:r>
        <w:rPr/>
        <w:t xml:space="preserve">六、西北地区种子企业竞争现状</w:t>
      </w:r>
    </w:p>
    <w:p>
      <w:pPr>
        <w:spacing w:after="150"/>
      </w:pPr>
      <w:r>
        <w:rPr/>
        <w:t xml:space="preserve">七、西北地区种子行业发展前景</w:t>
      </w:r>
    </w:p>
    <w:p>
      <w:pPr>
        <w:spacing w:after="150"/>
      </w:pPr>
      <w:r>
        <w:rPr/>
        <w:t xml:space="preserve">八、2024-2029年西北地区种子规模预测</w:t>
      </w:r>
    </w:p>
    <w:p>
      <w:pPr>
        <w:spacing w:after="150"/>
      </w:pPr>
      <w:r>
        <w:rPr/>
        <w:t xml:space="preserve">第八节 西南地区种子行业发展分析</w:t>
      </w:r>
    </w:p>
    <w:p>
      <w:pPr>
        <w:spacing w:after="150"/>
      </w:pPr>
      <w:r>
        <w:rPr/>
        <w:t xml:space="preserve">一、西南地区行业发展环境</w:t>
      </w:r>
    </w:p>
    <w:p>
      <w:pPr>
        <w:spacing w:after="150"/>
      </w:pPr>
      <w:r>
        <w:rPr/>
        <w:t xml:space="preserve">二、西南地区行业发展规模</w:t>
      </w:r>
    </w:p>
    <w:p>
      <w:pPr>
        <w:spacing w:after="150"/>
      </w:pPr>
      <w:r>
        <w:rPr/>
        <w:t xml:space="preserve">三、西南地区行业产销量</w:t>
      </w:r>
    </w:p>
    <w:p>
      <w:pPr>
        <w:spacing w:after="150"/>
      </w:pPr>
      <w:r>
        <w:rPr/>
        <w:t xml:space="preserve">四、西南地区种子供需求结构</w:t>
      </w:r>
    </w:p>
    <w:p>
      <w:pPr>
        <w:spacing w:after="150"/>
      </w:pPr>
      <w:r>
        <w:rPr/>
        <w:t xml:space="preserve">五、西南地区种子企业经营状况</w:t>
      </w:r>
    </w:p>
    <w:p>
      <w:pPr>
        <w:spacing w:after="150"/>
      </w:pPr>
      <w:r>
        <w:rPr/>
        <w:t xml:space="preserve">六、西南地区种子企业竞争现状</w:t>
      </w:r>
    </w:p>
    <w:p>
      <w:pPr>
        <w:spacing w:after="150"/>
      </w:pPr>
      <w:r>
        <w:rPr/>
        <w:t xml:space="preserve">七、西南地区种子行业发展前景</w:t>
      </w:r>
    </w:p>
    <w:p>
      <w:pPr>
        <w:spacing w:after="150"/>
      </w:pPr>
      <w:r>
        <w:rPr/>
        <w:t xml:space="preserve">八、2024-2029年西南地区种子规模预测</w:t>
      </w:r>
    </w:p>
    <w:p>
      <w:pPr>
        <w:spacing w:after="150"/>
      </w:pPr>
      <w:r>
        <w:rPr>
          <w:b w:val="1"/>
          <w:bCs w:val="1"/>
        </w:rPr>
        <w:t xml:space="preserve">第十七章 2024-2029年种子行业竞争形势及策略</w:t>
      </w:r>
    </w:p>
    <w:p>
      <w:pPr>
        <w:spacing w:after="150"/>
      </w:pPr>
      <w:r>
        <w:rPr/>
        <w:t xml:space="preserve">第一节 种子行业竞争状况分析</w:t>
      </w:r>
    </w:p>
    <w:p>
      <w:pPr>
        <w:spacing w:after="150"/>
      </w:pPr>
      <w:r>
        <w:rPr/>
        <w:t xml:space="preserve">一、种子行业竞争结构分析</w:t>
      </w:r>
    </w:p>
    <w:p>
      <w:pPr>
        <w:spacing w:after="150"/>
      </w:pPr>
      <w:r>
        <w:rPr/>
        <w:t xml:space="preserve">二、种子行业集中度分析</w:t>
      </w:r>
    </w:p>
    <w:p>
      <w:pPr>
        <w:spacing w:after="150"/>
      </w:pPr>
      <w:r>
        <w:rPr/>
        <w:t xml:space="preserve">三、种子行业swot分析</w:t>
      </w:r>
    </w:p>
    <w:p>
      <w:pPr>
        <w:spacing w:after="150"/>
      </w:pPr>
      <w:r>
        <w:rPr/>
        <w:t xml:space="preserve">第二节 中国种业竞争分析</w:t>
      </w:r>
    </w:p>
    <w:p>
      <w:pPr>
        <w:spacing w:after="150"/>
      </w:pPr>
      <w:r>
        <w:rPr/>
        <w:t xml:space="preserve">一、种子行业竞争格局分析</w:t>
      </w:r>
    </w:p>
    <w:p>
      <w:pPr>
        <w:spacing w:after="150"/>
      </w:pPr>
      <w:r>
        <w:rPr/>
        <w:t xml:space="preserve">二、种子行业竞争力分析</w:t>
      </w:r>
    </w:p>
    <w:p>
      <w:pPr>
        <w:spacing w:after="150"/>
      </w:pPr>
      <w:r>
        <w:rPr/>
        <w:t xml:space="preserve">三、影响中国种业竞争力提升的关键因素</w:t>
      </w:r>
    </w:p>
    <w:p>
      <w:pPr>
        <w:spacing w:after="150"/>
      </w:pPr>
      <w:r>
        <w:rPr/>
        <w:t xml:space="preserve">四、提升中国种业竞争力的对策</w:t>
      </w:r>
    </w:p>
    <w:p>
      <w:pPr>
        <w:spacing w:after="150"/>
      </w:pPr>
      <w:r>
        <w:rPr/>
        <w:t xml:space="preserve">五、2024-2029年中国种子市场竞争趋势</w:t>
      </w:r>
    </w:p>
    <w:p>
      <w:pPr>
        <w:spacing w:after="150"/>
      </w:pPr>
      <w:r>
        <w:rPr/>
        <w:t xml:space="preserve">第三节 中国种业企业竞争力现状与特点</w:t>
      </w:r>
    </w:p>
    <w:p>
      <w:pPr>
        <w:spacing w:after="150"/>
      </w:pPr>
      <w:r>
        <w:rPr/>
        <w:t xml:space="preserve">一、种业企业竞争力现状</w:t>
      </w:r>
    </w:p>
    <w:p>
      <w:pPr>
        <w:spacing w:after="150"/>
      </w:pPr>
      <w:r>
        <w:rPr/>
        <w:t xml:space="preserve">1、企业与从业人员数量下降</w:t>
      </w:r>
    </w:p>
    <w:p>
      <w:pPr>
        <w:spacing w:after="150"/>
      </w:pPr>
      <w:r>
        <w:rPr/>
        <w:t xml:space="preserve">2、企业与从业人员数量下降</w:t>
      </w:r>
    </w:p>
    <w:p>
      <w:pPr>
        <w:spacing w:after="150"/>
      </w:pPr>
      <w:r>
        <w:rPr/>
        <w:t xml:space="preserve">3、资产规模上升</w:t>
      </w:r>
    </w:p>
    <w:p>
      <w:pPr>
        <w:spacing w:after="150"/>
      </w:pPr>
      <w:r>
        <w:rPr/>
        <w:t xml:space="preserve">4、行业集中度不高</w:t>
      </w:r>
    </w:p>
    <w:p>
      <w:pPr>
        <w:spacing w:after="150"/>
      </w:pPr>
      <w:r>
        <w:rPr/>
        <w:t xml:space="preserve">5、种业企业收入与利润增速放缓</w:t>
      </w:r>
    </w:p>
    <w:p>
      <w:pPr>
        <w:spacing w:after="150"/>
      </w:pPr>
      <w:r>
        <w:rPr/>
        <w:t xml:space="preserve">6、种子企业市场销售提升乏力</w:t>
      </w:r>
    </w:p>
    <w:p>
      <w:pPr>
        <w:spacing w:after="150"/>
      </w:pPr>
      <w:r>
        <w:rPr/>
        <w:t xml:space="preserve">二、国内上市企业业绩与竞争力</w:t>
      </w:r>
    </w:p>
    <w:p>
      <w:pPr>
        <w:spacing w:after="150"/>
      </w:pPr>
      <w:r>
        <w:rPr/>
        <w:t xml:space="preserve">1、种子企业普遍大而不强</w:t>
      </w:r>
    </w:p>
    <w:p>
      <w:pPr>
        <w:spacing w:after="150"/>
      </w:pPr>
      <w:r>
        <w:rPr/>
        <w:t xml:space="preserve">2、种企经营效益普遍偏低</w:t>
      </w:r>
    </w:p>
    <w:p>
      <w:pPr>
        <w:spacing w:after="150"/>
      </w:pPr>
      <w:r>
        <w:rPr/>
        <w:t xml:space="preserve">3、企业资产价值持续增长</w:t>
      </w:r>
    </w:p>
    <w:p>
      <w:pPr>
        <w:spacing w:after="150"/>
      </w:pPr>
      <w:r>
        <w:rPr/>
        <w:t xml:space="preserve">4、部分公司产能过剩严重</w:t>
      </w:r>
    </w:p>
    <w:p>
      <w:pPr>
        <w:spacing w:after="150"/>
      </w:pPr>
      <w:r>
        <w:rPr/>
        <w:t xml:space="preserve">5、营销模式与发展战略影响公司业绩</w:t>
      </w:r>
    </w:p>
    <w:p>
      <w:pPr>
        <w:spacing w:after="150"/>
      </w:pPr>
      <w:r>
        <w:rPr/>
        <w:t xml:space="preserve">6、研发投入依然偏低</w:t>
      </w:r>
    </w:p>
    <w:p>
      <w:pPr>
        <w:spacing w:after="150"/>
      </w:pPr>
      <w:r>
        <w:rPr/>
        <w:t xml:space="preserve">第四节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b w:val="1"/>
          <w:bCs w:val="1"/>
        </w:rPr>
        <w:t xml:space="preserve">第十八章 2024-2029年种子行业领先企业经营分析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二、种子行业主要上市公司简介</w:t>
      </w:r>
    </w:p>
    <w:p>
      <w:pPr>
        <w:spacing w:after="150"/>
      </w:pPr>
      <w:r>
        <w:rPr/>
        <w:t xml:space="preserve">三、种子行业企业排名分析</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三、合肥丰乐种业股份有限公司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9、企业从业人员分析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8、企业swot分析</w:t>
      </w:r>
    </w:p>
    <w:p>
      <w:pPr>
        <w:spacing w:after="150"/>
      </w:pPr>
      <w:r>
        <w:rPr/>
        <w:t xml:space="preserve">9、企业从业人员分析</w:t>
      </w:r>
    </w:p>
    <w:p>
      <w:pPr>
        <w:spacing w:after="150"/>
      </w:pPr>
      <w:r>
        <w:rPr/>
        <w:t xml:space="preserve">10、企业最新发展动向</w:t>
      </w:r>
    </w:p>
    <w:p>
      <w:pPr>
        <w:spacing w:after="150"/>
      </w:pPr>
      <w:r>
        <w:rPr/>
        <w:t xml:space="preserve">五、中国种子集团有限公司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9、企业从业人员分析</w:t>
      </w:r>
    </w:p>
    <w:p>
      <w:pPr>
        <w:spacing w:after="150"/>
      </w:pPr>
      <w:r>
        <w:rPr/>
        <w:t xml:space="preserve">10、企业最新发展动向</w:t>
      </w:r>
    </w:p>
    <w:p>
      <w:pPr>
        <w:spacing w:after="150"/>
      </w:pPr>
      <w:r>
        <w:rPr/>
        <w:t xml:space="preserve">六、山西屯玉种业科技股份有限公司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8、企业体系建设分析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8、企业优势产品分析</w:t>
      </w:r>
    </w:p>
    <w:p>
      <w:pPr>
        <w:spacing w:after="150"/>
      </w:pPr>
      <w:r>
        <w:rPr/>
        <w:t xml:space="preserve">9、企业swot分析</w:t>
      </w:r>
    </w:p>
    <w:p>
      <w:pPr>
        <w:spacing w:after="150"/>
      </w:pPr>
      <w:r>
        <w:rPr/>
        <w:t xml:space="preserve">10、企业最新发展动向</w:t>
      </w:r>
    </w:p>
    <w:p>
      <w:pPr>
        <w:spacing w:after="150"/>
      </w:pPr>
      <w:r>
        <w:rPr/>
        <w:t xml:space="preserve">八、上海种业(集团)有限公司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九、上海种都种业科技有限公司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8、企业核心产业分析</w:t>
      </w:r>
    </w:p>
    <w:p>
      <w:pPr>
        <w:spacing w:after="150"/>
      </w:pPr>
      <w:r>
        <w:rPr/>
        <w:t xml:space="preserve">9、企业创新经营分析</w:t>
      </w:r>
    </w:p>
    <w:p>
      <w:pPr>
        <w:spacing w:after="150"/>
      </w:pPr>
      <w:r>
        <w:rPr/>
        <w:t xml:space="preserve">10、企业最新发展动向</w:t>
      </w:r>
    </w:p>
    <w:p>
      <w:pPr>
        <w:spacing w:after="150"/>
      </w:pPr>
      <w:r>
        <w:rPr/>
        <w:t xml:space="preserve">十、安徽荃银高科种业股份有限公司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8、企业市场网络分析</w:t>
      </w:r>
    </w:p>
    <w:p>
      <w:pPr>
        <w:spacing w:after="150"/>
      </w:pPr>
      <w:r>
        <w:rPr/>
        <w:t xml:space="preserve">9、企业swot分析</w:t>
      </w:r>
    </w:p>
    <w:p>
      <w:pPr>
        <w:spacing w:after="150"/>
      </w:pPr>
      <w:r>
        <w:rPr/>
        <w:t xml:space="preserve">10、企业最新发展动向</w:t>
      </w:r>
    </w:p>
    <w:p>
      <w:pPr>
        <w:spacing w:after="150"/>
      </w:pPr>
      <w:r>
        <w:rPr/>
        <w:t xml:space="preserve">十一、南京红太阳股份有限公司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9、企业swot分析</w:t>
      </w:r>
    </w:p>
    <w:p>
      <w:pPr>
        <w:spacing w:after="150"/>
      </w:pPr>
      <w:r>
        <w:rPr/>
        <w:t xml:space="preserve">10、企业最新发展动向</w:t>
      </w:r>
    </w:p>
    <w:p>
      <w:pPr>
        <w:spacing w:after="150"/>
      </w:pPr>
      <w:r>
        <w:rPr/>
        <w:t xml:space="preserve">十二、山东冠丰种业科技有限公司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9、企业海外拓展分析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8、企业销售地区分析</w:t>
      </w:r>
    </w:p>
    <w:p>
      <w:pPr>
        <w:spacing w:after="150"/>
      </w:pPr>
      <w:r>
        <w:rPr/>
        <w:t xml:space="preserve">9、企业swot分析</w:t>
      </w:r>
    </w:p>
    <w:p>
      <w:pPr>
        <w:spacing w:after="150"/>
      </w:pPr>
      <w:r>
        <w:rPr/>
        <w:t xml:space="preserve">10、企业最新发展动向</w:t>
      </w:r>
    </w:p>
    <w:p>
      <w:pPr>
        <w:spacing w:after="150"/>
      </w:pPr>
      <w:r>
        <w:rPr/>
        <w:t xml:space="preserve">十四、湖北荆楚种业股份有限公司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8、企业生产基地分析</w:t>
      </w:r>
    </w:p>
    <w:p>
      <w:pPr>
        <w:spacing w:after="150"/>
      </w:pPr>
      <w:r>
        <w:rPr/>
        <w:t xml:space="preserve">9、企业swot分析</w:t>
      </w:r>
    </w:p>
    <w:p>
      <w:pPr>
        <w:spacing w:after="150"/>
      </w:pPr>
      <w:r>
        <w:rPr/>
        <w:t xml:space="preserve">10、企业最新发展动向</w:t>
      </w:r>
    </w:p>
    <w:p>
      <w:pPr>
        <w:spacing w:after="150"/>
      </w:pPr>
      <w:r>
        <w:rPr/>
        <w:t xml:space="preserve">十五、德农种业股份公司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8、企业生物技术分析</w:t>
      </w:r>
    </w:p>
    <w:p>
      <w:pPr>
        <w:spacing w:after="150"/>
      </w:pPr>
      <w:r>
        <w:rPr/>
        <w:t xml:space="preserve">9、企业swot分析</w:t>
      </w:r>
    </w:p>
    <w:p>
      <w:pPr>
        <w:spacing w:after="150"/>
      </w:pPr>
      <w:r>
        <w:rPr/>
        <w:t xml:space="preserve">10、企业最新发展动向</w:t>
      </w:r>
    </w:p>
    <w:p>
      <w:pPr>
        <w:spacing w:after="150"/>
      </w:pPr>
      <w:r>
        <w:rPr/>
        <w:t xml:space="preserve">十六、浚县丰黎种业有限公司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8、企业营销体系分析</w:t>
      </w:r>
    </w:p>
    <w:p>
      <w:pPr>
        <w:spacing w:after="150"/>
      </w:pPr>
      <w:r>
        <w:rPr/>
        <w:t xml:space="preserve">9、企业swot分析</w:t>
      </w:r>
    </w:p>
    <w:p>
      <w:pPr>
        <w:spacing w:after="150"/>
      </w:pPr>
      <w:r>
        <w:rPr/>
        <w:t xml:space="preserve">10、企业最新发展动向</w:t>
      </w:r>
    </w:p>
    <w:p>
      <w:pPr>
        <w:spacing w:after="150"/>
      </w:pPr>
      <w:r>
        <w:rPr/>
        <w:t xml:space="preserve">十七、辽宁海禾种业有限公司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6、企业销售网络分析</w:t>
      </w:r>
    </w:p>
    <w:p>
      <w:pPr>
        <w:spacing w:after="150"/>
      </w:pPr>
      <w:r>
        <w:rPr/>
        <w:t xml:space="preserve">7、企业经济指标分析</w:t>
      </w:r>
    </w:p>
    <w:p>
      <w:pPr>
        <w:spacing w:after="150"/>
      </w:pPr>
      <w:r>
        <w:rPr/>
        <w:t xml:space="preserve">8、企业人员战略分析</w:t>
      </w:r>
    </w:p>
    <w:p>
      <w:pPr>
        <w:spacing w:after="150"/>
      </w:pPr>
      <w:r>
        <w:rPr/>
        <w:t xml:space="preserve">9、企业swot分析</w:t>
      </w:r>
    </w:p>
    <w:p>
      <w:pPr>
        <w:spacing w:after="150"/>
      </w:pPr>
      <w:r>
        <w:rPr/>
        <w:t xml:space="preserve">10、企业最新发展动向</w:t>
      </w:r>
    </w:p>
    <w:p>
      <w:pPr>
        <w:spacing w:after="150"/>
      </w:pPr>
      <w:r>
        <w:rPr/>
        <w:t xml:space="preserve">十八、新疆华西种业有限公司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8、企业生产资源分析</w:t>
      </w:r>
    </w:p>
    <w:p>
      <w:pPr>
        <w:spacing w:after="150"/>
      </w:pPr>
      <w:r>
        <w:rPr/>
        <w:t xml:space="preserve">9、企业swot分析</w:t>
      </w:r>
    </w:p>
    <w:p>
      <w:pPr>
        <w:spacing w:after="150"/>
      </w:pPr>
      <w:r>
        <w:rPr/>
        <w:t xml:space="preserve">10、企业最新发展动向</w:t>
      </w:r>
    </w:p>
    <w:p>
      <w:pPr>
        <w:spacing w:after="150"/>
      </w:pPr>
      <w:r>
        <w:rPr/>
        <w:t xml:space="preserve">十九、四川国豪种业股份有限公司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8、企业销售网络分析</w:t>
      </w:r>
    </w:p>
    <w:p>
      <w:pPr>
        <w:spacing w:after="150"/>
      </w:pPr>
      <w:r>
        <w:rPr/>
        <w:t xml:space="preserve">9、企业swot分析</w:t>
      </w:r>
    </w:p>
    <w:p>
      <w:pPr>
        <w:spacing w:after="150"/>
      </w:pPr>
      <w:r>
        <w:rPr/>
        <w:t xml:space="preserve">10、企业最新发展动向</w:t>
      </w:r>
    </w:p>
    <w:p>
      <w:pPr>
        <w:spacing w:after="150"/>
      </w:pPr>
      <w:r>
        <w:rPr/>
        <w:t xml:space="preserve">二十、海南神农基因科技股份有限公司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8、企业人才战略分析</w:t>
      </w:r>
    </w:p>
    <w:p>
      <w:pPr>
        <w:spacing w:after="150"/>
      </w:pPr>
      <w:r>
        <w:rPr/>
        <w:t xml:space="preserve">9、企业swot分析</w:t>
      </w:r>
    </w:p>
    <w:p>
      <w:pPr>
        <w:spacing w:after="150"/>
      </w:pPr>
      <w:r>
        <w:rPr/>
        <w:t xml:space="preserve">10、企业最新发展动向</w:t>
      </w:r>
    </w:p>
    <w:p>
      <w:pPr>
        <w:spacing w:after="150"/>
      </w:pPr>
      <w:r>
        <w:rPr/>
        <w:t xml:space="preserve">二十一、江苏省大华种业集团有限公司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8、企业设备设施分析</w:t>
      </w:r>
    </w:p>
    <w:p>
      <w:pPr>
        <w:spacing w:after="150"/>
      </w:pPr>
      <w:r>
        <w:rPr/>
        <w:t xml:space="preserve">9、企业swot分析</w:t>
      </w:r>
    </w:p>
    <w:p>
      <w:pPr>
        <w:spacing w:after="150"/>
      </w:pPr>
      <w:r>
        <w:rPr/>
        <w:t xml:space="preserve">10、企业最新发展动向</w:t>
      </w:r>
    </w:p>
    <w:p>
      <w:pPr>
        <w:spacing w:after="150"/>
      </w:pPr>
      <w:r>
        <w:rPr/>
        <w:t xml:space="preserve">二十二、吉林吉农高新技术发展股份有限公司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8、企业销售网点分析</w:t>
      </w:r>
    </w:p>
    <w:p>
      <w:pPr>
        <w:spacing w:after="150"/>
      </w:pPr>
      <w:r>
        <w:rPr/>
        <w:t xml:space="preserve">9、企业swot分析</w:t>
      </w:r>
    </w:p>
    <w:p>
      <w:pPr>
        <w:spacing w:after="150"/>
      </w:pPr>
      <w:r>
        <w:rPr/>
        <w:t xml:space="preserve">10、企业最新发展动向</w:t>
      </w:r>
    </w:p>
    <w:p>
      <w:pPr>
        <w:spacing w:after="150"/>
      </w:pPr>
      <w:r>
        <w:rPr/>
        <w:t xml:space="preserve">二十三、江苏明天种业科技股份有限公司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8、企业育种基地分布</w:t>
      </w:r>
    </w:p>
    <w:p>
      <w:pPr>
        <w:spacing w:after="150"/>
      </w:pPr>
      <w:r>
        <w:rPr/>
        <w:t xml:space="preserve">9、企业swot分析</w:t>
      </w:r>
    </w:p>
    <w:p>
      <w:pPr>
        <w:spacing w:after="150"/>
      </w:pPr>
      <w:r>
        <w:rPr/>
        <w:t xml:space="preserve">10、企业最新发展动向</w:t>
      </w:r>
    </w:p>
    <w:p>
      <w:pPr>
        <w:spacing w:after="150"/>
      </w:pPr>
      <w:r>
        <w:rPr/>
        <w:t xml:space="preserve">二十四、湖北省种子集团有限公司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8、企业技术力量分析</w:t>
      </w:r>
    </w:p>
    <w:p>
      <w:pPr>
        <w:spacing w:after="150"/>
      </w:pPr>
      <w:r>
        <w:rPr/>
        <w:t xml:space="preserve">9、企业swot分析</w:t>
      </w:r>
    </w:p>
    <w:p>
      <w:pPr>
        <w:spacing w:after="150"/>
      </w:pPr>
      <w:r>
        <w:rPr/>
        <w:t xml:space="preserve">10、企业最新发展动向</w:t>
      </w:r>
    </w:p>
    <w:p>
      <w:pPr>
        <w:spacing w:after="150"/>
      </w:pPr>
      <w:r>
        <w:rPr/>
        <w:t xml:space="preserve">二十五、江苏中江种业股份有限公司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8、企业人员结构分析</w:t>
      </w:r>
    </w:p>
    <w:p>
      <w:pPr>
        <w:spacing w:after="150"/>
      </w:pPr>
      <w:r>
        <w:rPr/>
        <w:t xml:space="preserve">9、企业swot分析</w:t>
      </w:r>
    </w:p>
    <w:p>
      <w:pPr>
        <w:spacing w:after="150"/>
      </w:pPr>
      <w:r>
        <w:rPr/>
        <w:t xml:space="preserve">10、企业最新发展动向</w:t>
      </w:r>
    </w:p>
    <w:p>
      <w:pPr>
        <w:spacing w:after="150"/>
      </w:pPr>
      <w:r>
        <w:rPr/>
        <w:t xml:space="preserve">二十六、陕西兴民种业有限公司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6、企业研发中心分析</w:t>
      </w:r>
    </w:p>
    <w:p>
      <w:pPr>
        <w:spacing w:after="150"/>
      </w:pPr>
      <w:r>
        <w:rPr/>
        <w:t xml:space="preserve">7、企业经济指标分析</w:t>
      </w:r>
    </w:p>
    <w:p>
      <w:pPr>
        <w:spacing w:after="150"/>
      </w:pPr>
      <w:r>
        <w:rPr/>
        <w:t xml:space="preserve">8、企业实用技术分析</w:t>
      </w:r>
    </w:p>
    <w:p>
      <w:pPr>
        <w:spacing w:after="150"/>
      </w:pPr>
      <w:r>
        <w:rPr/>
        <w:t xml:space="preserve">9、企业swot分析</w:t>
      </w:r>
    </w:p>
    <w:p>
      <w:pPr>
        <w:spacing w:after="150"/>
      </w:pPr>
      <w:r>
        <w:rPr/>
        <w:t xml:space="preserve">10、企业最新发展动向</w:t>
      </w:r>
    </w:p>
    <w:p>
      <w:pPr>
        <w:spacing w:after="150"/>
      </w:pPr>
      <w:r>
        <w:rPr/>
        <w:t xml:space="preserve">二十七、四川华丰种业有限责任公司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二十八、天禾农业科技集团股份有限公司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二十九、新疆塔里木河种业股份有限公司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8、企业技术设备分析</w:t>
      </w:r>
    </w:p>
    <w:p>
      <w:pPr>
        <w:spacing w:after="150"/>
      </w:pPr>
      <w:r>
        <w:rPr/>
        <w:t xml:space="preserve">9、企业swot分析</w:t>
      </w:r>
    </w:p>
    <w:p>
      <w:pPr>
        <w:spacing w:after="150"/>
      </w:pPr>
      <w:r>
        <w:rPr/>
        <w:t xml:space="preserve">10、企业最新发展动向</w:t>
      </w:r>
    </w:p>
    <w:p>
      <w:pPr>
        <w:spacing w:after="150"/>
      </w:pPr>
      <w:r>
        <w:rPr/>
        <w:t xml:space="preserve">三十、黑龙江国粮种业有限公司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8、企业供应链分析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【制定策略必须了解未来种子行业发展前景怎样?有什么样的变化趋势?投资价值怎样?投资机会在哪里?】</w:t>
      </w:r>
    </w:p>
    <w:p>
      <w:pPr>
        <w:spacing w:after="150"/>
      </w:pPr>
      <w:r>
        <w:rPr>
          <w:b w:val="1"/>
          <w:bCs w:val="1"/>
        </w:rPr>
        <w:t xml:space="preserve">第十九章 2024-2029年种子行业前景及趋势预测</w:t>
      </w:r>
    </w:p>
    <w:p>
      <w:pPr>
        <w:spacing w:after="150"/>
      </w:pPr>
      <w:r>
        <w:rPr/>
        <w:t xml:space="preserve">第一节 2024-2029年种子行业发展的影响因素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2024-2029年中国种子行业发展预测</w:t>
      </w:r>
    </w:p>
    <w:p>
      <w:pPr>
        <w:spacing w:after="150"/>
      </w:pPr>
      <w:r>
        <w:rPr/>
        <w:t xml:space="preserve">一、2024-2029年中国种子市场规模预测</w:t>
      </w:r>
    </w:p>
    <w:p>
      <w:pPr>
        <w:spacing w:after="150"/>
      </w:pPr>
      <w:r>
        <w:rPr/>
        <w:t xml:space="preserve">二、2024-2029年中国种子行业供需预测</w:t>
      </w:r>
    </w:p>
    <w:p>
      <w:pPr>
        <w:spacing w:after="150"/>
      </w:pPr>
      <w:r>
        <w:rPr/>
        <w:t xml:space="preserve">三、2024-2029年中国种子行业产销量预测</w:t>
      </w:r>
    </w:p>
    <w:p>
      <w:pPr>
        <w:spacing w:after="150"/>
      </w:pPr>
      <w:r>
        <w:rPr/>
        <w:t xml:space="preserve">第三节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第四节 2024-2029年种子市场发展趋势预测</w:t>
      </w:r>
    </w:p>
    <w:p>
      <w:pPr>
        <w:spacing w:after="150"/>
      </w:pPr>
      <w:r>
        <w:rPr/>
        <w:t xml:space="preserve">一、2024-2029年种子行业发展趋势</w:t>
      </w:r>
    </w:p>
    <w:p>
      <w:pPr>
        <w:spacing w:after="150"/>
      </w:pPr>
      <w:r>
        <w:rPr/>
        <w:t xml:space="preserve">二、2024-2029年种子行业结构趋势预测</w:t>
      </w:r>
    </w:p>
    <w:p>
      <w:pPr>
        <w:spacing w:after="150"/>
      </w:pPr>
      <w:r>
        <w:rPr/>
        <w:t xml:space="preserve">三、2024-2029年细分市场发展趋势预测</w:t>
      </w:r>
    </w:p>
    <w:p>
      <w:pPr>
        <w:spacing w:after="150"/>
      </w:pPr>
      <w:r>
        <w:rPr/>
        <w:t xml:space="preserve">第五节 互联网+种业发展机遇与前景分析</w:t>
      </w:r>
    </w:p>
    <w:p>
      <w:pPr>
        <w:spacing w:after="150"/>
      </w:pPr>
      <w:r>
        <w:rPr/>
        <w:t xml:space="preserve">一、互联网+背景下的种业发展新机遇</w:t>
      </w:r>
    </w:p>
    <w:p>
      <w:pPr>
        <w:spacing w:after="150"/>
      </w:pPr>
      <w:r>
        <w:rPr/>
        <w:t xml:space="preserve">二、互联网+种业模式对于现代种业的提升</w:t>
      </w:r>
    </w:p>
    <w:p>
      <w:pPr>
        <w:spacing w:after="150"/>
      </w:pPr>
      <w:r>
        <w:rPr/>
        <w:t xml:space="preserve">1、互联网+种业的发展优势</w:t>
      </w:r>
    </w:p>
    <w:p>
      <w:pPr>
        <w:spacing w:after="150"/>
      </w:pPr>
      <w:r>
        <w:rPr/>
        <w:t xml:space="preserve">2、互联网+种业提升现代种业的实施策略</w:t>
      </w:r>
    </w:p>
    <w:p>
      <w:pPr>
        <w:spacing w:after="150"/>
      </w:pPr>
      <w:r>
        <w:rPr/>
        <w:t xml:space="preserve">(1)完善建设电子商务销售终端环节</w:t>
      </w:r>
    </w:p>
    <w:p>
      <w:pPr>
        <w:spacing w:after="150"/>
      </w:pPr>
      <w:r>
        <w:rPr/>
        <w:t xml:space="preserve">(2)完善构建独立的网络信息平台</w:t>
      </w:r>
    </w:p>
    <w:p>
      <w:pPr>
        <w:spacing w:after="150"/>
      </w:pPr>
      <w:r>
        <w:rPr/>
        <w:t xml:space="preserve">(3) 完善售后服务管理模式</w:t>
      </w:r>
    </w:p>
    <w:p>
      <w:pPr>
        <w:spacing w:after="150"/>
      </w:pPr>
      <w:r>
        <w:rPr/>
        <w:t xml:space="preserve">三、互联网+种业下的产业融合与产业链分析</w:t>
      </w:r>
    </w:p>
    <w:p>
      <w:pPr>
        <w:spacing w:after="150"/>
      </w:pPr>
      <w:r>
        <w:rPr/>
        <w:t xml:space="preserve">1、传统种业产业链发展模式</w:t>
      </w:r>
    </w:p>
    <w:p>
      <w:pPr>
        <w:spacing w:after="150"/>
      </w:pPr>
      <w:r>
        <w:rPr/>
        <w:t xml:space="preserve">2、互联网+种业产业链融合与发展</w:t>
      </w:r>
    </w:p>
    <w:p>
      <w:pPr>
        <w:spacing w:after="150"/>
      </w:pPr>
      <w:r>
        <w:rPr/>
        <w:t xml:space="preserve">(1)互联网+与种业的融合点</w:t>
      </w:r>
    </w:p>
    <w:p>
      <w:pPr>
        <w:spacing w:after="150"/>
      </w:pPr>
      <w:r>
        <w:rPr/>
        <w:t xml:space="preserve">(2)互联网+种业全产业链双向交互式发展模式</w:t>
      </w:r>
    </w:p>
    <w:p>
      <w:pPr>
        <w:spacing w:after="150"/>
      </w:pPr>
      <w:r>
        <w:rPr/>
        <w:t xml:space="preserve">(3)互联网+种业产业链未来发展特点与趋势</w:t>
      </w:r>
    </w:p>
    <w:p>
      <w:pPr>
        <w:spacing w:after="150"/>
      </w:pPr>
      <w:r>
        <w:rPr/>
        <w:t xml:space="preserve">3、结论与启示</w:t>
      </w:r>
    </w:p>
    <w:p>
      <w:pPr>
        <w:spacing w:after="150"/>
      </w:pPr>
      <w:r>
        <w:rPr/>
        <w:t xml:space="preserve">(1)完善种质资源库数据内容，增加育种有效信息</w:t>
      </w:r>
    </w:p>
    <w:p>
      <w:pPr>
        <w:spacing w:after="150"/>
      </w:pPr>
      <w:r>
        <w:rPr/>
        <w:t xml:space="preserve">(2)加快种业产业链一体化体系建设，加大研发力度</w:t>
      </w:r>
    </w:p>
    <w:p>
      <w:pPr>
        <w:spacing w:after="150"/>
      </w:pPr>
      <w:r>
        <w:rPr/>
        <w:t xml:space="preserve">(3)以互联网系统平台为依托，加快种业产业链全程信息化建设</w:t>
      </w:r>
    </w:p>
    <w:p>
      <w:pPr>
        <w:spacing w:after="150"/>
      </w:pPr>
      <w:r>
        <w:rPr>
          <w:b w:val="1"/>
          <w:bCs w:val="1"/>
        </w:rPr>
        <w:t xml:space="preserve">第二十章 2024-2029年种子行业投资机会与风险</w:t>
      </w:r>
    </w:p>
    <w:p>
      <w:pPr>
        <w:spacing w:after="150"/>
      </w:pPr>
      <w:r>
        <w:rPr/>
        <w:t xml:space="preserve">第一节 种子行业投资特性分析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第三节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t xml:space="preserve">【种子行业面临哪些问题及瓶颈?有哪些解决对策?未来的投资战略和发展战略如何制定?】</w:t>
      </w:r>
    </w:p>
    <w:p>
      <w:pPr>
        <w:spacing w:after="150"/>
      </w:pPr>
      <w:r>
        <w:rPr>
          <w:b w:val="1"/>
          <w:bCs w:val="1"/>
        </w:rPr>
        <w:t xml:space="preserve">第二十一章 2024-2029年种子行业面临的困境及对策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二、中国种业发展的措施与对策</w:t>
      </w:r>
    </w:p>
    <w:p>
      <w:pPr>
        <w:spacing w:after="150"/>
      </w:pPr>
      <w:r>
        <w:rPr/>
        <w:t xml:space="preserve">第四节 中国种业产能过剩因素及对策</w:t>
      </w:r>
    </w:p>
    <w:p>
      <w:pPr>
        <w:spacing w:after="150"/>
      </w:pPr>
      <w:r>
        <w:rPr/>
        <w:t xml:space="preserve">一、种业产能过剩的含义与影响</w:t>
      </w:r>
    </w:p>
    <w:p>
      <w:pPr>
        <w:spacing w:after="150"/>
      </w:pPr>
      <w:r>
        <w:rPr/>
        <w:t xml:space="preserve">1、种业产能过剩的表现</w:t>
      </w:r>
    </w:p>
    <w:p>
      <w:pPr>
        <w:spacing w:after="150"/>
      </w:pPr>
      <w:r>
        <w:rPr/>
        <w:t xml:space="preserve">2、种业产能过剩的影响</w:t>
      </w:r>
    </w:p>
    <w:p>
      <w:pPr>
        <w:spacing w:after="150"/>
      </w:pPr>
      <w:r>
        <w:rPr/>
        <w:t xml:space="preserve">二、种业产能过剩的客观因素</w:t>
      </w:r>
    </w:p>
    <w:p>
      <w:pPr>
        <w:spacing w:after="150"/>
      </w:pPr>
      <w:r>
        <w:rPr/>
        <w:t xml:space="preserve">三、解决种业产能过剩问题的对策</w:t>
      </w:r>
    </w:p>
    <w:p>
      <w:pPr>
        <w:spacing w:after="150"/>
      </w:pPr>
      <w:r>
        <w:rPr/>
        <w:t xml:space="preserve">1、行业举措</w:t>
      </w:r>
    </w:p>
    <w:p>
      <w:pPr>
        <w:spacing w:after="150"/>
      </w:pPr>
      <w:r>
        <w:rPr/>
        <w:t xml:space="preserve">2、企业举措</w:t>
      </w:r>
    </w:p>
    <w:p>
      <w:pPr>
        <w:spacing w:after="150"/>
      </w:pPr>
      <w:r>
        <w:rPr/>
        <w:t xml:space="preserve">第五节 农垦种粮一体化探索对推动中国种业发展的思考</w:t>
      </w:r>
    </w:p>
    <w:p>
      <w:pPr>
        <w:spacing w:after="150"/>
      </w:pPr>
      <w:r>
        <w:rPr/>
        <w:t xml:space="preserve">一、农垦种粮一体化发展概况</w:t>
      </w:r>
    </w:p>
    <w:p>
      <w:pPr>
        <w:spacing w:after="150"/>
      </w:pPr>
      <w:r>
        <w:rPr/>
        <w:t xml:space="preserve">1、种粮一体化的内涵</w:t>
      </w:r>
    </w:p>
    <w:p>
      <w:pPr>
        <w:spacing w:after="150"/>
      </w:pPr>
      <w:r>
        <w:rPr/>
        <w:t xml:space="preserve">2、种粮一体化的成效和作用</w:t>
      </w:r>
    </w:p>
    <w:p>
      <w:pPr>
        <w:spacing w:after="150"/>
      </w:pPr>
      <w:r>
        <w:rPr/>
        <w:t xml:space="preserve">3、种粮一体化面临的挑战</w:t>
      </w:r>
    </w:p>
    <w:p>
      <w:pPr>
        <w:spacing w:after="150"/>
      </w:pPr>
      <w:r>
        <w:rPr/>
        <w:t xml:space="preserve">二、推进中国种粮一体化的思路与重点</w:t>
      </w:r>
    </w:p>
    <w:p>
      <w:pPr>
        <w:spacing w:after="150"/>
      </w:pPr>
      <w:r>
        <w:rPr/>
        <w:t xml:space="preserve">1、发展思路</w:t>
      </w:r>
    </w:p>
    <w:p>
      <w:pPr>
        <w:spacing w:after="150"/>
      </w:pPr>
      <w:r>
        <w:rPr/>
        <w:t xml:space="preserve">2、基本原则</w:t>
      </w:r>
    </w:p>
    <w:p>
      <w:pPr>
        <w:spacing w:after="150"/>
      </w:pPr>
      <w:r>
        <w:rPr/>
        <w:t xml:space="preserve">3、战略重点</w:t>
      </w:r>
    </w:p>
    <w:p>
      <w:pPr>
        <w:spacing w:after="150"/>
      </w:pPr>
      <w:r>
        <w:rPr/>
        <w:t xml:space="preserve">4、战略步骤</w:t>
      </w:r>
    </w:p>
    <w:p>
      <w:pPr>
        <w:spacing w:after="150"/>
      </w:pPr>
      <w:r>
        <w:rPr/>
        <w:t xml:space="preserve">三、对策建议</w:t>
      </w:r>
    </w:p>
    <w:p>
      <w:pPr>
        <w:spacing w:after="150"/>
      </w:pPr>
      <w:r>
        <w:rPr/>
        <w:t xml:space="preserve">1、提高认识， 贯彻好五大发展理念</w:t>
      </w:r>
    </w:p>
    <w:p>
      <w:pPr>
        <w:spacing w:after="150"/>
      </w:pPr>
      <w:r>
        <w:rPr/>
        <w:t xml:space="preserve">2、理清路径， 把握好四大体系建设</w:t>
      </w:r>
    </w:p>
    <w:p>
      <w:pPr>
        <w:spacing w:after="150"/>
      </w:pPr>
      <w:r>
        <w:rPr/>
        <w:t xml:space="preserve">3、加强协作， 落实好三联战略举措</w:t>
      </w:r>
    </w:p>
    <w:p>
      <w:pPr>
        <w:spacing w:after="150"/>
      </w:pPr>
      <w:r>
        <w:rPr/>
        <w:t xml:space="preserve">4、壮大主体， 推进两化发展建设</w:t>
      </w:r>
    </w:p>
    <w:p>
      <w:pPr>
        <w:spacing w:after="150"/>
      </w:pPr>
      <w:r>
        <w:rPr/>
        <w:t xml:space="preserve">5、凝心聚力， 承载好现代种业强国的发展目标</w:t>
      </w:r>
    </w:p>
    <w:p>
      <w:pPr>
        <w:spacing w:after="150"/>
      </w:pPr>
      <w:r>
        <w:rPr>
          <w:b w:val="1"/>
          <w:bCs w:val="1"/>
        </w:rPr>
        <w:t xml:space="preserve">第二十二章 种子行业发展战略研究</w:t>
      </w:r>
    </w:p>
    <w:p>
      <w:pPr>
        <w:spacing w:after="150"/>
      </w:pPr>
      <w:r>
        <w:rPr/>
        <w:t xml:space="preserve">第一节 种子行业发展战略研究</w:t>
      </w:r>
    </w:p>
    <w:p>
      <w:pPr>
        <w:spacing w:after="150"/>
      </w:pPr>
      <w:r>
        <w:rPr/>
        <w:t xml:space="preserve">第二节 对中国种子品牌的战略思考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四、中国种子企业的品牌战略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第五节 种子行业投资战略研究</w:t>
      </w:r>
    </w:p>
    <w:p>
      <w:pPr>
        <w:spacing w:after="150"/>
      </w:pPr>
      <w:r>
        <w:rPr/>
        <w:t xml:space="preserve">一、2024-2029年种子行业投资战略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图表：2019-2023年中国玉米种子进出口情况一览</w:t>
      </w:r>
    </w:p>
    <w:p>
      <w:pPr>
        <w:spacing w:after="150"/>
      </w:pPr>
      <w:r>
        <w:rPr/>
        <w:t xml:space="preserve">图表：玉米种子价格构成比例</w:t>
      </w:r>
    </w:p>
    <w:p>
      <w:pPr>
        <w:spacing w:after="150"/>
      </w:pPr>
      <w:r>
        <w:rPr/>
        <w:t xml:space="preserve">图表：甘肃张掖某县玉米制种成本收益结构</w:t>
      </w:r>
    </w:p>
    <w:p>
      <w:pPr>
        <w:spacing w:after="150"/>
      </w:pPr>
      <w:r>
        <w:rPr/>
        <w:t xml:space="preserve">图表：2019-2023年玉米种子价格历年涨跌幅</w:t>
      </w:r>
    </w:p>
    <w:p>
      <w:pPr>
        <w:spacing w:after="150"/>
      </w:pPr>
      <w:r>
        <w:rPr/>
        <w:t xml:space="preserve">图表：2019-2023年中国水稻播种面积及增长情况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图表：2019-2023年中国稻谷产量</w:t>
      </w:r>
    </w:p>
    <w:p>
      <w:pPr>
        <w:spacing w:after="150"/>
      </w:pPr>
      <w:r>
        <w:rPr/>
        <w:t xml:space="preserve">图表：2019-2023年中国稻米市场价格走势</w:t>
      </w:r>
    </w:p>
    <w:p>
      <w:pPr>
        <w:spacing w:after="150"/>
      </w:pPr>
      <w:r>
        <w:rPr/>
        <w:t xml:space="preserve">图表：2019-2023年中国杂交水稻供需情况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图表：2019-2023年中国蔬菜种子出口情况一览</w:t>
      </w:r>
    </w:p>
    <w:p>
      <w:pPr>
        <w:spacing w:after="150"/>
      </w:pPr>
      <w:r>
        <w:rPr/>
        <w:t xml:space="preserve">图表：2024-2029年种子行业企业数量预测</w:t>
      </w:r>
    </w:p>
    <w:p>
      <w:pPr>
        <w:spacing w:after="150"/>
      </w:pPr>
      <w:r>
        <w:rPr/>
        <w:t xml:space="preserve">图表：2024-2029年种子行业注册资本预测</w:t>
      </w:r>
    </w:p>
    <w:p>
      <w:pPr>
        <w:spacing w:after="150"/>
      </w:pPr>
      <w:r>
        <w:rPr/>
        <w:t xml:space="preserve">图表：2024-2029年种子行业资产总额预测</w:t>
      </w:r>
    </w:p>
    <w:p>
      <w:pPr>
        <w:spacing w:after="150"/>
      </w:pPr>
      <w:r>
        <w:rPr/>
        <w:t xml:space="preserve">图表：2024-2029年东部地区种子行业供给预测</w:t>
      </w:r>
    </w:p>
    <w:p>
      <w:pPr>
        <w:spacing w:after="150"/>
      </w:pPr>
      <w:r>
        <w:rPr/>
        <w:t xml:space="preserve">图表：2024-2029年中部地区种子行业供给预测</w:t>
      </w:r>
    </w:p>
    <w:p>
      <w:pPr>
        <w:spacing w:after="150"/>
      </w:pPr>
      <w:r>
        <w:rPr/>
        <w:t xml:space="preserve">图表：2024-2029年西部地区种子行业供给预测</w:t>
      </w:r>
    </w:p>
    <w:p>
      <w:pPr>
        <w:spacing w:after="150"/>
      </w:pPr>
      <w:r>
        <w:rPr/>
        <w:t xml:space="preserve">图表：2024-2029年种子行业产量预测</w:t>
      </w:r>
    </w:p>
    <w:p>
      <w:pPr>
        <w:spacing w:after="150"/>
      </w:pPr>
      <w:r>
        <w:rPr/>
        <w:t xml:space="preserve">图表：2024-2029年种子行业销量预测</w:t>
      </w:r>
    </w:p>
    <w:p>
      <w:pPr>
        <w:spacing w:after="150"/>
      </w:pPr>
      <w:r>
        <w:rPr/>
        <w:t xml:space="preserve">图表：2024-2029年种子行业营业收入预测</w:t>
      </w:r>
    </w:p>
    <w:p>
      <w:pPr>
        <w:spacing w:after="150"/>
      </w:pPr>
      <w:r>
        <w:rPr/>
        <w:t xml:space="preserve">图表：2024-2029年种子行业净利润预测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本文地址：https://www.51baogao.cn/nongye/2009zhongzi.shtml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zhong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2024-2029年中国种子行业发展分析与发展战略研究咨询报告</dc:title>
  <dc:description>2024-2029年中国种子行业发展分析与发展战略研究咨询报告</dc:description>
  <dc:subject>2024-2029年中国种子行业发展分析与发展战略研究咨询报告</dc:subject>
  <cp:keywords>研究报告</cp:keywords>
  <cp:category>研究报告</cp:category>
  <cp:lastModifiedBy>北京中道泰和信息咨询有限公司</cp:lastModifiedBy>
  <dcterms:created xsi:type="dcterms:W3CDTF">2024-02-29T15:27:09+08:00</dcterms:created>
  <dcterms:modified xsi:type="dcterms:W3CDTF">2024-02-29T15:27:09+08:00</dcterms:modified>
</cp:coreProperties>
</file>

<file path=docProps/custom.xml><?xml version="1.0" encoding="utf-8"?>
<Properties xmlns="http://schemas.openxmlformats.org/officeDocument/2006/custom-properties" xmlns:vt="http://schemas.openxmlformats.org/officeDocument/2006/docPropsVTypes"/>
</file>