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2024-2029年中国大豆行业全景调研与发展战略研究咨询报告</w:t>
      </w:r>
    </w:p>
    <w:p>
      <w:pPr>
        <w:spacing w:after="150"/>
      </w:pPr>
      <w:r>
        <w:rPr>
          <w:b w:val="1"/>
          <w:bCs w:val="1"/>
        </w:rPr>
        <w:t xml:space="preserve">报告简介</w:t>
      </w:r>
    </w:p>
    <w:p>
      <w:pPr>
        <w:spacing w:after="150"/>
      </w:pPr>
      <w:r>
        <w:rPr/>
        <w:t xml:space="preserve">大豆(学名：Glycine max (Linn.) Merr.)通称黄豆，属一年生草本，高30-90厘米。荚果肥大，稍弯，下垂，黄绿色，密被褐黄色长毛;种子2-5颗，椭圆形、近球形，有淡绿、黄、褐和黑色等多样。花期6-7月，果期7-9月。</w:t>
      </w:r>
    </w:p>
    <w:p>
      <w:pPr>
        <w:spacing w:after="150"/>
      </w:pPr>
      <w:r>
        <w:rPr/>
        <w:t xml:space="preserve">大豆原产中国，在中国各地均有栽培，也广泛栽培于世界各地。大豆是中国重要粮食作物之一，已有五千年栽培历史，古称菽，中国东北为主产区。大豆的营养成分非常丰富，其蛋白质含量较谷类和薯类食物高出2.5~8倍，除糖类较低外，其他营养成分都高于谷类和薯类食物，是一种理想的优质植物蛋白食物。大豆最常用来做各种豆制品、榨取豆油、酿造酱油和提取蛋白质。豆渣或磨成粗粉的大豆也常用于禽畜饲料。</w:t>
      </w:r>
    </w:p>
    <w:p>
      <w:pPr>
        <w:spacing w:after="150"/>
      </w:pPr>
      <w:r>
        <w:rPr/>
        <w:t xml:space="preserve">根据大豆的种子种皮颜色和粒形分为五类：黄大豆、青大豆、黑大豆、其它大豆、饲料豆。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大豆行业国内外发展概述</w:t>
      </w:r>
    </w:p>
    <w:p>
      <w:pPr>
        <w:spacing w:after="150"/>
      </w:pPr>
      <w:r>
        <w:rPr/>
        <w:t xml:space="preserve">一、全球大豆行业发展概况</w:t>
      </w:r>
    </w:p>
    <w:p>
      <w:pPr>
        <w:spacing w:after="150"/>
      </w:pPr>
      <w:r>
        <w:rPr/>
        <w:t xml:space="preserve">1.全球大豆行业发展现状</w:t>
      </w:r>
    </w:p>
    <w:p>
      <w:pPr>
        <w:spacing w:after="150"/>
      </w:pPr>
      <w:r>
        <w:rPr/>
        <w:t xml:space="preserve">2.主要国家和地区发展状况</w:t>
      </w:r>
    </w:p>
    <w:p>
      <w:pPr>
        <w:spacing w:after="150"/>
      </w:pPr>
      <w:r>
        <w:rPr/>
        <w:t xml:space="preserve">3.全球大豆行业发展趋势</w:t>
      </w:r>
    </w:p>
    <w:p>
      <w:pPr>
        <w:spacing w:after="150"/>
      </w:pPr>
      <w:r>
        <w:rPr/>
        <w:t xml:space="preserve">二、中国大豆行业发展概况</w:t>
      </w:r>
    </w:p>
    <w:p>
      <w:pPr>
        <w:spacing w:after="150"/>
      </w:pPr>
      <w:r>
        <w:rPr/>
        <w:t xml:space="preserve">1.中国大豆行业发展现状</w:t>
      </w:r>
    </w:p>
    <w:p>
      <w:pPr>
        <w:spacing w:after="150"/>
      </w:pPr>
      <w:r>
        <w:rPr/>
        <w:t xml:space="preserve">2.中国大豆行业发展中存在的问题</w:t>
      </w:r>
    </w:p>
    <w:p>
      <w:pPr>
        <w:spacing w:after="150"/>
      </w:pPr>
      <w:r>
        <w:rPr>
          <w:b w:val="1"/>
          <w:bCs w:val="1"/>
        </w:rPr>
        <w:t xml:space="preserve">第二章 2019-2023年中国大豆行业发展环境分析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四、大豆行业政策环境</w:t>
      </w:r>
    </w:p>
    <w:p>
      <w:pPr>
        <w:spacing w:after="150"/>
      </w:pPr>
      <w:r>
        <w:rPr/>
        <w:t xml:space="preserve">五、大豆行业技术环境</w:t>
      </w:r>
    </w:p>
    <w:p>
      <w:pPr>
        <w:spacing w:after="150"/>
      </w:pPr>
      <w:r>
        <w:rPr>
          <w:b w:val="1"/>
          <w:bCs w:val="1"/>
        </w:rPr>
        <w:t xml:space="preserve">第三章 大豆行业市场分析</w:t>
      </w:r>
    </w:p>
    <w:p>
      <w:pPr>
        <w:spacing w:after="150"/>
      </w:pPr>
      <w:r>
        <w:rPr/>
        <w:t xml:space="preserve">一、市场规模</w:t>
      </w:r>
    </w:p>
    <w:p>
      <w:pPr>
        <w:spacing w:after="150"/>
      </w:pPr>
      <w:r>
        <w:rPr/>
        <w:t xml:space="preserve">1.2019-2023年大豆行业市场规模及增速</w:t>
      </w:r>
    </w:p>
    <w:p>
      <w:pPr>
        <w:spacing w:after="150"/>
      </w:pPr>
      <w:r>
        <w:rPr/>
        <w:t xml:space="preserve">2.大豆行业市场饱和度</w:t>
      </w:r>
    </w:p>
    <w:p>
      <w:pPr>
        <w:spacing w:after="150"/>
      </w:pPr>
      <w:r>
        <w:rPr/>
        <w:t xml:space="preserve">3.影响大豆行业市场规模的因素</w:t>
      </w:r>
    </w:p>
    <w:p>
      <w:pPr>
        <w:spacing w:after="150"/>
      </w:pPr>
      <w:r>
        <w:rPr/>
        <w:t xml:space="preserve">4.2024-2029年大豆行业市场规模及增速预测</w:t>
      </w:r>
    </w:p>
    <w:p>
      <w:pPr>
        <w:spacing w:after="150"/>
      </w:pPr>
      <w:r>
        <w:rPr/>
        <w:t xml:space="preserve">二、市场结构</w:t>
      </w:r>
    </w:p>
    <w:p>
      <w:pPr>
        <w:spacing w:after="150"/>
      </w:pPr>
      <w:r>
        <w:rPr/>
        <w:t xml:space="preserve">三、市场特点</w:t>
      </w:r>
    </w:p>
    <w:p>
      <w:pPr>
        <w:spacing w:after="150"/>
      </w:pPr>
      <w:r>
        <w:rPr/>
        <w:t xml:space="preserve">1.大豆行业所处生命周期</w:t>
      </w:r>
    </w:p>
    <w:p>
      <w:pPr>
        <w:spacing w:after="150"/>
      </w:pPr>
      <w:r>
        <w:rPr/>
        <w:t xml:space="preserve">2.技术变革与行业革新对大豆行业的影响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大豆行业分析</w:t>
      </w:r>
    </w:p>
    <w:p>
      <w:pPr>
        <w:spacing w:after="150"/>
      </w:pPr>
      <w:r>
        <w:rPr/>
        <w:t xml:space="preserve">一、产能产量分析</w:t>
      </w:r>
    </w:p>
    <w:p>
      <w:pPr>
        <w:spacing w:after="150"/>
      </w:pPr>
      <w:r>
        <w:rPr/>
        <w:t xml:space="preserve">1.2019-2023年大豆行业总量及增速</w:t>
      </w:r>
    </w:p>
    <w:p>
      <w:pPr>
        <w:spacing w:after="150"/>
      </w:pPr>
      <w:r>
        <w:rPr/>
        <w:t xml:space="preserve">2.2019-2023年大豆行业产能及增速</w:t>
      </w:r>
    </w:p>
    <w:p>
      <w:pPr>
        <w:spacing w:after="150"/>
      </w:pPr>
      <w:r>
        <w:rPr/>
        <w:t xml:space="preserve">3.影响大豆行业产能产量的因素</w:t>
      </w:r>
    </w:p>
    <w:p>
      <w:pPr>
        <w:spacing w:after="150"/>
      </w:pPr>
      <w:r>
        <w:rPr/>
        <w:t xml:space="preserve">4.2024-2029年大豆行业总量及增速预测</w:t>
      </w:r>
    </w:p>
    <w:p>
      <w:pPr>
        <w:spacing w:after="150"/>
      </w:pPr>
      <w:r>
        <w:rPr/>
        <w:t xml:space="preserve">二、区域生产分析</w:t>
      </w:r>
    </w:p>
    <w:p>
      <w:pPr>
        <w:spacing w:after="150"/>
      </w:pPr>
      <w:r>
        <w:rPr/>
        <w:t xml:space="preserve">1.大豆企业区域分布情况</w:t>
      </w:r>
    </w:p>
    <w:p>
      <w:pPr>
        <w:spacing w:after="150"/>
      </w:pPr>
      <w:r>
        <w:rPr/>
        <w:t xml:space="preserve">2.重点省市大豆行业状况</w:t>
      </w:r>
    </w:p>
    <w:p>
      <w:pPr>
        <w:spacing w:after="150"/>
      </w:pPr>
      <w:r>
        <w:rPr/>
        <w:t xml:space="preserve">三、行业供需平衡分析</w:t>
      </w:r>
    </w:p>
    <w:p>
      <w:pPr>
        <w:spacing w:after="150"/>
      </w:pPr>
      <w:r>
        <w:rPr/>
        <w:t xml:space="preserve">1.行业供需平衡现状</w:t>
      </w:r>
    </w:p>
    <w:p>
      <w:pPr>
        <w:spacing w:after="150"/>
      </w:pPr>
      <w:r>
        <w:rPr/>
        <w:t xml:space="preserve">2.影响大豆行业供需平衡的因素</w:t>
      </w:r>
    </w:p>
    <w:p>
      <w:pPr>
        <w:spacing w:after="150"/>
      </w:pPr>
      <w:r>
        <w:rPr/>
        <w:t xml:space="preserve">3.大豆行业供需平衡趋势预测</w:t>
      </w:r>
    </w:p>
    <w:p>
      <w:pPr>
        <w:spacing w:after="150"/>
      </w:pPr>
      <w:r>
        <w:rPr>
          <w:b w:val="1"/>
          <w:bCs w:val="1"/>
        </w:rPr>
        <w:t xml:space="preserve">第六章 细分行业分析</w:t>
      </w:r>
    </w:p>
    <w:p>
      <w:pPr>
        <w:spacing w:after="150"/>
      </w:pPr>
      <w:r>
        <w:rPr/>
        <w:t xml:space="preserve">一、主要大豆细分行业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大豆行业竞争分析</w:t>
      </w:r>
    </w:p>
    <w:p>
      <w:pPr>
        <w:spacing w:after="150"/>
      </w:pPr>
      <w:r>
        <w:rPr/>
        <w:t xml:space="preserve">一、重点大豆企业市场份额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大豆行业产品价格分析</w:t>
      </w:r>
    </w:p>
    <w:p>
      <w:pPr>
        <w:spacing w:after="150"/>
      </w:pPr>
      <w:r>
        <w:rPr/>
        <w:t xml:space="preserve">一、大豆产品价格特征</w:t>
      </w:r>
    </w:p>
    <w:p>
      <w:pPr>
        <w:spacing w:after="150"/>
      </w:pPr>
      <w:r>
        <w:rPr/>
        <w:t xml:space="preserve">二、国内大豆产品当前市场价格评述</w:t>
      </w:r>
    </w:p>
    <w:p>
      <w:pPr>
        <w:spacing w:after="150"/>
      </w:pPr>
      <w:r>
        <w:rPr/>
        <w:t xml:space="preserve">三、影响国内市场大豆产品价格的因素</w:t>
      </w:r>
    </w:p>
    <w:p>
      <w:pPr>
        <w:spacing w:after="150"/>
      </w:pPr>
      <w:r>
        <w:rPr/>
        <w:t xml:space="preserve">四、主流厂商大豆产品价位及价格策略</w:t>
      </w:r>
    </w:p>
    <w:p>
      <w:pPr>
        <w:spacing w:after="150"/>
      </w:pPr>
      <w:r>
        <w:rPr/>
        <w:t xml:space="preserve">五、大豆产品未来价格变化趋势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二、互补品对大豆行业的影响</w:t>
      </w:r>
    </w:p>
    <w:p>
      <w:pPr>
        <w:spacing w:after="150"/>
      </w:pPr>
      <w:r>
        <w:rPr/>
        <w:t xml:space="preserve">三、互补品发展趋势</w:t>
      </w:r>
    </w:p>
    <w:p>
      <w:pPr>
        <w:spacing w:after="150"/>
      </w:pPr>
      <w:r>
        <w:rPr>
          <w:b w:val="1"/>
          <w:bCs w:val="1"/>
        </w:rPr>
        <w:t xml:space="preserve">第十一章 大豆行业主导驱动因素分析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大豆行业渠道分析</w:t>
      </w:r>
    </w:p>
    <w:p>
      <w:pPr>
        <w:spacing w:after="150"/>
      </w:pPr>
      <w:r>
        <w:rPr/>
        <w:t xml:space="preserve">一、大豆产品主流渠道形式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一、2019-2023年大豆行业销售毛利率</w:t>
      </w:r>
    </w:p>
    <w:p>
      <w:pPr>
        <w:spacing w:after="150"/>
      </w:pPr>
      <w:r>
        <w:rPr/>
        <w:t xml:space="preserve">二、2019-2023年大豆行业销售利润率</w:t>
      </w:r>
    </w:p>
    <w:p>
      <w:pPr>
        <w:spacing w:after="150"/>
      </w:pPr>
      <w:r>
        <w:rPr/>
        <w:t xml:space="preserve">三、2019-2023年大豆行业总资产利润率</w:t>
      </w:r>
    </w:p>
    <w:p>
      <w:pPr>
        <w:spacing w:after="150"/>
      </w:pPr>
      <w:r>
        <w:rPr/>
        <w:t xml:space="preserve">四、2019-2023年大豆行业净资产利润率</w:t>
      </w:r>
    </w:p>
    <w:p>
      <w:pPr>
        <w:spacing w:after="150"/>
      </w:pPr>
      <w:r>
        <w:rPr/>
        <w:t xml:space="preserve">五、2024-2029年大豆行业盈利能力预测</w:t>
      </w:r>
    </w:p>
    <w:p>
      <w:pPr>
        <w:spacing w:after="150"/>
      </w:pPr>
      <w:r>
        <w:rPr>
          <w:b w:val="1"/>
          <w:bCs w:val="1"/>
        </w:rPr>
        <w:t xml:space="preserve">第十四章 行业成长性分析</w:t>
      </w:r>
    </w:p>
    <w:p>
      <w:pPr>
        <w:spacing w:after="150"/>
      </w:pPr>
      <w:r>
        <w:rPr/>
        <w:t xml:space="preserve">一、2019-2023年大豆行业销售收入增长分析</w:t>
      </w:r>
    </w:p>
    <w:p>
      <w:pPr>
        <w:spacing w:after="150"/>
      </w:pPr>
      <w:r>
        <w:rPr/>
        <w:t xml:space="preserve">二、2019-2023年大豆行业总资产增长分析</w:t>
      </w:r>
    </w:p>
    <w:p>
      <w:pPr>
        <w:spacing w:after="150"/>
      </w:pPr>
      <w:r>
        <w:rPr/>
        <w:t xml:space="preserve">三、2019-2023年大豆行业固定资产增长分析</w:t>
      </w:r>
    </w:p>
    <w:p>
      <w:pPr>
        <w:spacing w:after="150"/>
      </w:pPr>
      <w:r>
        <w:rPr/>
        <w:t xml:space="preserve">四、2019-2023年大豆行业净资产增长分析</w:t>
      </w:r>
    </w:p>
    <w:p>
      <w:pPr>
        <w:spacing w:after="150"/>
      </w:pPr>
      <w:r>
        <w:rPr/>
        <w:t xml:space="preserve">五、2019-2023年大豆行业利润增长分析</w:t>
      </w:r>
    </w:p>
    <w:p>
      <w:pPr>
        <w:spacing w:after="150"/>
      </w:pPr>
      <w:r>
        <w:rPr/>
        <w:t xml:space="preserve">六、2024-2029年大豆行业增长预测</w:t>
      </w:r>
    </w:p>
    <w:p>
      <w:pPr>
        <w:spacing w:after="150"/>
      </w:pPr>
      <w:r>
        <w:rPr>
          <w:b w:val="1"/>
          <w:bCs w:val="1"/>
        </w:rPr>
        <w:t xml:space="preserve">第十五章 行业营运能力分析</w:t>
      </w:r>
    </w:p>
    <w:p>
      <w:pPr>
        <w:spacing w:after="150"/>
      </w:pPr>
      <w:r>
        <w:rPr/>
        <w:t xml:space="preserve">一、2019-2023年大豆行业总资产周转率分析</w:t>
      </w:r>
    </w:p>
    <w:p>
      <w:pPr>
        <w:spacing w:after="150"/>
      </w:pPr>
      <w:r>
        <w:rPr/>
        <w:t xml:space="preserve">二、2019-2023年大豆行业净资产周转率分析</w:t>
      </w:r>
    </w:p>
    <w:p>
      <w:pPr>
        <w:spacing w:after="150"/>
      </w:pPr>
      <w:r>
        <w:rPr/>
        <w:t xml:space="preserve">三、2019-2023年大豆行业应收账款周转率分析</w:t>
      </w:r>
    </w:p>
    <w:p>
      <w:pPr>
        <w:spacing w:after="150"/>
      </w:pPr>
      <w:r>
        <w:rPr/>
        <w:t xml:space="preserve">四、2019-2023年大豆行业存货周转率分析</w:t>
      </w:r>
    </w:p>
    <w:p>
      <w:pPr>
        <w:spacing w:after="150"/>
      </w:pPr>
      <w:r>
        <w:rPr/>
        <w:t xml:space="preserve">五、2024-2029年大豆行业营运能力预测</w:t>
      </w:r>
    </w:p>
    <w:p>
      <w:pPr>
        <w:spacing w:after="150"/>
      </w:pPr>
      <w:r>
        <w:rPr>
          <w:b w:val="1"/>
          <w:bCs w:val="1"/>
        </w:rPr>
        <w:t xml:space="preserve">第十六章 大豆行业重点企业分析（3-10家）</w:t>
      </w:r>
    </w:p>
    <w:p>
      <w:pPr>
        <w:spacing w:after="150"/>
      </w:pPr>
      <w:r>
        <w:rPr/>
        <w:t xml:space="preserve">一、北大荒</w:t>
      </w:r>
    </w:p>
    <w:p>
      <w:pPr>
        <w:spacing w:after="150"/>
      </w:pPr>
      <w:r>
        <w:rPr/>
        <w:t xml:space="preserve">1.企业简介</w:t>
      </w:r>
    </w:p>
    <w:p>
      <w:pPr>
        <w:spacing w:after="150"/>
      </w:pPr>
      <w:r>
        <w:rPr/>
        <w:t xml:space="preserve">2.大豆产品特点及市场表现</w:t>
      </w:r>
    </w:p>
    <w:p>
      <w:pPr>
        <w:spacing w:after="150"/>
      </w:pPr>
      <w:r>
        <w:rPr/>
        <w:t xml:space="preserve">3.生产状况</w:t>
      </w:r>
    </w:p>
    <w:p>
      <w:pPr>
        <w:spacing w:after="150"/>
      </w:pPr>
      <w:r>
        <w:rPr/>
        <w:t xml:space="preserve">4.销售及渠道</w:t>
      </w:r>
    </w:p>
    <w:p>
      <w:pPr>
        <w:spacing w:after="150"/>
      </w:pPr>
      <w:r>
        <w:rPr/>
        <w:t xml:space="preserve">二、金正大</w:t>
      </w:r>
    </w:p>
    <w:p>
      <w:pPr>
        <w:spacing w:after="150"/>
      </w:pPr>
      <w:r>
        <w:rPr/>
        <w:t xml:space="preserve">1.企业简介</w:t>
      </w:r>
    </w:p>
    <w:p>
      <w:pPr>
        <w:spacing w:after="150"/>
      </w:pPr>
      <w:r>
        <w:rPr/>
        <w:t xml:space="preserve">2.大豆产品特点及市场表现</w:t>
      </w:r>
    </w:p>
    <w:p>
      <w:pPr>
        <w:spacing w:after="150"/>
      </w:pPr>
      <w:r>
        <w:rPr/>
        <w:t xml:space="preserve">3.生产状况</w:t>
      </w:r>
    </w:p>
    <w:p>
      <w:pPr>
        <w:spacing w:after="150"/>
      </w:pPr>
      <w:r>
        <w:rPr/>
        <w:t xml:space="preserve">4.销售及渠道</w:t>
      </w:r>
    </w:p>
    <w:p>
      <w:pPr>
        <w:spacing w:after="150"/>
      </w:pPr>
      <w:r>
        <w:rPr/>
        <w:t xml:space="preserve">三、哈高科</w:t>
      </w:r>
    </w:p>
    <w:p>
      <w:pPr>
        <w:spacing w:after="150"/>
      </w:pPr>
      <w:r>
        <w:rPr/>
        <w:t xml:space="preserve">1.企业简介</w:t>
      </w:r>
    </w:p>
    <w:p>
      <w:pPr>
        <w:spacing w:after="150"/>
      </w:pPr>
      <w:r>
        <w:rPr/>
        <w:t xml:space="preserve">2.大豆产品特点及市场表现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大豆行业风险分析</w:t>
      </w:r>
    </w:p>
    <w:p>
      <w:pPr>
        <w:spacing w:after="150"/>
      </w:pPr>
      <w:r>
        <w:rPr/>
        <w:t xml:space="preserve">一、大豆行业环境风险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三、大豆行业政策风险</w:t>
      </w:r>
    </w:p>
    <w:p>
      <w:pPr>
        <w:spacing w:after="150"/>
      </w:pPr>
      <w:r>
        <w:rPr/>
        <w:t xml:space="preserve">四、大豆行业市场风险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一、大豆行业发展前景预测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二、大豆企业营销策略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三、大豆企业投资机会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图表：2019-2023年中国大豆行业市场规模及增速</w:t>
      </w:r>
    </w:p>
    <w:p>
      <w:pPr>
        <w:spacing w:after="150"/>
      </w:pPr>
      <w:r>
        <w:rPr/>
        <w:t xml:space="preserve">图表：2024-2029年中国大豆行业市场规模及增速预测</w:t>
      </w:r>
    </w:p>
    <w:p>
      <w:pPr>
        <w:spacing w:after="150"/>
      </w:pPr>
      <w:r>
        <w:rPr/>
        <w:t xml:space="preserve">图表：2019-2023年中国大豆行业重点企业市场份额</w:t>
      </w:r>
    </w:p>
    <w:p>
      <w:pPr>
        <w:spacing w:after="150"/>
      </w:pPr>
      <w:r>
        <w:rPr/>
        <w:t xml:space="preserve">图表：2019-2023年中国大豆行业区域结构</w:t>
      </w:r>
    </w:p>
    <w:p>
      <w:pPr>
        <w:spacing w:after="150"/>
      </w:pPr>
      <w:r>
        <w:rPr/>
        <w:t xml:space="preserve">图表：2019-2023年中国大豆行业渠道结构</w:t>
      </w:r>
    </w:p>
    <w:p>
      <w:pPr>
        <w:spacing w:after="150"/>
      </w:pPr>
      <w:r>
        <w:rPr/>
        <w:t xml:space="preserve">图表：2019-2023年中国大豆行业需求总量</w:t>
      </w:r>
    </w:p>
    <w:p>
      <w:pPr>
        <w:spacing w:after="150"/>
      </w:pPr>
      <w:r>
        <w:rPr/>
        <w:t xml:space="preserve">图表：2024-2029年中国大豆行业需求总量预测</w:t>
      </w:r>
    </w:p>
    <w:p>
      <w:pPr>
        <w:spacing w:after="150"/>
      </w:pPr>
      <w:r>
        <w:rPr/>
        <w:t xml:space="preserve">图表：2019-2023年中国大豆行业需求集中度</w:t>
      </w:r>
    </w:p>
    <w:p>
      <w:pPr>
        <w:spacing w:after="150"/>
      </w:pPr>
      <w:r>
        <w:rPr/>
        <w:t xml:space="preserve">图表：2019-2023年中国大豆行业需求增长速度</w:t>
      </w:r>
    </w:p>
    <w:p>
      <w:pPr>
        <w:spacing w:after="150"/>
      </w:pPr>
      <w:r>
        <w:rPr/>
        <w:t xml:space="preserve">图表：2019-2023年中国大豆行业市场饱和度</w:t>
      </w:r>
    </w:p>
    <w:p>
      <w:pPr>
        <w:spacing w:after="150"/>
      </w:pPr>
      <w:r>
        <w:rPr/>
        <w:t xml:space="preserve">图表：2019-2023年中国大豆行业供给总量</w:t>
      </w:r>
    </w:p>
    <w:p>
      <w:pPr>
        <w:spacing w:after="150"/>
      </w:pPr>
      <w:r>
        <w:rPr/>
        <w:t xml:space="preserve">图表：2019-2023年中国大豆行业供给增长速度</w:t>
      </w:r>
    </w:p>
    <w:p>
      <w:pPr>
        <w:spacing w:after="150"/>
      </w:pPr>
      <w:r>
        <w:rPr/>
        <w:t xml:space="preserve">图表：2024-2029年中国大豆行业供给量预测</w:t>
      </w:r>
    </w:p>
    <w:p>
      <w:pPr>
        <w:spacing w:after="150"/>
      </w:pPr>
      <w:r>
        <w:rPr/>
        <w:t xml:space="preserve">图表：2019-2023年中国大豆行业供给集中度</w:t>
      </w:r>
    </w:p>
    <w:p>
      <w:pPr>
        <w:spacing w:after="150"/>
      </w:pPr>
      <w:r>
        <w:rPr/>
        <w:t xml:space="preserve">图表：2019-2023年中国大豆行业销售量</w:t>
      </w:r>
    </w:p>
    <w:p>
      <w:pPr>
        <w:spacing w:after="150"/>
      </w:pPr>
      <w:r>
        <w:rPr/>
        <w:t xml:space="preserve">图表：2019-2023年中国大豆行业库存量</w:t>
      </w:r>
    </w:p>
    <w:p>
      <w:pPr>
        <w:spacing w:after="150"/>
      </w:pPr>
      <w:r>
        <w:rPr/>
        <w:t xml:space="preserve">图表：2019-2023年中国大豆行业企业区域分布</w:t>
      </w:r>
    </w:p>
    <w:p>
      <w:pPr>
        <w:spacing w:after="150"/>
      </w:pPr>
      <w:r>
        <w:rPr/>
        <w:t xml:space="preserve">图表：2019-2023年中国大豆行业销售渠道分布</w:t>
      </w:r>
    </w:p>
    <w:p>
      <w:pPr>
        <w:spacing w:after="150"/>
      </w:pPr>
      <w:r>
        <w:rPr/>
        <w:t xml:space="preserve">图表：2019-2023年中国大豆行业主要代理商分布</w:t>
      </w:r>
    </w:p>
    <w:p>
      <w:pPr>
        <w:spacing w:after="150"/>
      </w:pPr>
      <w:r>
        <w:rPr/>
        <w:t xml:space="preserve">图表：2019-2023年中国大豆行业产品价格走势</w:t>
      </w:r>
    </w:p>
    <w:p>
      <w:pPr>
        <w:spacing w:after="150"/>
      </w:pPr>
      <w:r>
        <w:rPr/>
        <w:t xml:space="preserve">图表：2024-2029年中国大豆行业产品价格趋势</w:t>
      </w:r>
    </w:p>
    <w:p>
      <w:pPr>
        <w:spacing w:after="150"/>
      </w:pPr>
      <w:r>
        <w:rPr/>
        <w:t xml:space="preserve">图表：2019-2023年中国大豆行业利润及增长速度</w:t>
      </w:r>
    </w:p>
    <w:p>
      <w:pPr>
        <w:spacing w:after="150"/>
      </w:pPr>
      <w:r>
        <w:rPr/>
        <w:t xml:space="preserve">图表：2019-2023年中国大豆行业销售毛利率</w:t>
      </w:r>
    </w:p>
    <w:p>
      <w:pPr>
        <w:spacing w:after="150"/>
      </w:pPr>
      <w:r>
        <w:rPr/>
        <w:t xml:space="preserve">图表：2019-2023年中国大豆行业销售利润率</w:t>
      </w:r>
    </w:p>
    <w:p>
      <w:pPr>
        <w:spacing w:after="150"/>
      </w:pPr>
      <w:r>
        <w:rPr/>
        <w:t xml:space="preserve">图表：2019-2023年中国大豆行业总资产利润率</w:t>
      </w:r>
    </w:p>
    <w:p>
      <w:pPr>
        <w:spacing w:after="150"/>
      </w:pPr>
      <w:r>
        <w:rPr/>
        <w:t xml:space="preserve">图表：2019-2023年中国大豆行业净资产利润率</w:t>
      </w:r>
    </w:p>
    <w:p>
      <w:pPr>
        <w:spacing w:after="150"/>
      </w:pPr>
      <w:r>
        <w:rPr/>
        <w:t xml:space="preserve">图表：2019-2023年中国大豆行业产值利税率</w:t>
      </w:r>
    </w:p>
    <w:p>
      <w:pPr>
        <w:spacing w:after="150"/>
      </w:pPr>
      <w:r>
        <w:rPr/>
        <w:t xml:space="preserve">图表：2019-2023年中国大豆行业总资产增长率</w:t>
      </w:r>
    </w:p>
    <w:p>
      <w:pPr>
        <w:spacing w:after="150"/>
      </w:pPr>
      <w:r>
        <w:rPr/>
        <w:t xml:space="preserve">图表：2019-2023年中国大豆行业净资产增长率</w:t>
      </w:r>
    </w:p>
    <w:p>
      <w:pPr>
        <w:spacing w:after="150"/>
      </w:pPr>
      <w:r>
        <w:rPr/>
        <w:t xml:space="preserve">图表：2019-2023年中国大豆行业投资项目数量</w:t>
      </w:r>
    </w:p>
    <w:p>
      <w:pPr>
        <w:spacing w:after="150"/>
      </w:pPr>
      <w:r>
        <w:rPr/>
        <w:t xml:space="preserve">图表：2019-2023年中国大豆行业投资项目列表</w:t>
      </w:r>
    </w:p>
    <w:p>
      <w:pPr>
        <w:spacing w:after="150"/>
      </w:pPr>
      <w:r>
        <w:rPr/>
        <w:t xml:space="preserve">图表：2019-2023年中国大豆行业投资需求关系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本文地址：https://www.51baogao.cn/nongye/dadou01.shtml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dado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2024-2029年中国大豆行业全景调研与发展战略研究咨询报告</dc:title>
  <dc:description>2024-2029年中国大豆行业全景调研与发展战略研究咨询报告</dc:description>
  <dc:subject>2024-2029年中国大豆行业全景调研与发展战略研究咨询报告</dc:subject>
  <cp:keywords>研究报告</cp:keywords>
  <cp:category>研究报告</cp:category>
  <cp:lastModifiedBy>北京中道泰和信息咨询有限公司</cp:lastModifiedBy>
  <dcterms:created xsi:type="dcterms:W3CDTF">2024-02-29T13:31:49+08:00</dcterms:created>
  <dcterms:modified xsi:type="dcterms:W3CDTF">2024-02-29T13:31:49+08:00</dcterms:modified>
</cp:coreProperties>
</file>

<file path=docProps/custom.xml><?xml version="1.0" encoding="utf-8"?>
<Properties xmlns="http://schemas.openxmlformats.org/officeDocument/2006/custom-properties" xmlns:vt="http://schemas.openxmlformats.org/officeDocument/2006/docPropsVTypes"/>
</file>