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2024-2029年中国载货车行业市场发展分析及前景趋势预测研究报告</w:t>
      </w:r>
    </w:p>
    <w:p>
      <w:pPr>
        <w:spacing w:after="150"/>
      </w:pPr>
      <w:r>
        <w:rPr>
          <w:b w:val="1"/>
          <w:bCs w:val="1"/>
        </w:rPr>
        <w:t xml:space="preserve">报告简介</w:t>
      </w:r>
    </w:p>
    <w:p>
      <w:pPr>
        <w:spacing w:after="150"/>
      </w:pPr>
      <w:r>
        <w:rPr/>
        <w:t xml:space="preserve">中国汽车工业的传统优势在载货车，中国载货车发展的现实水平及与国际汽车制造业的比较优势也有利于大力发展载货车。</w:t>
      </w:r>
    </w:p>
    <w:p>
      <w:pPr>
        <w:spacing w:after="150"/>
      </w:pPr>
      <w:r>
        <w:rPr/>
        <w:t xml:space="preserve">中国载货车市场，曾经以中卡为主导，缺重少轻，在这种背景下，一度出现东风与一汽两强对弈的竞争格局。伴随着载货车市场需求结构变化和产品结构的调整，载货车市场竞争，由中卡演化成重卡、中卡、轻卡、微卡等领域的多元竞争态势。中国载货车市场竞争，也因此由粗放走向细分，各细分市场的竞争格局异彩纷呈。</w:t>
      </w:r>
    </w:p>
    <w:p>
      <w:pPr>
        <w:spacing w:after="150"/>
      </w:pPr>
      <w:r>
        <w:rPr/>
        <w:t xml:space="preserve">2018年，货车产销379.07万辆和388.56万辆，同比增长2.93%和6.94%。2019年，在基建投资回升、国Ⅲ汽车淘汰、新能源物流车快速发展，治超加严等利好因素促进下，商用车产销好于乘用车，商用车产销分别完成436万辆和432.4万辆，产量同比增长1.9%，销量下降1.1%。货车产销分别完成388.8万辆和385万辆，产量同比增长2.6%，销量同比下降0.9%，其中，重型货车产销分别完成119.3万辆和117.4万辆，同比分别增长7.3%和2.3%。2020年，货车产销分别完成477.8万辆和468.5万辆，同比分别增长22.9%和21.7%。2021年1月，货车产销完成44.3万辆和42.2万辆，同比分别增长46.4%和44.3%，货车继续刷新单月销量历史记录，目前已连续10个月。</w:t>
      </w:r>
    </w:p>
    <w:p>
      <w:pPr>
        <w:spacing w:after="150"/>
      </w:pPr>
      <w:r>
        <w:rPr/>
        <w:t xml:space="preserve">2017年1月1日起，在《车辆生产企业及产品公告》管理中取消低速货车产品类别，相关企业应停止生产、销售低速货车产品。这意味着驰骋乡村30多年的低速货车即将正式退出历史舞台。低速货车即将退出后，生产企业将面临新一轮的洗牌，分析认为这将为轻型卡车带来新的增长空间。</w:t>
      </w:r>
    </w:p>
    <w:p>
      <w:pPr>
        <w:spacing w:after="150"/>
      </w:pPr>
      <w:r>
        <w:rPr/>
        <w:t xml:space="preserve">中国是发展中的农业大国，正处于计划经济体制向市场经济体制、从农业国向工业国、从不发达的农业社会向发达的工业社会转型过程之中。这一巨大的社会进步和社会变迁，必然会带来市场对载货车的巨大需求。这是中国做强做大载货车自主品牌的坚实基础，也是中国汽车工业参与国际竞争的优势所在。</w:t>
      </w:r>
    </w:p>
    <w:p>
      <w:pPr>
        <w:spacing w:after="150"/>
      </w:pPr>
      <w:r>
        <w:rPr/>
        <w:t xml:space="preserve">展望未来，2020年我国GDP的构成中，第三产业比重超过50%，第二产业和第一产业在GDP的构成中的比重都将下降，届时主要产生公路货运量和公路货物周转量的第一产业和第二产业将减少对运输装备的需求量。公路货物周转量和载货车保有量存在高度相关性，相关系数为0.98。2020年左右将是我国载货车发展的一个重要拐点。届时，公路运输业对载货车的需求将由现在的以新增需求为主，转变为以更新需求为主。以更新需求为主，意味着对载货车需求总量将长期保持在一个比较稳定的水平，不会出现大幅增长或大幅下降。</w:t>
      </w:r>
    </w:p>
    <w:p>
      <w:pPr>
        <w:spacing w:after="150"/>
      </w:pPr>
      <w:r>
        <w:rPr/>
        <w:t xml:space="preserve">本行业报告主要依据国家统计局、国家发改委、国家商务部、中国汽车工业协会、国内外相关刊物的基础信息以及载货车行业研究单位等公布和提供的大量资料，结合深入的市场调查资料，立足于汽车行业整体发展大势，对中国载货车行业的发展情况、主要细分市场、进出口市场、重点企业经营状况等进行了分析及预测，并对未来载货车行业发展的整体环境及发展趋势进行探讨和研判，最后在前面大量分析、预测的基础上，研究了载货车行业今后的发展与投资策略，为载货车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第一章 2019-2023年汽车行业发展分析</w:t>
      </w:r>
    </w:p>
    <w:p>
      <w:pPr>
        <w:spacing w:after="150"/>
      </w:pPr>
      <w:r>
        <w:rPr/>
        <w:t xml:space="preserve">第一节 2019-2023年世界汽车行业发展概况</w:t>
      </w:r>
    </w:p>
    <w:p>
      <w:pPr>
        <w:spacing w:after="150"/>
      </w:pPr>
      <w:r>
        <w:rPr/>
        <w:t xml:space="preserve">一、 世界汽车市场发展回顾</w:t>
      </w:r>
    </w:p>
    <w:p>
      <w:pPr>
        <w:spacing w:after="150"/>
      </w:pPr>
      <w:r>
        <w:rPr/>
        <w:t xml:space="preserve">二、 世界汽车行业发展状况</w:t>
      </w:r>
    </w:p>
    <w:p>
      <w:pPr>
        <w:spacing w:after="150"/>
      </w:pPr>
      <w:r>
        <w:rPr/>
        <w:t xml:space="preserve">三、 世界汽车市场发展动态</w:t>
      </w:r>
    </w:p>
    <w:p>
      <w:pPr>
        <w:spacing w:after="150"/>
      </w:pPr>
      <w:r>
        <w:rPr/>
        <w:t xml:space="preserve">第二节 2019-2023年中国汽车工业发展分析</w:t>
      </w:r>
    </w:p>
    <w:p>
      <w:pPr>
        <w:spacing w:after="150"/>
      </w:pPr>
      <w:r>
        <w:rPr/>
        <w:t xml:space="preserve">一、 中国汽车行业运行回顾</w:t>
      </w:r>
    </w:p>
    <w:p>
      <w:pPr>
        <w:spacing w:after="150"/>
      </w:pPr>
      <w:r>
        <w:rPr/>
        <w:t xml:space="preserve">二、 中国汽车行业运行状况</w:t>
      </w:r>
    </w:p>
    <w:p>
      <w:pPr>
        <w:spacing w:after="150"/>
      </w:pPr>
      <w:r>
        <w:rPr/>
        <w:t xml:space="preserve">三、 中国汽车行业运行动态</w:t>
      </w:r>
    </w:p>
    <w:p>
      <w:pPr>
        <w:spacing w:after="150"/>
      </w:pPr>
      <w:r>
        <w:rPr/>
        <w:t xml:space="preserve">第三节 中国汽车行业发展存在的问题</w:t>
      </w:r>
    </w:p>
    <w:p>
      <w:pPr>
        <w:spacing w:after="150"/>
      </w:pPr>
      <w:r>
        <w:rPr/>
        <w:t xml:space="preserve">一、 国外贸易保护政策阻碍我国汽车出口</w:t>
      </w:r>
    </w:p>
    <w:p>
      <w:pPr>
        <w:spacing w:after="150"/>
      </w:pPr>
      <w:r>
        <w:rPr/>
        <w:t xml:space="preserve">二、 我国汽车业发展七大问题分析</w:t>
      </w:r>
    </w:p>
    <w:p>
      <w:pPr>
        <w:spacing w:after="150"/>
      </w:pPr>
      <w:r>
        <w:rPr/>
        <w:t xml:space="preserve">三、 中国汽车行业自身存在的缺陷</w:t>
      </w:r>
    </w:p>
    <w:p>
      <w:pPr>
        <w:spacing w:after="150"/>
      </w:pPr>
      <w:r>
        <w:rPr/>
        <w:t xml:space="preserve">四、 中国汽车品牌国际化发展相对落后</w:t>
      </w:r>
    </w:p>
    <w:p>
      <w:pPr>
        <w:spacing w:after="150"/>
      </w:pPr>
      <w:r>
        <w:rPr/>
        <w:t xml:space="preserve">五、 中国汽车工业面临人才紧缺难题</w:t>
      </w:r>
    </w:p>
    <w:p>
      <w:pPr>
        <w:spacing w:after="150"/>
      </w:pPr>
      <w:r>
        <w:rPr/>
        <w:t xml:space="preserve">第四节 促进中国汽车行业发展的对策</w:t>
      </w:r>
    </w:p>
    <w:p>
      <w:pPr>
        <w:spacing w:after="150"/>
      </w:pPr>
      <w:r>
        <w:rPr/>
        <w:t xml:space="preserve">一、 中国汽车产业应坚持走精益生产之路</w:t>
      </w:r>
    </w:p>
    <w:p>
      <w:pPr>
        <w:spacing w:after="150"/>
      </w:pPr>
      <w:r>
        <w:rPr/>
        <w:t xml:space="preserve">二、 中国汽车行业发展的策略</w:t>
      </w:r>
    </w:p>
    <w:p>
      <w:pPr>
        <w:spacing w:after="150"/>
      </w:pPr>
      <w:r>
        <w:rPr/>
        <w:t xml:space="preserve">三、 提高汽车工业自主创新能力进度的建议</w:t>
      </w:r>
    </w:p>
    <w:p>
      <w:pPr>
        <w:spacing w:after="150"/>
      </w:pPr>
      <w:r>
        <w:rPr/>
        <w:t xml:space="preserve">四、 做大做强中国汽车产业的战略措施</w:t>
      </w:r>
    </w:p>
    <w:p>
      <w:pPr>
        <w:spacing w:after="150"/>
      </w:pPr>
      <w:r>
        <w:rPr/>
        <w:t xml:space="preserve">五、 我国汽车行业品牌国际化的对策建议</w:t>
      </w:r>
    </w:p>
    <w:p>
      <w:pPr>
        <w:spacing w:after="150"/>
      </w:pPr>
      <w:r>
        <w:rPr>
          <w:b w:val="1"/>
          <w:bCs w:val="1"/>
        </w:rPr>
        <w:t xml:space="preserve">第二章 2019-2023年载货车行业发展分析</w:t>
      </w:r>
    </w:p>
    <w:p>
      <w:pPr>
        <w:spacing w:after="150"/>
      </w:pPr>
      <w:r>
        <w:rPr/>
        <w:t xml:space="preserve">第一节 2019-2023年国际载货车市场状况</w:t>
      </w:r>
    </w:p>
    <w:p>
      <w:pPr>
        <w:spacing w:after="150"/>
      </w:pPr>
      <w:r>
        <w:rPr/>
        <w:t xml:space="preserve">一、 德国载货汽车市场发展繁荣</w:t>
      </w:r>
    </w:p>
    <w:p>
      <w:pPr>
        <w:spacing w:after="150"/>
      </w:pPr>
      <w:r>
        <w:rPr/>
        <w:t xml:space="preserve">二、 俄罗斯载货车市场状况分析</w:t>
      </w:r>
    </w:p>
    <w:p>
      <w:pPr>
        <w:spacing w:after="150"/>
      </w:pPr>
      <w:r>
        <w:rPr/>
        <w:t xml:space="preserve">三、 美国环保货车的发展状况</w:t>
      </w:r>
    </w:p>
    <w:p>
      <w:pPr>
        <w:spacing w:after="150"/>
      </w:pPr>
      <w:r>
        <w:rPr/>
        <w:t xml:space="preserve">四、 简述欧洲货车安全技术的发展</w:t>
      </w:r>
    </w:p>
    <w:p>
      <w:pPr>
        <w:spacing w:after="150"/>
      </w:pPr>
      <w:r>
        <w:rPr/>
        <w:t xml:space="preserve">第二节 2019-2023年中国载货车行业发展状况</w:t>
      </w:r>
    </w:p>
    <w:p>
      <w:pPr>
        <w:spacing w:after="150"/>
      </w:pPr>
      <w:r>
        <w:rPr/>
        <w:t xml:space="preserve">一、 中国载货车专用化比例上升</w:t>
      </w:r>
    </w:p>
    <w:p>
      <w:pPr>
        <w:spacing w:after="150"/>
      </w:pPr>
      <w:r>
        <w:rPr/>
        <w:t xml:space="preserve">二、 货车是中国汽车自主品牌的基础</w:t>
      </w:r>
    </w:p>
    <w:p>
      <w:pPr>
        <w:spacing w:after="150"/>
      </w:pPr>
      <w:r>
        <w:rPr/>
        <w:t xml:space="preserve">三、 我国载货车市场在调整中逆势而行</w:t>
      </w:r>
    </w:p>
    <w:p>
      <w:pPr>
        <w:spacing w:after="150"/>
      </w:pPr>
      <w:r>
        <w:rPr/>
        <w:t xml:space="preserve">四、 中国载货车市场竞争格局分析</w:t>
      </w:r>
    </w:p>
    <w:p>
      <w:pPr>
        <w:spacing w:after="150"/>
      </w:pPr>
      <w:r>
        <w:rPr/>
        <w:t xml:space="preserve">第三节 2019-2023年载货车市场状况分析</w:t>
      </w:r>
    </w:p>
    <w:p>
      <w:pPr>
        <w:spacing w:after="150"/>
      </w:pPr>
      <w:r>
        <w:rPr/>
        <w:t xml:space="preserve">二、 中国载货车市场发展回顾</w:t>
      </w:r>
    </w:p>
    <w:p>
      <w:pPr>
        <w:spacing w:after="150"/>
      </w:pPr>
      <w:r>
        <w:rPr/>
        <w:t xml:space="preserve">三、 中国载货车市场发展状况</w:t>
      </w:r>
    </w:p>
    <w:p>
      <w:pPr>
        <w:spacing w:after="150"/>
      </w:pPr>
      <w:r>
        <w:rPr/>
        <w:t xml:space="preserve">四、 中国载货车市场发展动态</w:t>
      </w:r>
    </w:p>
    <w:p>
      <w:pPr>
        <w:spacing w:after="150"/>
      </w:pPr>
      <w:r>
        <w:rPr/>
        <w:t xml:space="preserve">第四节 2019-2023年全国载货汽车产量分析</w:t>
      </w:r>
    </w:p>
    <w:p>
      <w:pPr>
        <w:spacing w:after="150"/>
      </w:pPr>
      <w:r>
        <w:rPr/>
        <w:t xml:space="preserve">一、 2019-2023年全国载货汽车产量趋势</w:t>
      </w:r>
    </w:p>
    <w:p>
      <w:pPr>
        <w:spacing w:after="150"/>
      </w:pPr>
      <w:r>
        <w:rPr/>
        <w:t xml:space="preserve">二、 2019-2023年全国载货汽车产量情况</w:t>
      </w:r>
    </w:p>
    <w:p>
      <w:pPr>
        <w:spacing w:after="150"/>
      </w:pPr>
      <w:r>
        <w:rPr/>
        <w:t xml:space="preserve">五、 载货汽车产量分布情况</w:t>
      </w:r>
    </w:p>
    <w:p>
      <w:pPr>
        <w:spacing w:after="150"/>
      </w:pPr>
      <w:r>
        <w:rPr/>
        <w:t xml:space="preserve">第五节 2019-2023年中国货运机动车辆进出口数据分析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t xml:space="preserve">第六节 2019-2023年低速货车市场发展状况剖析</w:t>
      </w:r>
    </w:p>
    <w:p>
      <w:pPr>
        <w:spacing w:after="150"/>
      </w:pPr>
      <w:r>
        <w:rPr/>
        <w:t xml:space="preserve">一、 国家全面加强对农业的投入和支持</w:t>
      </w:r>
    </w:p>
    <w:p>
      <w:pPr>
        <w:spacing w:after="150"/>
      </w:pPr>
      <w:r>
        <w:rPr/>
        <w:t xml:space="preserve">二、 政策法规对低速载货车市场发展的影响</w:t>
      </w:r>
    </w:p>
    <w:p>
      <w:pPr>
        <w:spacing w:after="150"/>
      </w:pPr>
      <w:r>
        <w:rPr/>
        <w:t xml:space="preserve">三、 国内农用车市场状况分析</w:t>
      </w:r>
    </w:p>
    <w:p>
      <w:pPr>
        <w:spacing w:after="150"/>
      </w:pPr>
      <w:r>
        <w:rPr/>
        <w:t xml:space="preserve">四、 我国农用车产品结构分析</w:t>
      </w:r>
    </w:p>
    <w:p>
      <w:pPr>
        <w:spacing w:after="150"/>
      </w:pPr>
      <w:r>
        <w:rPr/>
        <w:t xml:space="preserve">五、 国内农用车使用环境状况</w:t>
      </w:r>
    </w:p>
    <w:p>
      <w:pPr>
        <w:spacing w:after="150"/>
      </w:pPr>
      <w:r>
        <w:rPr/>
        <w:t xml:space="preserve">六、 四轮农用车市场竞争力浅析</w:t>
      </w:r>
    </w:p>
    <w:p>
      <w:pPr>
        <w:spacing w:after="150"/>
      </w:pPr>
      <w:r>
        <w:rPr/>
        <w:t xml:space="preserve">七、 解析四轮农用车市场发展趋势</w:t>
      </w:r>
    </w:p>
    <w:p>
      <w:pPr>
        <w:spacing w:after="150"/>
      </w:pPr>
      <w:r>
        <w:rPr/>
        <w:t xml:space="preserve">八、 我国农用车行业的发展建议</w:t>
      </w:r>
    </w:p>
    <w:p>
      <w:pPr>
        <w:spacing w:after="150"/>
      </w:pPr>
      <w:r>
        <w:rPr/>
        <w:t xml:space="preserve">第七节 载货车行业存在的问题及对策</w:t>
      </w:r>
    </w:p>
    <w:p>
      <w:pPr>
        <w:spacing w:after="150"/>
      </w:pPr>
      <w:r>
        <w:rPr/>
        <w:t xml:space="preserve">一、 我国载货汽车品牌知名度低</w:t>
      </w:r>
    </w:p>
    <w:p>
      <w:pPr>
        <w:spacing w:after="150"/>
      </w:pPr>
      <w:r>
        <w:rPr/>
        <w:t xml:space="preserve">二、 载货车出口面临的威胁</w:t>
      </w:r>
    </w:p>
    <w:p>
      <w:pPr>
        <w:spacing w:after="150"/>
      </w:pPr>
      <w:r>
        <w:rPr/>
        <w:t xml:space="preserve">三、 我国载货车轻量化发展亟待突破</w:t>
      </w:r>
    </w:p>
    <w:p>
      <w:pPr>
        <w:spacing w:after="150"/>
      </w:pPr>
      <w:r>
        <w:rPr>
          <w:b w:val="1"/>
          <w:bCs w:val="1"/>
        </w:rPr>
        <w:t xml:space="preserve">第三章 2019-2023年重型载货车市场分析</w:t>
      </w:r>
    </w:p>
    <w:p>
      <w:pPr>
        <w:spacing w:after="150"/>
      </w:pPr>
      <w:r>
        <w:rPr/>
        <w:t xml:space="preserve">第一节 2019-2023年全球重型载货汽车工业的发展状况</w:t>
      </w:r>
    </w:p>
    <w:p>
      <w:pPr>
        <w:spacing w:after="150"/>
      </w:pPr>
      <w:r>
        <w:rPr/>
        <w:t xml:space="preserve">一、 制造商工业整合加快</w:t>
      </w:r>
    </w:p>
    <w:p>
      <w:pPr>
        <w:spacing w:after="150"/>
      </w:pPr>
      <w:r>
        <w:rPr/>
        <w:t xml:space="preserve">二、 生产商垂直一体化水平降低</w:t>
      </w:r>
    </w:p>
    <w:p>
      <w:pPr>
        <w:spacing w:after="150"/>
      </w:pPr>
      <w:r>
        <w:rPr/>
        <w:t xml:space="preserve">三、 资产重组频频发生</w:t>
      </w:r>
    </w:p>
    <w:p>
      <w:pPr>
        <w:spacing w:after="150"/>
      </w:pPr>
      <w:r>
        <w:rPr/>
        <w:t xml:space="preserve">四、 重型载货车需求增加</w:t>
      </w:r>
    </w:p>
    <w:p>
      <w:pPr>
        <w:spacing w:after="150"/>
      </w:pPr>
      <w:r>
        <w:rPr/>
        <w:t xml:space="preserve">第二节 2019-2023年中国重型货车市场发展分析</w:t>
      </w:r>
    </w:p>
    <w:p>
      <w:pPr>
        <w:spacing w:after="150"/>
      </w:pPr>
      <w:r>
        <w:rPr/>
        <w:t xml:space="preserve">一、 我国重型汽车市场走势和竞争格局分析</w:t>
      </w:r>
    </w:p>
    <w:p>
      <w:pPr>
        <w:spacing w:after="150"/>
      </w:pPr>
      <w:r>
        <w:rPr/>
        <w:t xml:space="preserve">二、 国内重卡出口保持强劲态势</w:t>
      </w:r>
    </w:p>
    <w:p>
      <w:pPr>
        <w:spacing w:after="150"/>
      </w:pPr>
      <w:r>
        <w:rPr/>
        <w:t xml:space="preserve">三、 中国重卡行业发展动态分析</w:t>
      </w:r>
    </w:p>
    <w:p>
      <w:pPr>
        <w:spacing w:after="150"/>
      </w:pPr>
      <w:r>
        <w:rPr/>
        <w:t xml:space="preserve">四、 我国重卡业发展迅猛外资难以驻足</w:t>
      </w:r>
    </w:p>
    <w:p>
      <w:pPr>
        <w:spacing w:after="150"/>
      </w:pPr>
      <w:r>
        <w:rPr/>
        <w:t xml:space="preserve">五、 宏观经济及产业法规政策影响分析</w:t>
      </w:r>
    </w:p>
    <w:p>
      <w:pPr>
        <w:spacing w:after="150"/>
      </w:pPr>
      <w:r>
        <w:rPr/>
        <w:t xml:space="preserve">第三节 2019-2023年重型载货车市场剖析</w:t>
      </w:r>
    </w:p>
    <w:p>
      <w:pPr>
        <w:spacing w:after="150"/>
      </w:pPr>
      <w:r>
        <w:rPr/>
        <w:t xml:space="preserve">一、 重型载货汽车市场回顾</w:t>
      </w:r>
    </w:p>
    <w:p>
      <w:pPr>
        <w:spacing w:after="150"/>
      </w:pPr>
      <w:r>
        <w:rPr/>
        <w:t xml:space="preserve">二、 重型载货汽车市场状况</w:t>
      </w:r>
    </w:p>
    <w:p>
      <w:pPr>
        <w:spacing w:after="150"/>
      </w:pPr>
      <w:r>
        <w:rPr/>
        <w:t xml:space="preserve">三、 重型载货汽车市场动态</w:t>
      </w:r>
    </w:p>
    <w:p>
      <w:pPr>
        <w:spacing w:after="150"/>
      </w:pPr>
      <w:r>
        <w:rPr/>
        <w:t xml:space="preserve">第四节 2019-2023年中国LNG重型载货汽车发展探究</w:t>
      </w:r>
    </w:p>
    <w:p>
      <w:pPr>
        <w:spacing w:after="150"/>
      </w:pPr>
      <w:r>
        <w:rPr/>
        <w:t xml:space="preserve">一、 简述LNG重型载货汽车发展背景</w:t>
      </w:r>
    </w:p>
    <w:p>
      <w:pPr>
        <w:spacing w:after="150"/>
      </w:pPr>
      <w:r>
        <w:rPr/>
        <w:t xml:space="preserve">二、 国内LNG汽车技术的发展状况</w:t>
      </w:r>
    </w:p>
    <w:p>
      <w:pPr>
        <w:spacing w:after="150"/>
      </w:pPr>
      <w:r>
        <w:rPr/>
        <w:t xml:space="preserve">三、 解析LNG重型载货汽车发展前景</w:t>
      </w:r>
    </w:p>
    <w:p>
      <w:pPr>
        <w:spacing w:after="150"/>
      </w:pPr>
      <w:r>
        <w:rPr/>
        <w:t xml:space="preserve">第五节 重型载货车市场存在的问题及对策</w:t>
      </w:r>
    </w:p>
    <w:p>
      <w:pPr>
        <w:spacing w:after="150"/>
      </w:pPr>
      <w:r>
        <w:rPr/>
        <w:t xml:space="preserve">一、 重型汽车国际市场存在的问题</w:t>
      </w:r>
    </w:p>
    <w:p>
      <w:pPr>
        <w:spacing w:after="150"/>
      </w:pPr>
      <w:r>
        <w:rPr/>
        <w:t xml:space="preserve">二、 中国重型载货车市场份额的思考</w:t>
      </w:r>
    </w:p>
    <w:p>
      <w:pPr>
        <w:spacing w:after="150"/>
      </w:pPr>
      <w:r>
        <w:rPr/>
        <w:t xml:space="preserve">三、 中国重型载货车市场过剩严重</w:t>
      </w:r>
    </w:p>
    <w:p>
      <w:pPr>
        <w:spacing w:after="150"/>
      </w:pPr>
      <w:r>
        <w:rPr/>
        <w:t xml:space="preserve">四、 中国重卡行业发展需提升关键技术</w:t>
      </w:r>
    </w:p>
    <w:p>
      <w:pPr>
        <w:spacing w:after="150"/>
      </w:pPr>
      <w:r>
        <w:rPr>
          <w:b w:val="1"/>
          <w:bCs w:val="1"/>
        </w:rPr>
        <w:t xml:space="preserve">第四章 2019-2023年轻型载货车市场分析</w:t>
      </w:r>
    </w:p>
    <w:p>
      <w:pPr>
        <w:spacing w:after="150"/>
      </w:pPr>
      <w:r>
        <w:rPr/>
        <w:t xml:space="preserve">第一节 2019-2023年轻型载货车市场发展状况</w:t>
      </w:r>
    </w:p>
    <w:p>
      <w:pPr>
        <w:spacing w:after="150"/>
      </w:pPr>
      <w:r>
        <w:rPr/>
        <w:t xml:space="preserve">一、 中国轻卡市场需求逐步细化</w:t>
      </w:r>
    </w:p>
    <w:p>
      <w:pPr>
        <w:spacing w:after="150"/>
      </w:pPr>
      <w:r>
        <w:rPr/>
        <w:t xml:space="preserve">二、 中国轻卡成长的步伐势不可挡</w:t>
      </w:r>
    </w:p>
    <w:p>
      <w:pPr>
        <w:spacing w:after="150"/>
      </w:pPr>
      <w:r>
        <w:rPr/>
        <w:t xml:space="preserve">三、 汽车下乡使轻型货车迎来发展机遇</w:t>
      </w:r>
    </w:p>
    <w:p>
      <w:pPr>
        <w:spacing w:after="150"/>
      </w:pPr>
      <w:r>
        <w:rPr/>
        <w:t xml:space="preserve">四、 车辆直补新政促轻型货车发展</w:t>
      </w:r>
    </w:p>
    <w:p>
      <w:pPr>
        <w:spacing w:after="150"/>
      </w:pPr>
      <w:r>
        <w:rPr/>
        <w:t xml:space="preserve">第二节 2019-2023年轻型载货车市场分析</w:t>
      </w:r>
    </w:p>
    <w:p>
      <w:pPr>
        <w:spacing w:after="150"/>
      </w:pPr>
      <w:r>
        <w:rPr/>
        <w:t xml:space="preserve">一、 我国轻型载货车市场回顾</w:t>
      </w:r>
    </w:p>
    <w:p>
      <w:pPr>
        <w:spacing w:after="150"/>
      </w:pPr>
      <w:r>
        <w:rPr/>
        <w:t xml:space="preserve">二、 中国轻型载货车市场现状</w:t>
      </w:r>
    </w:p>
    <w:p>
      <w:pPr>
        <w:spacing w:after="150"/>
      </w:pPr>
      <w:r>
        <w:rPr/>
        <w:t xml:space="preserve">三、 中国轻型载货车市场动态</w:t>
      </w:r>
    </w:p>
    <w:p>
      <w:pPr>
        <w:spacing w:after="150"/>
      </w:pPr>
      <w:r>
        <w:rPr/>
        <w:t xml:space="preserve">第四节 中国轻型载货车市场的影响因素分析</w:t>
      </w:r>
    </w:p>
    <w:p>
      <w:pPr>
        <w:spacing w:after="150"/>
      </w:pPr>
      <w:r>
        <w:rPr/>
        <w:t xml:space="preserve">一、 生态环境决定轻型车走向</w:t>
      </w:r>
    </w:p>
    <w:p>
      <w:pPr>
        <w:spacing w:after="150"/>
      </w:pPr>
      <w:r>
        <w:rPr/>
        <w:t xml:space="preserve">二、 行业政策法规影响趋大</w:t>
      </w:r>
    </w:p>
    <w:p>
      <w:pPr>
        <w:spacing w:after="150"/>
      </w:pPr>
      <w:r>
        <w:rPr/>
        <w:t xml:space="preserve">三、 环保要求使排放标准提高</w:t>
      </w:r>
    </w:p>
    <w:p>
      <w:pPr>
        <w:spacing w:after="150"/>
      </w:pPr>
      <w:r>
        <w:rPr/>
        <w:t xml:space="preserve">四、 我国轻卡区域销量的影响要素</w:t>
      </w:r>
    </w:p>
    <w:p>
      <w:pPr>
        <w:spacing w:after="150"/>
      </w:pPr>
      <w:r>
        <w:rPr/>
        <w:t xml:space="preserve">第五节 国内轻型载货车企业存在的问题及对策</w:t>
      </w:r>
    </w:p>
    <w:p>
      <w:pPr>
        <w:spacing w:after="150"/>
      </w:pPr>
      <w:r>
        <w:rPr/>
        <w:t xml:space="preserve">一、 市场研究形式化</w:t>
      </w:r>
    </w:p>
    <w:p>
      <w:pPr>
        <w:spacing w:after="150"/>
      </w:pPr>
      <w:r>
        <w:rPr/>
        <w:t xml:space="preserve">二、 广告宣传无重视</w:t>
      </w:r>
    </w:p>
    <w:p>
      <w:pPr>
        <w:spacing w:after="150"/>
      </w:pPr>
      <w:r>
        <w:rPr/>
        <w:t xml:space="preserve">三、 品牌建设不成功</w:t>
      </w:r>
    </w:p>
    <w:p>
      <w:pPr>
        <w:spacing w:after="150"/>
      </w:pPr>
      <w:r>
        <w:rPr/>
        <w:t xml:space="preserve">四、 售后市场不到位</w:t>
      </w:r>
    </w:p>
    <w:p>
      <w:pPr>
        <w:spacing w:after="150"/>
      </w:pPr>
      <w:r>
        <w:rPr/>
        <w:t xml:space="preserve">五、 市场定位的重要性</w:t>
      </w:r>
    </w:p>
    <w:p>
      <w:pPr>
        <w:spacing w:after="150"/>
      </w:pPr>
      <w:r>
        <w:rPr>
          <w:b w:val="1"/>
          <w:bCs w:val="1"/>
        </w:rPr>
        <w:t xml:space="preserve">第五章 2019-2023年其他载货车市场分析</w:t>
      </w:r>
    </w:p>
    <w:p>
      <w:pPr>
        <w:spacing w:after="150"/>
      </w:pPr>
      <w:r>
        <w:rPr/>
        <w:t xml:space="preserve">第一节 中型载货车</w:t>
      </w:r>
    </w:p>
    <w:p>
      <w:pPr>
        <w:spacing w:after="150"/>
      </w:pPr>
      <w:r>
        <w:rPr/>
        <w:t xml:space="preserve">一、 中型货车产品市场优势分析</w:t>
      </w:r>
    </w:p>
    <w:p>
      <w:pPr>
        <w:spacing w:after="150"/>
      </w:pPr>
      <w:r>
        <w:rPr/>
        <w:t xml:space="preserve">二、 近年中型载货汽车市场稳步发展</w:t>
      </w:r>
    </w:p>
    <w:p>
      <w:pPr>
        <w:spacing w:after="150"/>
      </w:pPr>
      <w:r>
        <w:rPr/>
        <w:t xml:space="preserve">三、 我国中型载货车市场回顾</w:t>
      </w:r>
    </w:p>
    <w:p>
      <w:pPr>
        <w:spacing w:after="150"/>
      </w:pPr>
      <w:r>
        <w:rPr/>
        <w:t xml:space="preserve">四、 中国中型载货车市场现状</w:t>
      </w:r>
    </w:p>
    <w:p>
      <w:pPr>
        <w:spacing w:after="150"/>
      </w:pPr>
      <w:r>
        <w:rPr/>
        <w:t xml:space="preserve">五、 中国中型载货车市场动态</w:t>
      </w:r>
    </w:p>
    <w:p>
      <w:pPr>
        <w:spacing w:after="150"/>
      </w:pPr>
      <w:r>
        <w:rPr/>
        <w:t xml:space="preserve">六、 中型载货车市场存在的问题</w:t>
      </w:r>
    </w:p>
    <w:p>
      <w:pPr>
        <w:spacing w:after="150"/>
      </w:pPr>
      <w:r>
        <w:rPr/>
        <w:t xml:space="preserve">第二节 微型载货车</w:t>
      </w:r>
    </w:p>
    <w:p>
      <w:pPr>
        <w:spacing w:after="150"/>
      </w:pPr>
      <w:r>
        <w:rPr/>
        <w:t xml:space="preserve">一、 中国微卡市场发展综述</w:t>
      </w:r>
    </w:p>
    <w:p>
      <w:pPr>
        <w:spacing w:after="150"/>
      </w:pPr>
      <w:r>
        <w:rPr/>
        <w:t xml:space="preserve">二、 微型载货车行业产销分析</w:t>
      </w:r>
    </w:p>
    <w:p>
      <w:pPr>
        <w:spacing w:after="150"/>
      </w:pPr>
      <w:r>
        <w:rPr/>
        <w:t xml:space="preserve">三、 中国微型载货车市场状况</w:t>
      </w:r>
    </w:p>
    <w:p>
      <w:pPr>
        <w:spacing w:after="150"/>
      </w:pPr>
      <w:r>
        <w:rPr/>
        <w:t xml:space="preserve">四、 我国微型载货车市场动态</w:t>
      </w:r>
    </w:p>
    <w:p>
      <w:pPr>
        <w:spacing w:after="150"/>
      </w:pPr>
      <w:r>
        <w:rPr/>
        <w:t xml:space="preserve">五、 微型货车企业重心渐向农村市场渗透</w:t>
      </w:r>
    </w:p>
    <w:p>
      <w:pPr>
        <w:spacing w:after="150"/>
      </w:pPr>
      <w:r>
        <w:rPr/>
        <w:t xml:space="preserve">第三节 中国重型专用汽车</w:t>
      </w:r>
    </w:p>
    <w:p>
      <w:pPr>
        <w:spacing w:after="150"/>
      </w:pPr>
      <w:r>
        <w:rPr/>
        <w:t xml:space="preserve">一、 解析国内专用车的发展背景</w:t>
      </w:r>
    </w:p>
    <w:p>
      <w:pPr>
        <w:spacing w:after="150"/>
      </w:pPr>
      <w:r>
        <w:rPr/>
        <w:t xml:space="preserve">二、 我国专用车产业日渐细化</w:t>
      </w:r>
    </w:p>
    <w:p>
      <w:pPr>
        <w:spacing w:after="150"/>
      </w:pPr>
      <w:r>
        <w:rPr/>
        <w:t xml:space="preserve">三、 解析物流专用汽车的重型化发展趋向</w:t>
      </w:r>
    </w:p>
    <w:p>
      <w:pPr>
        <w:spacing w:after="150"/>
      </w:pPr>
      <w:r>
        <w:rPr/>
        <w:t xml:space="preserve">四、 促进专用汽车行业发展的策略</w:t>
      </w:r>
    </w:p>
    <w:p>
      <w:pPr>
        <w:spacing w:after="150"/>
      </w:pPr>
      <w:r>
        <w:rPr/>
        <w:t xml:space="preserve">五、 十三五末我国载货车专用化率将接近发达国家水平</w:t>
      </w:r>
    </w:p>
    <w:p>
      <w:pPr>
        <w:spacing w:after="150"/>
      </w:pPr>
      <w:r>
        <w:rPr>
          <w:b w:val="1"/>
          <w:bCs w:val="1"/>
        </w:rPr>
        <w:t xml:space="preserve">第六章 2019-2023年载货车相关产业发展分析</w:t>
      </w:r>
    </w:p>
    <w:p>
      <w:pPr>
        <w:spacing w:after="150"/>
      </w:pPr>
      <w:r>
        <w:rPr/>
        <w:t xml:space="preserve">第一节 汽车发动机制造业</w:t>
      </w:r>
    </w:p>
    <w:p>
      <w:pPr>
        <w:spacing w:after="150"/>
      </w:pPr>
      <w:r>
        <w:rPr/>
        <w:t xml:space="preserve">一、 中国汽车发动机产销状况</w:t>
      </w:r>
    </w:p>
    <w:p>
      <w:pPr>
        <w:spacing w:after="150"/>
      </w:pPr>
      <w:r>
        <w:rPr/>
        <w:t xml:space="preserve">二、 中国汽车发动机市场回顾</w:t>
      </w:r>
    </w:p>
    <w:p>
      <w:pPr>
        <w:spacing w:after="150"/>
      </w:pPr>
      <w:r>
        <w:rPr/>
        <w:t xml:space="preserve">三、 国内汽车发动机市场动态</w:t>
      </w:r>
    </w:p>
    <w:p>
      <w:pPr>
        <w:spacing w:after="150"/>
      </w:pPr>
      <w:r>
        <w:rPr/>
        <w:t xml:space="preserve">四、 绿色汽车发动机成为新的趋势</w:t>
      </w:r>
    </w:p>
    <w:p>
      <w:pPr>
        <w:spacing w:after="150"/>
      </w:pPr>
      <w:r>
        <w:rPr/>
        <w:t xml:space="preserve">第二节 轮胎制造业</w:t>
      </w:r>
    </w:p>
    <w:p>
      <w:pPr>
        <w:spacing w:after="150"/>
      </w:pPr>
      <w:r>
        <w:rPr/>
        <w:t xml:space="preserve">一、 中国轮胎工业发展回顾</w:t>
      </w:r>
    </w:p>
    <w:p>
      <w:pPr>
        <w:spacing w:after="150"/>
      </w:pPr>
      <w:r>
        <w:rPr/>
        <w:t xml:space="preserve">二、 中国轮胎工业运行状况</w:t>
      </w:r>
    </w:p>
    <w:p>
      <w:pPr>
        <w:spacing w:after="150"/>
      </w:pPr>
      <w:r>
        <w:rPr/>
        <w:t xml:space="preserve">三、 中国轮胎行业最新动态</w:t>
      </w:r>
    </w:p>
    <w:p>
      <w:pPr>
        <w:spacing w:after="150"/>
      </w:pPr>
      <w:r>
        <w:rPr/>
        <w:t xml:space="preserve">四、 我国轮胎工业趋向环保发展</w:t>
      </w:r>
    </w:p>
    <w:p>
      <w:pPr>
        <w:spacing w:after="150"/>
      </w:pPr>
      <w:r>
        <w:rPr/>
        <w:t xml:space="preserve">第三节 汽车零部件产业</w:t>
      </w:r>
    </w:p>
    <w:p>
      <w:pPr>
        <w:spacing w:after="150"/>
      </w:pPr>
      <w:r>
        <w:rPr/>
        <w:t xml:space="preserve">一、 汽车零部件行业呈现特点</w:t>
      </w:r>
    </w:p>
    <w:p>
      <w:pPr>
        <w:spacing w:after="150"/>
      </w:pPr>
      <w:r>
        <w:rPr/>
        <w:t xml:space="preserve">二、 汽车零部件出口状况剖析</w:t>
      </w:r>
    </w:p>
    <w:p>
      <w:pPr>
        <w:spacing w:after="150"/>
      </w:pPr>
      <w:r>
        <w:rPr/>
        <w:t xml:space="preserve">三、 我国汽车零部件市场动态</w:t>
      </w:r>
    </w:p>
    <w:p>
      <w:pPr>
        <w:spacing w:after="150"/>
      </w:pPr>
      <w:r>
        <w:rPr/>
        <w:t xml:space="preserve">四、 提高汽车零部件企业自主创新能力的建议</w:t>
      </w:r>
    </w:p>
    <w:p>
      <w:pPr>
        <w:spacing w:after="150"/>
      </w:pPr>
      <w:r>
        <w:rPr/>
        <w:t xml:space="preserve">第四节 石油产业</w:t>
      </w:r>
    </w:p>
    <w:p>
      <w:pPr>
        <w:spacing w:after="150"/>
      </w:pPr>
      <w:r>
        <w:rPr/>
        <w:t xml:space="preserve">一、 国内石油行业发展回顾</w:t>
      </w:r>
    </w:p>
    <w:p>
      <w:pPr>
        <w:spacing w:after="150"/>
      </w:pPr>
      <w:r>
        <w:rPr/>
        <w:t xml:space="preserve">二、 中国石油产业运行状况</w:t>
      </w:r>
    </w:p>
    <w:p>
      <w:pPr>
        <w:spacing w:after="150"/>
      </w:pPr>
      <w:r>
        <w:rPr/>
        <w:t xml:space="preserve">三、 中国石油产业发展动态</w:t>
      </w:r>
    </w:p>
    <w:p>
      <w:pPr>
        <w:spacing w:after="150"/>
      </w:pPr>
      <w:r>
        <w:rPr/>
        <w:t xml:space="preserve">四、 石油行业亟待拓展新领域</w:t>
      </w:r>
    </w:p>
    <w:p>
      <w:pPr>
        <w:spacing w:after="150"/>
      </w:pPr>
      <w:r>
        <w:rPr>
          <w:b w:val="1"/>
          <w:bCs w:val="1"/>
        </w:rPr>
        <w:t xml:space="preserve">第七章 2019-2023年载货车行业重点企业财务状况</w:t>
      </w:r>
    </w:p>
    <w:p>
      <w:pPr>
        <w:spacing w:after="150"/>
      </w:pPr>
      <w:r>
        <w:rPr/>
        <w:t xml:space="preserve">第一节 中国重汽集团济南卡车股份有限公司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竞争实力分析</w:t>
      </w:r>
    </w:p>
    <w:p>
      <w:pPr>
        <w:spacing w:after="150"/>
      </w:pPr>
      <w:r>
        <w:rPr/>
        <w:t xml:space="preserve">六、 公司发展战略</w:t>
      </w:r>
    </w:p>
    <w:p>
      <w:pPr>
        <w:spacing w:after="150"/>
      </w:pPr>
      <w:r>
        <w:rPr/>
        <w:t xml:space="preserve">七、 未来发展前景</w:t>
      </w:r>
    </w:p>
    <w:p>
      <w:pPr>
        <w:spacing w:after="150"/>
      </w:pPr>
      <w:r>
        <w:rPr/>
        <w:t xml:space="preserve">第二节 东风汽车股份有限公司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竞争实力分析</w:t>
      </w:r>
    </w:p>
    <w:p>
      <w:pPr>
        <w:spacing w:after="150"/>
      </w:pPr>
      <w:r>
        <w:rPr/>
        <w:t xml:space="preserve">六、 公司发展战略</w:t>
      </w:r>
    </w:p>
    <w:p>
      <w:pPr>
        <w:spacing w:after="150"/>
      </w:pPr>
      <w:r>
        <w:rPr/>
        <w:t xml:space="preserve">七、 未来发展前景</w:t>
      </w:r>
    </w:p>
    <w:p>
      <w:pPr>
        <w:spacing w:after="150"/>
      </w:pPr>
      <w:r>
        <w:rPr/>
        <w:t xml:space="preserve">第三节 北汽福田汽车股份有限公司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竞争实力分析</w:t>
      </w:r>
    </w:p>
    <w:p>
      <w:pPr>
        <w:spacing w:after="150"/>
      </w:pPr>
      <w:r>
        <w:rPr/>
        <w:t xml:space="preserve">六、 公司发展战略</w:t>
      </w:r>
    </w:p>
    <w:p>
      <w:pPr>
        <w:spacing w:after="150"/>
      </w:pPr>
      <w:r>
        <w:rPr/>
        <w:t xml:space="preserve">七、 未来发展前景</w:t>
      </w:r>
    </w:p>
    <w:p>
      <w:pPr>
        <w:spacing w:after="150"/>
      </w:pPr>
      <w:r>
        <w:rPr/>
        <w:t xml:space="preserve">第四节 安徽江淮汽车股份有限公司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竞争实力分析</w:t>
      </w:r>
    </w:p>
    <w:p>
      <w:pPr>
        <w:spacing w:after="150"/>
      </w:pPr>
      <w:r>
        <w:rPr/>
        <w:t xml:space="preserve">六、 公司发展战略</w:t>
      </w:r>
    </w:p>
    <w:p>
      <w:pPr>
        <w:spacing w:after="150"/>
      </w:pPr>
      <w:r>
        <w:rPr/>
        <w:t xml:space="preserve">七、 未来发展前景</w:t>
      </w:r>
    </w:p>
    <w:p>
      <w:pPr>
        <w:spacing w:after="150"/>
      </w:pPr>
      <w:r>
        <w:rPr/>
        <w:t xml:space="preserve">第五节 江铃汽车股份有限公司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竞争实力分析</w:t>
      </w:r>
    </w:p>
    <w:p>
      <w:pPr>
        <w:spacing w:after="150"/>
      </w:pPr>
      <w:r>
        <w:rPr/>
        <w:t xml:space="preserve">六、 公司发展战略</w:t>
      </w:r>
    </w:p>
    <w:p>
      <w:pPr>
        <w:spacing w:after="150"/>
      </w:pPr>
      <w:r>
        <w:rPr/>
        <w:t xml:space="preserve">七、 未来发展前景</w:t>
      </w:r>
    </w:p>
    <w:p>
      <w:pPr>
        <w:spacing w:after="150"/>
      </w:pPr>
      <w:r>
        <w:rPr>
          <w:b w:val="1"/>
          <w:bCs w:val="1"/>
        </w:rPr>
        <w:t xml:space="preserve">第八章 2019-2023年载货车企业发展分析</w:t>
      </w:r>
    </w:p>
    <w:p>
      <w:pPr>
        <w:spacing w:after="150"/>
      </w:pPr>
      <w:r>
        <w:rPr/>
        <w:t xml:space="preserve">第一节 2019-2023年中国载货车行业需求分析</w:t>
      </w:r>
    </w:p>
    <w:p>
      <w:pPr>
        <w:spacing w:after="150"/>
      </w:pPr>
      <w:r>
        <w:rPr/>
        <w:t xml:space="preserve">一、 载货车需求快速增长的因素分析</w:t>
      </w:r>
    </w:p>
    <w:p>
      <w:pPr>
        <w:spacing w:after="150"/>
      </w:pPr>
      <w:r>
        <w:rPr/>
        <w:t xml:space="preserve">二、 低端载货车仍是市场需求的主体</w:t>
      </w:r>
    </w:p>
    <w:p>
      <w:pPr>
        <w:spacing w:after="150"/>
      </w:pPr>
      <w:r>
        <w:rPr/>
        <w:t xml:space="preserve">三、 物流运输对载货车需求的影响</w:t>
      </w:r>
    </w:p>
    <w:p>
      <w:pPr>
        <w:spacing w:after="150"/>
      </w:pPr>
      <w:r>
        <w:rPr/>
        <w:t xml:space="preserve">第二节 2019-2023年中国中重型载货车企业发展的现状及其SWOT分析</w:t>
      </w:r>
    </w:p>
    <w:p>
      <w:pPr>
        <w:spacing w:after="150"/>
      </w:pPr>
      <w:r>
        <w:rPr/>
        <w:t xml:space="preserve">一、 中国中重型载货车企业的发展状况</w:t>
      </w:r>
    </w:p>
    <w:p>
      <w:pPr>
        <w:spacing w:after="150"/>
      </w:pPr>
      <w:r>
        <w:rPr/>
        <w:t xml:space="preserve">二、 中国中重型载货车企业发展的SWOT分析</w:t>
      </w:r>
    </w:p>
    <w:p>
      <w:pPr>
        <w:spacing w:after="150"/>
      </w:pPr>
      <w:r>
        <w:rPr/>
        <w:t xml:space="preserve">三、 中国中重型载货车企业的发展战略分析</w:t>
      </w:r>
    </w:p>
    <w:p>
      <w:pPr>
        <w:spacing w:after="150"/>
      </w:pPr>
      <w:r>
        <w:rPr/>
        <w:t xml:space="preserve">四、 对中国中重型载货车企业战略选择的建议</w:t>
      </w:r>
    </w:p>
    <w:p>
      <w:pPr>
        <w:spacing w:after="150"/>
      </w:pPr>
      <w:r>
        <w:rPr/>
        <w:t xml:space="preserve">第三节 2019-2023年载货车企业销售前十统计分析</w:t>
      </w:r>
    </w:p>
    <w:p>
      <w:pPr>
        <w:spacing w:after="150"/>
      </w:pPr>
      <w:r>
        <w:rPr/>
        <w:t xml:space="preserve">一、 2019-2023年重型载货车企业销售前十统计分析</w:t>
      </w:r>
    </w:p>
    <w:p>
      <w:pPr>
        <w:spacing w:after="150"/>
      </w:pPr>
      <w:r>
        <w:rPr/>
        <w:t xml:space="preserve">二、 2019-2023年中型载货车企业销售前十统计分析</w:t>
      </w:r>
    </w:p>
    <w:p>
      <w:pPr>
        <w:spacing w:after="150"/>
      </w:pPr>
      <w:r>
        <w:rPr/>
        <w:t xml:space="preserve">三、 2019-2023年轻型载货车企业销售前十统计分析</w:t>
      </w:r>
    </w:p>
    <w:p>
      <w:pPr>
        <w:spacing w:after="150"/>
      </w:pPr>
      <w:r>
        <w:rPr/>
        <w:t xml:space="preserve">第四节 载货车企业发展中应注意的问题</w:t>
      </w:r>
    </w:p>
    <w:p>
      <w:pPr>
        <w:spacing w:after="150"/>
      </w:pPr>
      <w:r>
        <w:rPr/>
        <w:t xml:space="preserve">一、 行业仍在产品竞争阶段</w:t>
      </w:r>
    </w:p>
    <w:p>
      <w:pPr>
        <w:spacing w:after="150"/>
      </w:pPr>
      <w:r>
        <w:rPr/>
        <w:t xml:space="preserve">二、 部分品牌资产不足、个性化不够</w:t>
      </w:r>
    </w:p>
    <w:p>
      <w:pPr>
        <w:spacing w:after="150"/>
      </w:pPr>
      <w:r>
        <w:rPr/>
        <w:t xml:space="preserve">三、 售后服务没落到实处</w:t>
      </w:r>
    </w:p>
    <w:p>
      <w:pPr>
        <w:spacing w:after="150"/>
      </w:pPr>
      <w:r>
        <w:rPr/>
        <w:t xml:space="preserve">四、 内部管理的效益不够</w:t>
      </w:r>
    </w:p>
    <w:p>
      <w:pPr>
        <w:spacing w:after="150"/>
      </w:pPr>
      <w:r>
        <w:rPr/>
        <w:t xml:space="preserve">第五节 提高载货车企业竞争力的建议</w:t>
      </w:r>
    </w:p>
    <w:p>
      <w:pPr>
        <w:spacing w:after="150"/>
      </w:pPr>
      <w:r>
        <w:rPr/>
        <w:t xml:space="preserve">一、 企业兼并重组加快以提高整体实力</w:t>
      </w:r>
    </w:p>
    <w:p>
      <w:pPr>
        <w:spacing w:after="150"/>
      </w:pPr>
      <w:r>
        <w:rPr/>
        <w:t xml:space="preserve">二、 技术提升是提高产品质量与市场竞争力的基本手段</w:t>
      </w:r>
    </w:p>
    <w:p>
      <w:pPr>
        <w:spacing w:after="150"/>
      </w:pPr>
      <w:r>
        <w:rPr/>
        <w:t xml:space="preserve">三、 运用现代网络技术支持大规模定制生产</w:t>
      </w:r>
    </w:p>
    <w:p>
      <w:pPr>
        <w:spacing w:after="150"/>
      </w:pPr>
      <w:r>
        <w:rPr/>
        <w:t xml:space="preserve">四、 应注重品牌培养</w:t>
      </w:r>
    </w:p>
    <w:p>
      <w:pPr>
        <w:spacing w:after="150"/>
      </w:pPr>
      <w:r>
        <w:rPr/>
        <w:t xml:space="preserve">五、 加快建立汽车产品研发中心</w:t>
      </w:r>
    </w:p>
    <w:p>
      <w:pPr>
        <w:spacing w:after="150"/>
      </w:pPr>
      <w:r>
        <w:rPr>
          <w:b w:val="1"/>
          <w:bCs w:val="1"/>
        </w:rPr>
        <w:t xml:space="preserve">第九章 载货车市场发展前景及趋势预测分析</w:t>
      </w:r>
    </w:p>
    <w:p>
      <w:pPr>
        <w:spacing w:after="150"/>
      </w:pPr>
      <w:r>
        <w:rPr/>
        <w:t xml:space="preserve">第一节 汽车市场的发展趋势</w:t>
      </w:r>
    </w:p>
    <w:p>
      <w:pPr>
        <w:spacing w:after="150"/>
      </w:pPr>
      <w:r>
        <w:rPr/>
        <w:t xml:space="preserve">一、 未来世界汽车业发展趋势分析</w:t>
      </w:r>
    </w:p>
    <w:p>
      <w:pPr>
        <w:spacing w:after="150"/>
      </w:pPr>
      <w:r>
        <w:rPr/>
        <w:t xml:space="preserve">二、 十三五期间我国汽车产业的战略转型路径</w:t>
      </w:r>
    </w:p>
    <w:p>
      <w:pPr>
        <w:spacing w:after="150"/>
      </w:pPr>
      <w:r>
        <w:rPr/>
        <w:t xml:space="preserve">三、 我国汽车行业未来的方向</w:t>
      </w:r>
    </w:p>
    <w:p>
      <w:pPr>
        <w:spacing w:after="150"/>
      </w:pPr>
      <w:r>
        <w:rPr/>
        <w:t xml:space="preserve">第二节 载货车市场展望</w:t>
      </w:r>
    </w:p>
    <w:p>
      <w:pPr>
        <w:spacing w:after="150"/>
      </w:pPr>
      <w:r>
        <w:rPr/>
        <w:t xml:space="preserve">一、 未来载货车市场发展走势分析</w:t>
      </w:r>
    </w:p>
    <w:p>
      <w:pPr>
        <w:spacing w:after="150"/>
      </w:pPr>
      <w:r>
        <w:rPr/>
        <w:t xml:space="preserve">二、 载重卡车趋向汽车电气化发展</w:t>
      </w:r>
    </w:p>
    <w:p>
      <w:pPr>
        <w:spacing w:after="150"/>
      </w:pPr>
      <w:r>
        <w:rPr/>
        <w:t xml:space="preserve">三、 我国卡车市场总体规模仍存发展空间</w:t>
      </w:r>
    </w:p>
    <w:p>
      <w:pPr>
        <w:spacing w:after="150"/>
      </w:pPr>
      <w:r>
        <w:rPr/>
        <w:t xml:space="preserve">四、 2024-2029年中国载货汽车行业预测分析</w:t>
      </w:r>
    </w:p>
    <w:p>
      <w:pPr>
        <w:spacing w:after="150"/>
      </w:pPr>
      <w:r>
        <w:rPr/>
        <w:t xml:space="preserve">第三节 中重型载货车产品发展趋势分析</w:t>
      </w:r>
    </w:p>
    <w:p>
      <w:pPr>
        <w:spacing w:after="150"/>
      </w:pPr>
      <w:r>
        <w:rPr/>
        <w:t xml:space="preserve">一、 未来中重型载货车车型品种的变化趋势</w:t>
      </w:r>
    </w:p>
    <w:p>
      <w:pPr>
        <w:spacing w:after="150"/>
      </w:pPr>
      <w:r>
        <w:rPr/>
        <w:t xml:space="preserve">二、 未来中重型货车各车型品种内部将发生的变化</w:t>
      </w:r>
    </w:p>
    <w:p>
      <w:pPr>
        <w:spacing w:after="150"/>
      </w:pPr>
      <w:r>
        <w:rPr/>
        <w:t xml:space="preserve">三、 国内厂商重型载货车的动力分布及来源</w:t>
      </w:r>
    </w:p>
    <w:p>
      <w:pPr>
        <w:spacing w:after="150"/>
      </w:pPr>
      <w:r>
        <w:rPr>
          <w:b w:val="1"/>
          <w:bCs w:val="1"/>
        </w:rPr>
        <w:t xml:space="preserve">附录</w:t>
      </w:r>
    </w:p>
    <w:p>
      <w:pPr>
        <w:spacing w:after="150"/>
      </w:pPr>
      <w:r>
        <w:rPr/>
        <w:t xml:space="preserve">附录一：汽车品牌销售管理实施办法</w:t>
      </w:r>
    </w:p>
    <w:p>
      <w:pPr>
        <w:spacing w:after="150"/>
      </w:pPr>
      <w:r>
        <w:rPr/>
        <w:t xml:space="preserve">附录二：关于收费公路试行计重收费的指导意见</w:t>
      </w:r>
    </w:p>
    <w:p>
      <w:pPr>
        <w:spacing w:after="150"/>
      </w:pPr>
      <w:r>
        <w:rPr/>
        <w:t xml:space="preserve">附录三：关于印发《汽车摩托车下乡实施方案》的通知</w:t>
      </w:r>
    </w:p>
    <w:p>
      <w:pPr>
        <w:spacing w:after="150"/>
      </w:pPr>
      <w:r>
        <w:rPr/>
        <w:t xml:space="preserve">附录四：《汽车以旧换新实施办法》</w:t>
      </w:r>
    </w:p>
    <w:p>
      <w:pPr>
        <w:spacing w:after="150"/>
      </w:pPr>
      <w:r>
        <w:rPr>
          <w:b w:val="1"/>
          <w:bCs w:val="1"/>
        </w:rPr>
        <w:t xml:space="preserve">图表目录</w:t>
      </w:r>
    </w:p>
    <w:p>
      <w:pPr>
        <w:spacing w:after="150"/>
      </w:pPr>
      <w:r>
        <w:rPr/>
        <w:t xml:space="preserve">图表：2019-2023年月度汽车销量变化情况</w:t>
      </w:r>
    </w:p>
    <w:p>
      <w:pPr>
        <w:spacing w:after="150"/>
      </w:pPr>
      <w:r>
        <w:rPr/>
        <w:t xml:space="preserve">图表：2019-2023年月度汽车销量同比变化情况</w:t>
      </w:r>
    </w:p>
    <w:p>
      <w:pPr>
        <w:spacing w:after="150"/>
      </w:pPr>
      <w:r>
        <w:rPr/>
        <w:t xml:space="preserve">图表：2019-2023年月度乘用车销量及同比变化情况</w:t>
      </w:r>
    </w:p>
    <w:p>
      <w:pPr>
        <w:spacing w:after="150"/>
      </w:pPr>
      <w:r>
        <w:rPr/>
        <w:t xml:space="preserve">图表：2019-2023年商用车月度销量及同比变化情况</w:t>
      </w:r>
    </w:p>
    <w:p>
      <w:pPr>
        <w:spacing w:after="150"/>
      </w:pPr>
      <w:r>
        <w:rPr/>
        <w:t xml:space="preserve">图表：2019-2023年1.6L及以下乘用车销量及同比变化情况</w:t>
      </w:r>
    </w:p>
    <w:p>
      <w:pPr>
        <w:spacing w:after="150"/>
      </w:pPr>
      <w:r>
        <w:rPr/>
        <w:t xml:space="preserve">图表：2019-2023年汽车工业重点企业经济指标同比变化情况</w:t>
      </w:r>
    </w:p>
    <w:p>
      <w:pPr>
        <w:spacing w:after="150"/>
      </w:pPr>
      <w:r>
        <w:rPr/>
        <w:t xml:space="preserve">图表：2019-2023年国内汽车销售市场占有率</w:t>
      </w:r>
    </w:p>
    <w:p>
      <w:pPr>
        <w:spacing w:after="150"/>
      </w:pPr>
      <w:r>
        <w:rPr/>
        <w:t xml:space="preserve">图表：2019-2023年月度汽车销量及同比变化情况</w:t>
      </w:r>
    </w:p>
    <w:p>
      <w:pPr>
        <w:spacing w:after="150"/>
      </w:pPr>
      <w:r>
        <w:rPr/>
        <w:t xml:space="preserve">图表：2019-2023年月度乘用车销量变化情况</w:t>
      </w:r>
    </w:p>
    <w:p>
      <w:pPr>
        <w:spacing w:after="150"/>
      </w:pPr>
      <w:r>
        <w:rPr/>
        <w:t xml:space="preserve">图表：2019-2023年月度商用车销量变化情况</w:t>
      </w:r>
    </w:p>
    <w:p>
      <w:pPr>
        <w:spacing w:after="150"/>
      </w:pPr>
      <w:r>
        <w:rPr/>
        <w:t xml:space="preserve">图表：2019-2023年1.6L及以下乘用车销量变化情况</w:t>
      </w:r>
    </w:p>
    <w:p>
      <w:pPr>
        <w:spacing w:after="150"/>
      </w:pPr>
      <w:r>
        <w:rPr/>
        <w:t xml:space="preserve">图表：2019-2023年国内轿车市场份额变化比较</w:t>
      </w:r>
    </w:p>
    <w:p>
      <w:pPr>
        <w:spacing w:after="150"/>
      </w:pPr>
      <w:r>
        <w:rPr/>
        <w:t xml:space="preserve">图表：2019-2023年国内汽车销售市场占有率</w:t>
      </w:r>
    </w:p>
    <w:p>
      <w:pPr>
        <w:spacing w:after="150"/>
      </w:pPr>
      <w:r>
        <w:rPr/>
        <w:t xml:space="preserve">图表：2019-2023年汽车销量及同比变化情况</w:t>
      </w:r>
    </w:p>
    <w:p>
      <w:pPr>
        <w:spacing w:after="150"/>
      </w:pPr>
      <w:r>
        <w:rPr/>
        <w:t xml:space="preserve">图表：2019-2023年乘用车月度销量变化情况</w:t>
      </w:r>
    </w:p>
    <w:p>
      <w:pPr>
        <w:spacing w:after="150"/>
      </w:pPr>
      <w:r>
        <w:rPr/>
        <w:t xml:space="preserve">图表：2019-2023年1.6升及以下排量乘用车月度销量变化情况</w:t>
      </w:r>
    </w:p>
    <w:p>
      <w:pPr>
        <w:spacing w:after="150"/>
      </w:pPr>
      <w:r>
        <w:rPr/>
        <w:t xml:space="preserve">图表：2019-2023年商用车月度销量变化情况</w:t>
      </w:r>
    </w:p>
    <w:p>
      <w:pPr>
        <w:spacing w:after="150"/>
      </w:pPr>
      <w:r>
        <w:rPr/>
        <w:t xml:space="preserve">图表：近年来俄罗斯载货汽车产量</w:t>
      </w:r>
    </w:p>
    <w:p>
      <w:pPr>
        <w:spacing w:after="150"/>
      </w:pPr>
      <w:r>
        <w:rPr/>
        <w:t xml:space="preserve">图表：俄罗斯各企业载货汽车的产能及其增长数</w:t>
      </w:r>
    </w:p>
    <w:p>
      <w:pPr>
        <w:spacing w:after="150"/>
      </w:pPr>
      <w:r>
        <w:rPr/>
        <w:t xml:space="preserve">图表：载货车在汽车行业中销售比重变化情况统计表</w:t>
      </w:r>
    </w:p>
    <w:p>
      <w:pPr>
        <w:spacing w:after="150"/>
      </w:pPr>
      <w:r>
        <w:rPr/>
        <w:t xml:space="preserve">图表：卡车细分(按车型)销售统计对比</w:t>
      </w:r>
    </w:p>
    <w:p>
      <w:pPr>
        <w:spacing w:after="150"/>
      </w:pPr>
      <w:r>
        <w:rPr/>
        <w:t xml:space="preserve">图表：卡车细分(按品种)销售统计对比</w:t>
      </w:r>
    </w:p>
    <w:p>
      <w:pPr>
        <w:spacing w:after="150"/>
      </w:pPr>
      <w:r>
        <w:rPr/>
        <w:t xml:space="preserve">图表：重型卡车细分市场销售统计对比</w:t>
      </w:r>
    </w:p>
    <w:p>
      <w:pPr>
        <w:spacing w:after="150"/>
      </w:pPr>
      <w:r>
        <w:rPr/>
        <w:t xml:space="preserve">图表：轻型卡车细分市场销售统计对比</w:t>
      </w:r>
    </w:p>
    <w:p>
      <w:pPr>
        <w:spacing w:after="150"/>
      </w:pPr>
      <w:r>
        <w:rPr/>
        <w:t xml:space="preserve">图表：中国GDP季度走势</w:t>
      </w:r>
    </w:p>
    <w:p>
      <w:pPr>
        <w:spacing w:after="150"/>
      </w:pPr>
      <w:r>
        <w:rPr/>
        <w:t xml:space="preserve">图表：2019-2023年重型货车销售Top10</w:t>
      </w:r>
    </w:p>
    <w:p>
      <w:pPr>
        <w:spacing w:after="150"/>
      </w:pPr>
      <w:r>
        <w:rPr/>
        <w:t xml:space="preserve">图表：2019-2023年中型货车销售Top10</w:t>
      </w:r>
    </w:p>
    <w:p>
      <w:pPr>
        <w:spacing w:after="150"/>
      </w:pPr>
      <w:r>
        <w:rPr/>
        <w:t xml:space="preserve">图表：2019-2023年轻型货车销售Top10</w:t>
      </w:r>
    </w:p>
    <w:p>
      <w:pPr>
        <w:spacing w:after="150"/>
      </w:pPr>
      <w:r>
        <w:rPr/>
        <w:t xml:space="preserve">图表：2019-2023年微型货车销售Top10</w:t>
      </w:r>
    </w:p>
    <w:p>
      <w:pPr>
        <w:spacing w:after="150"/>
      </w:pPr>
      <w:r>
        <w:rPr/>
        <w:t xml:space="preserve">图表：2019-2023年中国货运机动车辆进出口总额</w:t>
      </w:r>
    </w:p>
    <w:p>
      <w:pPr>
        <w:spacing w:after="150"/>
      </w:pPr>
      <w:r>
        <w:rPr/>
        <w:t xml:space="preserve">图表：2019-2023年中国货运机动车辆进出口(总额)结构</w:t>
      </w:r>
    </w:p>
    <w:p>
      <w:pPr>
        <w:spacing w:after="150"/>
      </w:pPr>
      <w:r>
        <w:rPr/>
        <w:t xml:space="preserve">图表：2019-2023年中国货运机动车辆贸易顺差规模</w:t>
      </w:r>
    </w:p>
    <w:p>
      <w:pPr>
        <w:spacing w:after="150"/>
      </w:pPr>
      <w:r>
        <w:rPr/>
        <w:t xml:space="preserve">图表：2019-2023年中国货运机动车辆进口区域分布</w:t>
      </w:r>
    </w:p>
    <w:p>
      <w:pPr>
        <w:spacing w:after="150"/>
      </w:pPr>
      <w:r>
        <w:rPr/>
        <w:t xml:space="preserve">图表：2019-2023年中国货运机动车辆进口市场集中度</w:t>
      </w:r>
    </w:p>
    <w:p>
      <w:pPr>
        <w:spacing w:after="150"/>
      </w:pPr>
      <w:r>
        <w:rPr/>
        <w:t xml:space="preserve">图表：2019-2023年主要贸易国货运机动车辆进口市场情况</w:t>
      </w:r>
    </w:p>
    <w:p>
      <w:pPr>
        <w:spacing w:after="150"/>
      </w:pPr>
      <w:r>
        <w:rPr/>
        <w:t xml:space="preserve">图表：2019-2023年主要贸易国货运机动车辆进口市场情况</w:t>
      </w:r>
    </w:p>
    <w:p>
      <w:pPr>
        <w:spacing w:after="150"/>
      </w:pPr>
      <w:r>
        <w:rPr/>
        <w:t xml:space="preserve">图表：2019-2023年中国货运机动车辆出口区域分布</w:t>
      </w:r>
    </w:p>
    <w:p>
      <w:pPr>
        <w:spacing w:after="150"/>
      </w:pPr>
      <w:r>
        <w:rPr/>
        <w:t xml:space="preserve">图表：2019-2023年中国货运机动车辆出口市场集中度</w:t>
      </w:r>
    </w:p>
    <w:p>
      <w:pPr>
        <w:spacing w:after="150"/>
      </w:pPr>
      <w:r>
        <w:rPr/>
        <w:t xml:space="preserve">图表：2019-2023年主要贸易国货运机动车辆出口市场情况</w:t>
      </w:r>
    </w:p>
    <w:p>
      <w:pPr>
        <w:spacing w:after="150"/>
      </w:pPr>
      <w:r>
        <w:rPr/>
        <w:t xml:space="preserve">图表：2019-2023年主要贸易国货运机动车辆出口市场情况</w:t>
      </w:r>
    </w:p>
    <w:p>
      <w:pPr>
        <w:spacing w:after="150"/>
      </w:pPr>
      <w:r>
        <w:rPr/>
        <w:t xml:space="preserve">图表：2019-2023年主要省市货运机动车辆出口市场集中度</w:t>
      </w:r>
    </w:p>
    <w:p>
      <w:pPr>
        <w:spacing w:after="150"/>
      </w:pPr>
      <w:r>
        <w:rPr/>
        <w:t xml:space="preserve">图表：2019-2023年主要省市货运机动车辆进口情况</w:t>
      </w:r>
    </w:p>
    <w:p>
      <w:pPr>
        <w:spacing w:after="150"/>
      </w:pPr>
      <w:r>
        <w:rPr/>
        <w:t xml:space="preserve">图表：2019-2023年主要省市货运机动车辆进口情况</w:t>
      </w:r>
    </w:p>
    <w:p>
      <w:pPr>
        <w:spacing w:after="150"/>
      </w:pPr>
      <w:r>
        <w:rPr/>
        <w:t xml:space="preserve">图表：2019-2023年中国货运机动车辆出口市场集中度</w:t>
      </w:r>
    </w:p>
    <w:p>
      <w:pPr>
        <w:spacing w:after="150"/>
      </w:pPr>
      <w:r>
        <w:rPr/>
        <w:t xml:space="preserve">图表：2019-2023年主要省市货运机动车辆出口情况</w:t>
      </w:r>
    </w:p>
    <w:p>
      <w:pPr>
        <w:spacing w:after="150"/>
      </w:pPr>
      <w:r>
        <w:rPr/>
        <w:t xml:space="preserve">图表：2019-2023年主要省市货运机动车辆出口情况</w:t>
      </w:r>
    </w:p>
    <w:p>
      <w:pPr>
        <w:spacing w:after="150"/>
      </w:pPr>
      <w:r>
        <w:rPr/>
        <w:t xml:space="preserve">图表：2019-2023年中国载货汽车产量趋势图</w:t>
      </w:r>
    </w:p>
    <w:p>
      <w:pPr>
        <w:spacing w:after="150"/>
      </w:pPr>
      <w:r>
        <w:rPr/>
        <w:t xml:space="preserve">图表：2019-2023年全国载货汽车产量数据</w:t>
      </w:r>
    </w:p>
    <w:p>
      <w:pPr>
        <w:spacing w:after="150"/>
      </w:pPr>
      <w:r>
        <w:rPr/>
        <w:t xml:space="preserve">图表：2019-2023年主要省份载货汽车产量占全国产量比重情况</w:t>
      </w:r>
    </w:p>
    <w:p>
      <w:pPr>
        <w:spacing w:after="150"/>
      </w:pPr>
      <w:r>
        <w:rPr/>
        <w:t xml:space="preserve">图表：2019-2023年全国载货汽车产量数据</w:t>
      </w:r>
    </w:p>
    <w:p>
      <w:pPr>
        <w:spacing w:after="150"/>
      </w:pPr>
      <w:r>
        <w:rPr/>
        <w:t xml:space="preserve">图表：2019-2023年主要省份载货汽车产量占全国产量比重情况</w:t>
      </w:r>
    </w:p>
    <w:p>
      <w:pPr>
        <w:spacing w:after="150"/>
      </w:pPr>
      <w:r>
        <w:rPr/>
        <w:t xml:space="preserve">图表：2019-2023年全国载货汽车产量数据</w:t>
      </w:r>
    </w:p>
    <w:p>
      <w:pPr>
        <w:spacing w:after="150"/>
      </w:pPr>
      <w:r>
        <w:rPr/>
        <w:t xml:space="preserve">图表：2019-2023年主要省份载货汽车产量占全国产量比重情况</w:t>
      </w:r>
    </w:p>
    <w:p>
      <w:pPr>
        <w:spacing w:after="150"/>
      </w:pPr>
      <w:r>
        <w:rPr/>
        <w:t xml:space="preserve">图表：2019-2023年载货汽车产量集中程度示意图</w:t>
      </w:r>
    </w:p>
    <w:p>
      <w:pPr>
        <w:spacing w:after="150"/>
      </w:pPr>
      <w:r>
        <w:rPr/>
        <w:t xml:space="preserve">图表：2019-2023年重型载货车企业销量前十统计</w:t>
      </w:r>
    </w:p>
    <w:p>
      <w:pPr>
        <w:spacing w:after="150"/>
      </w:pPr>
      <w:r>
        <w:rPr/>
        <w:t xml:space="preserve">图表：2019-2023年中型载货车企业销量前十统计</w:t>
      </w:r>
    </w:p>
    <w:p>
      <w:pPr>
        <w:spacing w:after="150"/>
      </w:pPr>
      <w:r>
        <w:rPr/>
        <w:t xml:space="preserve">图表：2019-2023年轻型载货车企业销量前十统计</w:t>
      </w:r>
    </w:p>
    <w:p>
      <w:pPr>
        <w:spacing w:after="150"/>
      </w:pPr>
      <w:r>
        <w:rPr/>
        <w:t xml:space="preserve">图表：载货车细分市场份额变化情况</w:t>
      </w:r>
    </w:p>
    <w:p>
      <w:pPr>
        <w:spacing w:after="150"/>
      </w:pPr>
      <w:r>
        <w:rPr/>
        <w:t xml:space="preserve">图表：重卡销量排名前十企业</w:t>
      </w:r>
    </w:p>
    <w:p>
      <w:pPr>
        <w:spacing w:after="150"/>
      </w:pPr>
      <w:r>
        <w:rPr/>
        <w:t xml:space="preserve">图表：重卡完整车辆销量排名前十企业</w:t>
      </w:r>
    </w:p>
    <w:p>
      <w:pPr>
        <w:spacing w:after="150"/>
      </w:pPr>
      <w:r>
        <w:rPr/>
        <w:t xml:space="preserve">图表：半挂牵引车分月度销量走势</w:t>
      </w:r>
    </w:p>
    <w:p>
      <w:pPr>
        <w:spacing w:after="150"/>
      </w:pPr>
      <w:r>
        <w:rPr/>
        <w:t xml:space="preserve">图表：主要轻型卡车企业的产销情况</w:t>
      </w:r>
    </w:p>
    <w:p>
      <w:pPr>
        <w:spacing w:after="150"/>
      </w:pPr>
      <w:r>
        <w:rPr/>
        <w:t xml:space="preserve">图表：轻型卡车行业销售趋势</w:t>
      </w:r>
    </w:p>
    <w:p>
      <w:pPr>
        <w:spacing w:after="150"/>
      </w:pPr>
      <w:r>
        <w:rPr/>
        <w:t xml:space="preserve">图表：轻卡市场需求结构</w:t>
      </w:r>
    </w:p>
    <w:p>
      <w:pPr>
        <w:spacing w:after="150"/>
      </w:pPr>
      <w:r>
        <w:rPr/>
        <w:t xml:space="preserve">图表：轻卡用户对发动机的需求结构</w:t>
      </w:r>
    </w:p>
    <w:p>
      <w:pPr>
        <w:spacing w:after="150"/>
      </w:pPr>
      <w:r>
        <w:rPr/>
        <w:t xml:space="preserve">图表：2019-2023年国内货车细分市场销量情况</w:t>
      </w:r>
    </w:p>
    <w:p>
      <w:pPr>
        <w:spacing w:after="150"/>
      </w:pPr>
      <w:r>
        <w:rPr/>
        <w:t xml:space="preserve">图表：2019-2023年货车(不含半挂牵引车)整车及底盘销量</w:t>
      </w:r>
    </w:p>
    <w:p>
      <w:pPr>
        <w:spacing w:after="150"/>
      </w:pPr>
      <w:r>
        <w:rPr/>
        <w:t xml:space="preserve">图表：2019-2023年国内中卡市场竞争格局</w:t>
      </w:r>
    </w:p>
    <w:p>
      <w:pPr>
        <w:spacing w:after="150"/>
      </w:pPr>
      <w:r>
        <w:rPr/>
        <w:t xml:space="preserve">图表：2019-2023年汽车发动机及其零部件进口情况</w:t>
      </w:r>
    </w:p>
    <w:p>
      <w:pPr>
        <w:spacing w:after="150"/>
      </w:pPr>
      <w:r>
        <w:rPr/>
        <w:t xml:space="preserve">图表：2019-2023年汽车发动机及其零部件出口情况</w:t>
      </w:r>
    </w:p>
    <w:p>
      <w:pPr>
        <w:spacing w:after="150"/>
      </w:pPr>
      <w:r>
        <w:rPr/>
        <w:t xml:space="preserve">图表：2019-2023年汽车发动机零部件进出口情况</w:t>
      </w:r>
    </w:p>
    <w:p>
      <w:pPr>
        <w:spacing w:after="150"/>
      </w:pPr>
      <w:r>
        <w:rPr/>
        <w:t xml:space="preserve">图表：2019-2023年汽车发动机零部件进口流向</w:t>
      </w:r>
    </w:p>
    <w:p>
      <w:pPr>
        <w:spacing w:after="150"/>
      </w:pPr>
      <w:r>
        <w:rPr/>
        <w:t xml:space="preserve">图表：2019-2023年汽车发动机零部件出口流向</w:t>
      </w:r>
    </w:p>
    <w:p>
      <w:pPr>
        <w:spacing w:after="150"/>
      </w:pPr>
      <w:r>
        <w:rPr/>
        <w:t xml:space="preserve">图表：2019-2023年汽车零部件进出口季度对比</w:t>
      </w:r>
    </w:p>
    <w:p>
      <w:pPr>
        <w:spacing w:after="150"/>
      </w:pPr>
      <w:r>
        <w:rPr/>
        <w:t xml:space="preserve">图表：2019-2023年主要零部件进出口走势特征</w:t>
      </w:r>
    </w:p>
    <w:p>
      <w:pPr>
        <w:spacing w:after="150"/>
      </w:pPr>
      <w:r>
        <w:rPr/>
        <w:t xml:space="preserve">图表：2019-2023年逐季汽车零部件进出口走势</w:t>
      </w:r>
    </w:p>
    <w:p>
      <w:pPr>
        <w:spacing w:after="150"/>
      </w:pPr>
      <w:r>
        <w:rPr/>
        <w:t xml:space="preserve">图表：2019-2023年逐月汽车零部件进出口走势</w:t>
      </w:r>
    </w:p>
    <w:p>
      <w:pPr>
        <w:spacing w:after="150"/>
      </w:pPr>
      <w:r>
        <w:rPr/>
        <w:t xml:space="preserve">图表：2019-2023年主要汽车零部件进出口走势特征</w:t>
      </w:r>
    </w:p>
    <w:p>
      <w:pPr>
        <w:spacing w:after="150"/>
      </w:pPr>
      <w:r>
        <w:rPr/>
        <w:t xml:space="preserve">图表：2019-2023年汽车零部件主要国家进出口走势特征</w:t>
      </w:r>
    </w:p>
    <w:p>
      <w:pPr>
        <w:spacing w:after="150"/>
      </w:pPr>
      <w:r>
        <w:rPr/>
        <w:t xml:space="preserve">图表：2019-2023年汽车零部件进出口季度对比</w:t>
      </w:r>
    </w:p>
    <w:p>
      <w:pPr>
        <w:spacing w:after="150"/>
      </w:pPr>
      <w:r>
        <w:rPr/>
        <w:t xml:space="preserve">图表：2019-2023年主要零部件进出口走势特征</w:t>
      </w:r>
    </w:p>
    <w:p>
      <w:pPr>
        <w:spacing w:after="150"/>
      </w:pPr>
      <w:r>
        <w:rPr/>
        <w:t xml:space="preserve">图表：2019-2023年汽车零部件主要国家进出口走势特征</w:t>
      </w:r>
    </w:p>
    <w:p>
      <w:pPr>
        <w:spacing w:after="150"/>
      </w:pPr>
      <w:r>
        <w:rPr/>
        <w:t xml:space="preserve">图表：2019-2023年中国重汽总资产及净资产规模</w:t>
      </w:r>
    </w:p>
    <w:p>
      <w:pPr>
        <w:spacing w:after="150"/>
      </w:pPr>
      <w:r>
        <w:rPr/>
        <w:t xml:space="preserve">图表：2019-2023年中国重汽营业收入及增速</w:t>
      </w:r>
    </w:p>
    <w:p>
      <w:pPr>
        <w:spacing w:after="150"/>
      </w:pPr>
      <w:r>
        <w:rPr/>
        <w:t xml:space="preserve">图表：2019-2023年中国重汽净利润及增速</w:t>
      </w:r>
    </w:p>
    <w:p>
      <w:pPr>
        <w:spacing w:after="150"/>
      </w:pPr>
      <w:r>
        <w:rPr/>
        <w:t xml:space="preserve">图表：2019-2023年中国重汽主营业务分行业</w:t>
      </w:r>
    </w:p>
    <w:p>
      <w:pPr>
        <w:spacing w:after="150"/>
      </w:pPr>
      <w:r>
        <w:rPr/>
        <w:t xml:space="preserve">图表：2019-2023年中国重汽主营业务分地区</w:t>
      </w:r>
    </w:p>
    <w:p>
      <w:pPr>
        <w:spacing w:after="150"/>
      </w:pPr>
      <w:r>
        <w:rPr/>
        <w:t xml:space="preserve">图表：2019-2023年中国重汽营业利润及营业利润率</w:t>
      </w:r>
    </w:p>
    <w:p>
      <w:pPr>
        <w:spacing w:after="150"/>
      </w:pPr>
      <w:r>
        <w:rPr/>
        <w:t xml:space="preserve">图表：2019-2023年中国重汽净资产收益率</w:t>
      </w:r>
    </w:p>
    <w:p>
      <w:pPr>
        <w:spacing w:after="150"/>
      </w:pPr>
      <w:r>
        <w:rPr/>
        <w:t xml:space="preserve">图表：2019-2023年中国重汽短期偿债能力指标</w:t>
      </w:r>
    </w:p>
    <w:p>
      <w:pPr>
        <w:spacing w:after="150"/>
      </w:pPr>
      <w:r>
        <w:rPr/>
        <w:t xml:space="preserve">图表：2019-2023年中国重汽资产负债率水平</w:t>
      </w:r>
    </w:p>
    <w:p>
      <w:pPr>
        <w:spacing w:after="150"/>
      </w:pPr>
      <w:r>
        <w:rPr/>
        <w:t xml:space="preserve">图表：2019-2023年中国重汽运营能力指标</w:t>
      </w:r>
    </w:p>
    <w:p>
      <w:pPr>
        <w:spacing w:after="150"/>
      </w:pPr>
      <w:r>
        <w:rPr/>
        <w:t xml:space="preserve">图表：2019-2023年中国东风汽车总资产及净资产规模</w:t>
      </w:r>
    </w:p>
    <w:p>
      <w:pPr>
        <w:spacing w:after="150"/>
      </w:pPr>
      <w:r>
        <w:rPr/>
        <w:t xml:space="preserve">图表：2019-2023年中国东风汽车营业收入及增速</w:t>
      </w:r>
    </w:p>
    <w:p>
      <w:pPr>
        <w:spacing w:after="150"/>
      </w:pPr>
      <w:r>
        <w:rPr/>
        <w:t xml:space="preserve">图表：2019-2023年中国东风汽车净利润及增速</w:t>
      </w:r>
    </w:p>
    <w:p>
      <w:pPr>
        <w:spacing w:after="150"/>
      </w:pPr>
      <w:r>
        <w:rPr/>
        <w:t xml:space="preserve">图表：2019-2023年中国东风汽车主营业务分行业</w:t>
      </w:r>
    </w:p>
    <w:p>
      <w:pPr>
        <w:spacing w:after="150"/>
      </w:pPr>
      <w:r>
        <w:rPr/>
        <w:t xml:space="preserve">图表：2019-2023年中国东风汽车主营业务分地区</w:t>
      </w:r>
    </w:p>
    <w:p>
      <w:pPr>
        <w:spacing w:after="150"/>
      </w:pPr>
      <w:r>
        <w:rPr/>
        <w:t xml:space="preserve">图表：2019-2023年中国东风汽车营业利润及营业利润率</w:t>
      </w:r>
    </w:p>
    <w:p>
      <w:pPr>
        <w:spacing w:after="150"/>
      </w:pPr>
      <w:r>
        <w:rPr/>
        <w:t xml:space="preserve">图表：2019-2023年中国东风汽车净资产收益率</w:t>
      </w:r>
    </w:p>
    <w:p>
      <w:pPr>
        <w:spacing w:after="150"/>
      </w:pPr>
      <w:r>
        <w:rPr/>
        <w:t xml:space="preserve">图表：2019-2023年中国东风汽车短期偿债能力指标</w:t>
      </w:r>
    </w:p>
    <w:p>
      <w:pPr>
        <w:spacing w:after="150"/>
      </w:pPr>
      <w:r>
        <w:rPr/>
        <w:t xml:space="preserve">图表：2019-2023年中国东风汽车资产负债率水平</w:t>
      </w:r>
    </w:p>
    <w:p>
      <w:pPr>
        <w:spacing w:after="150"/>
      </w:pPr>
      <w:r>
        <w:rPr/>
        <w:t xml:space="preserve">图表：2019-2023年中国东风汽车运营能力指标</w:t>
      </w:r>
    </w:p>
    <w:p>
      <w:pPr>
        <w:spacing w:after="150"/>
      </w:pPr>
      <w:r>
        <w:rPr/>
        <w:t xml:space="preserve">图表：2019-2023年福田汽车总资产及净资产规模</w:t>
      </w:r>
    </w:p>
    <w:p>
      <w:pPr>
        <w:spacing w:after="150"/>
      </w:pPr>
      <w:r>
        <w:rPr/>
        <w:t xml:space="preserve">图表：2019-2023年福田汽车营业收入及增速</w:t>
      </w:r>
    </w:p>
    <w:p>
      <w:pPr>
        <w:spacing w:after="150"/>
      </w:pPr>
      <w:r>
        <w:rPr/>
        <w:t xml:space="preserve">图表：2019-2023年福田汽车净利润及增速</w:t>
      </w:r>
    </w:p>
    <w:p>
      <w:pPr>
        <w:spacing w:after="150"/>
      </w:pPr>
      <w:r>
        <w:rPr/>
        <w:t xml:space="preserve">图表：2019-2023年福田汽车主营业务分行业</w:t>
      </w:r>
    </w:p>
    <w:p>
      <w:pPr>
        <w:spacing w:after="150"/>
      </w:pPr>
      <w:r>
        <w:rPr/>
        <w:t xml:space="preserve">图表：2019-2023年福田汽车主营业务分地区</w:t>
      </w:r>
    </w:p>
    <w:p>
      <w:pPr>
        <w:spacing w:after="150"/>
      </w:pPr>
      <w:r>
        <w:rPr/>
        <w:t xml:space="preserve">图表：2019-2023年福田汽车营业利润及营业利润率</w:t>
      </w:r>
    </w:p>
    <w:p>
      <w:pPr>
        <w:spacing w:after="150"/>
      </w:pPr>
      <w:r>
        <w:rPr/>
        <w:t xml:space="preserve">图表：2019-2023年福田汽车净资产收益率</w:t>
      </w:r>
    </w:p>
    <w:p>
      <w:pPr>
        <w:spacing w:after="150"/>
      </w:pPr>
      <w:r>
        <w:rPr/>
        <w:t xml:space="preserve">图表：2019-2023年福田汽车短期偿债能力指标</w:t>
      </w:r>
    </w:p>
    <w:p>
      <w:pPr>
        <w:spacing w:after="150"/>
      </w:pPr>
      <w:r>
        <w:rPr/>
        <w:t xml:space="preserve">图表：2019-2023年福田汽车资产负债率水平</w:t>
      </w:r>
    </w:p>
    <w:p>
      <w:pPr>
        <w:spacing w:after="150"/>
      </w:pPr>
      <w:r>
        <w:rPr/>
        <w:t xml:space="preserve">图表：2019-2023年福田汽车运营能力指标</w:t>
      </w:r>
    </w:p>
    <w:p>
      <w:pPr>
        <w:spacing w:after="150"/>
      </w:pPr>
      <w:r>
        <w:rPr/>
        <w:t xml:space="preserve">图表：2019-2023年江淮汽车总资产及净资产规模</w:t>
      </w:r>
    </w:p>
    <w:p>
      <w:pPr>
        <w:spacing w:after="150"/>
      </w:pPr>
      <w:r>
        <w:rPr/>
        <w:t xml:space="preserve">图表：2019-2023年江淮汽车营业收入及增速</w:t>
      </w:r>
    </w:p>
    <w:p>
      <w:pPr>
        <w:spacing w:after="150"/>
      </w:pPr>
      <w:r>
        <w:rPr/>
        <w:t xml:space="preserve">图表：2019-2023年江淮汽车净利润及增速</w:t>
      </w:r>
    </w:p>
    <w:p>
      <w:pPr>
        <w:spacing w:after="150"/>
      </w:pPr>
      <w:r>
        <w:rPr/>
        <w:t xml:space="preserve">图表：2019-2023年江淮汽车主营业务分行业</w:t>
      </w:r>
    </w:p>
    <w:p>
      <w:pPr>
        <w:spacing w:after="150"/>
      </w:pPr>
      <w:r>
        <w:rPr/>
        <w:t xml:space="preserve">图表：2019-2023年江淮汽车主营业务分地区</w:t>
      </w:r>
    </w:p>
    <w:p>
      <w:pPr>
        <w:spacing w:after="150"/>
      </w:pPr>
      <w:r>
        <w:rPr/>
        <w:t xml:space="preserve">图表：2019-2023年江淮汽车营业利润及营业利润率</w:t>
      </w:r>
    </w:p>
    <w:p>
      <w:pPr>
        <w:spacing w:after="150"/>
      </w:pPr>
      <w:r>
        <w:rPr/>
        <w:t xml:space="preserve">图表：2019-2023年江淮汽车净资产收益率</w:t>
      </w:r>
    </w:p>
    <w:p>
      <w:pPr>
        <w:spacing w:after="150"/>
      </w:pPr>
      <w:r>
        <w:rPr/>
        <w:t xml:space="preserve">图表：2019-2023年江淮汽车短期偿债能力指标</w:t>
      </w:r>
    </w:p>
    <w:p>
      <w:pPr>
        <w:spacing w:after="150"/>
      </w:pPr>
      <w:r>
        <w:rPr/>
        <w:t xml:space="preserve">图表：2019-2023年江淮汽车资产负债率水平</w:t>
      </w:r>
    </w:p>
    <w:p>
      <w:pPr>
        <w:spacing w:after="150"/>
      </w:pPr>
      <w:r>
        <w:rPr/>
        <w:t xml:space="preserve">图表：2019-2023年江淮汽车运营能力指标</w:t>
      </w:r>
    </w:p>
    <w:p>
      <w:pPr>
        <w:spacing w:after="150"/>
      </w:pPr>
      <w:r>
        <w:rPr/>
        <w:t xml:space="preserve">图表：2019-2023年江铃汽车总资产及净资产规模</w:t>
      </w:r>
    </w:p>
    <w:p>
      <w:pPr>
        <w:spacing w:after="150"/>
      </w:pPr>
      <w:r>
        <w:rPr/>
        <w:t xml:space="preserve">图表：2019-2023年江铃汽车营业收入及增速</w:t>
      </w:r>
    </w:p>
    <w:p>
      <w:pPr>
        <w:spacing w:after="150"/>
      </w:pPr>
      <w:r>
        <w:rPr/>
        <w:t xml:space="preserve">图表：2019-2023年江铃汽车净利润及增速</w:t>
      </w:r>
    </w:p>
    <w:p>
      <w:pPr>
        <w:spacing w:after="150"/>
      </w:pPr>
      <w:r>
        <w:rPr/>
        <w:t xml:space="preserve">图表：2019-2023年江铃汽车主营业务分行业</w:t>
      </w:r>
    </w:p>
    <w:p>
      <w:pPr>
        <w:spacing w:after="150"/>
      </w:pPr>
      <w:r>
        <w:rPr/>
        <w:t xml:space="preserve">图表：2019-2023年江铃汽车主营业务分地区</w:t>
      </w:r>
    </w:p>
    <w:p>
      <w:pPr>
        <w:spacing w:after="150"/>
      </w:pPr>
      <w:r>
        <w:rPr/>
        <w:t xml:space="preserve">图表：2019-2023年江铃汽车营业利润及营业利润率</w:t>
      </w:r>
    </w:p>
    <w:p>
      <w:pPr>
        <w:spacing w:after="150"/>
      </w:pPr>
      <w:r>
        <w:rPr/>
        <w:t xml:space="preserve">图表：2019-2023年江铃汽车净资产收益率</w:t>
      </w:r>
    </w:p>
    <w:p>
      <w:pPr>
        <w:spacing w:after="150"/>
      </w:pPr>
      <w:r>
        <w:rPr/>
        <w:t xml:space="preserve">图表：2019-2023年江铃汽车短期偿债能力指标</w:t>
      </w:r>
    </w:p>
    <w:p>
      <w:pPr>
        <w:spacing w:after="150"/>
      </w:pPr>
      <w:r>
        <w:rPr/>
        <w:t xml:space="preserve">图表：2019-2023年江铃汽车资产负债率水平</w:t>
      </w:r>
    </w:p>
    <w:p>
      <w:pPr>
        <w:spacing w:after="150"/>
      </w:pPr>
      <w:r>
        <w:rPr/>
        <w:t xml:space="preserve">图表：2019-2023年江铃汽车运营能力指标</w:t>
      </w:r>
    </w:p>
    <w:p>
      <w:pPr>
        <w:spacing w:after="150"/>
      </w:pPr>
      <w:r>
        <w:rPr/>
        <w:t xml:space="preserve">图表：2024-2029年中国载货汽车产量预测</w:t>
      </w:r>
    </w:p>
    <w:p>
      <w:pPr>
        <w:spacing w:after="150"/>
      </w:pPr>
      <w:r>
        <w:rPr/>
        <w:t xml:space="preserve">图表：2024-2029年中国载货汽车销量预测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本文地址：https://www.51baogao.cn/qiche/2010zaihuoche.shtml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zaihuo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2024-2029年中国载货车行业市场发展分析及前景趋势预测研究报告</dc:title>
  <dc:description>2024-2029年中国载货车行业市场发展分析及前景趋势预测研究报告</dc:description>
  <dc:subject>2024-2029年中国载货车行业市场发展分析及前景趋势预测研究报告</dc:subject>
  <cp:keywords>研究报告</cp:keywords>
  <cp:category>研究报告</cp:category>
  <cp:lastModifiedBy>北京中道泰和信息咨询有限公司</cp:lastModifiedBy>
  <dcterms:created xsi:type="dcterms:W3CDTF">2024-02-29T15:06:27+08:00</dcterms:created>
  <dcterms:modified xsi:type="dcterms:W3CDTF">2024-02-29T15:06:27+08:00</dcterms:modified>
</cp:coreProperties>
</file>

<file path=docProps/custom.xml><?xml version="1.0" encoding="utf-8"?>
<Properties xmlns="http://schemas.openxmlformats.org/officeDocument/2006/custom-properties" xmlns:vt="http://schemas.openxmlformats.org/officeDocument/2006/docPropsVTypes"/>
</file>