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2024-2029年中国微型汽车行业市场发展分析及投资前景预测报告</w:t>
      </w:r>
    </w:p>
    <w:p>
      <w:pPr>
        <w:spacing w:after="150"/>
      </w:pPr>
      <w:r>
        <w:rPr>
          <w:b w:val="1"/>
          <w:bCs w:val="1"/>
        </w:rPr>
        <w:t xml:space="preserve">报告简介</w:t>
      </w:r>
    </w:p>
    <w:p>
      <w:pPr>
        <w:spacing w:after="150"/>
      </w:pPr>
      <w:r>
        <w:rPr/>
        <w:t xml:space="preserve">微型汽车一般是指发动机排量不超过1.1L，车身长度、宽度、高度不超过3.8m、1.6m和2m，最大载货量不超过600kg的汽车。微型汽车产品具有燃料消耗少、使用费用低、占地面积小、用途多、适应性广等特点。微型汽车包括微型轿车、微型客车、微型货车。微型轿车主要是指发动机排量在1升以下的，微型客车主要是指长度不超过3.5米，微型货车主要是指载重在1.8吨以下。</w:t>
      </w:r>
    </w:p>
    <w:p>
      <w:pPr>
        <w:spacing w:after="150"/>
      </w:pPr>
      <w:r>
        <w:rPr/>
        <w:t xml:space="preserve">近年来，中国的微型汽车业快速增长，成为汽车行业中增长速度最快的车种之一，成为汽车生产和消费市场的重要拉动力量和生力军。2020年中国新能源汽车终端零售124.3万辆，同比增长19.9%，占整体市场5.1%，市场呈现前低后高，两端强中间弱，私人及女性消费比例提升的发展特征，上半年在疫情及补贴退坡影响下延续2019年的大幅下滑，下半年在新产品供给驱动下高速回升，连续6个月实现超高增长。新能源乘用车终端零售114.8万辆，同比增长24.4%，以特斯拉Model3、比亚迪汉、蔚来ES6等为代表的高端电动车和以宏光MINI、欧拉黑猫等为代表的微型纯电动成为市场增长驱动力。2021年1月份，我国交叉型车(微客)市场销售1.7万辆，同比下降11%，比2019年1月份少销售三千余辆。</w:t>
      </w:r>
    </w:p>
    <w:p>
      <w:pPr>
        <w:spacing w:after="150"/>
      </w:pPr>
      <w:r>
        <w:rPr/>
        <w:t xml:space="preserve">微型车市场的快速发展，归根结底还是归功于国家的补贴政策，一是与消费者有益，二是与汽车品牌企业也有益。根据2017年的补贴政策，续航里程在100-150公里的车型可以拿到2万元的国家补贴，而这些微型车普遍在这个补贴范围之内，再加上高额的地方补贴，消费者可以以一个较低的价格购买正常上路的新能源汽车。</w:t>
      </w:r>
    </w:p>
    <w:p>
      <w:pPr>
        <w:spacing w:after="150"/>
      </w:pPr>
      <w:r>
        <w:rPr/>
        <w:t xml:space="preserve">本微型汽车行业报告主要依据国家统计局、国家商务部、国家海关总署、国务院发展研究中心、中国汽车工业协会、中国汽车技术研究中心、国内外相关刊物的基础信息以及微型汽车行业研究单位等公布和提供的大量资料，结合深入的市场调查资料，立足于世界微型汽车行业整体发展大势，对中国微型汽车行业的发展情况、市场产销情况、主要细分市场、农村市场等进行了分析及预测，并对未来微型汽车行业发展的整体环境及发展趋势进行探讨和研判，最后在前面大量分析、预测的基础上，研究了微型汽车行业今后的发展与投资策略，为微型汽车生产、研发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微型汽车行业发展分析</w:t>
      </w:r>
    </w:p>
    <w:p>
      <w:pPr>
        <w:spacing w:after="150"/>
      </w:pPr>
      <w:r>
        <w:rPr>
          <w:b w:val="1"/>
          <w:bCs w:val="1"/>
        </w:rPr>
        <w:t xml:space="preserve">第一章 微型车的相关概述</w:t>
      </w:r>
    </w:p>
    <w:p>
      <w:pPr>
        <w:spacing w:after="150"/>
      </w:pPr>
      <w:r>
        <w:rPr/>
        <w:t xml:space="preserve">第一节 汽车的相关介绍</w:t>
      </w:r>
    </w:p>
    <w:p>
      <w:pPr>
        <w:spacing w:after="150"/>
      </w:pPr>
      <w:r>
        <w:rPr/>
        <w:t xml:space="preserve">一、汽车的定义</w:t>
      </w:r>
    </w:p>
    <w:p>
      <w:pPr>
        <w:spacing w:after="150"/>
      </w:pPr>
      <w:r>
        <w:rPr/>
        <w:t xml:space="preserve">二、汽车的分类</w:t>
      </w:r>
    </w:p>
    <w:p>
      <w:pPr>
        <w:spacing w:after="150"/>
      </w:pPr>
      <w:r>
        <w:rPr/>
        <w:t xml:space="preserve">三、汽车的性能</w:t>
      </w:r>
    </w:p>
    <w:p>
      <w:pPr>
        <w:spacing w:after="150"/>
      </w:pPr>
      <w:r>
        <w:rPr/>
        <w:t xml:space="preserve">第二节 微型汽车的定义及分类</w:t>
      </w:r>
    </w:p>
    <w:p>
      <w:pPr>
        <w:spacing w:after="150"/>
      </w:pPr>
      <w:r>
        <w:rPr/>
        <w:t xml:space="preserve">一、微型汽车的定义</w:t>
      </w:r>
    </w:p>
    <w:p>
      <w:pPr>
        <w:spacing w:after="150"/>
      </w:pPr>
      <w:r>
        <w:rPr/>
        <w:t xml:space="preserve">二、微型汽车的特点</w:t>
      </w:r>
    </w:p>
    <w:p>
      <w:pPr>
        <w:spacing w:after="150"/>
      </w:pPr>
      <w:r>
        <w:rPr/>
        <w:t xml:space="preserve">三、微型汽车的分类</w:t>
      </w:r>
    </w:p>
    <w:p>
      <w:pPr>
        <w:spacing w:after="150"/>
      </w:pPr>
      <w:r>
        <w:rPr/>
        <w:t xml:space="preserve">第三节 微型轿车简述</w:t>
      </w:r>
    </w:p>
    <w:p>
      <w:pPr>
        <w:spacing w:after="150"/>
      </w:pPr>
      <w:r>
        <w:rPr/>
        <w:t xml:space="preserve">一、微型轿车简介</w:t>
      </w:r>
    </w:p>
    <w:p>
      <w:pPr>
        <w:spacing w:after="150"/>
      </w:pPr>
      <w:r>
        <w:rPr/>
        <w:t xml:space="preserve">二、微型轿车的特点</w:t>
      </w:r>
    </w:p>
    <w:p>
      <w:pPr>
        <w:spacing w:after="150"/>
      </w:pPr>
      <w:r>
        <w:rPr/>
        <w:t xml:space="preserve">三、微型轿车的价格区间</w:t>
      </w:r>
    </w:p>
    <w:p>
      <w:pPr>
        <w:spacing w:after="150"/>
      </w:pPr>
      <w:r>
        <w:rPr/>
        <w:t xml:space="preserve">四、微型轿车发展的优势</w:t>
      </w:r>
    </w:p>
    <w:p>
      <w:pPr>
        <w:spacing w:after="150"/>
      </w:pPr>
      <w:r>
        <w:rPr/>
        <w:t xml:space="preserve">第四节 微型客车与微型货车的简介</w:t>
      </w:r>
    </w:p>
    <w:p>
      <w:pPr>
        <w:spacing w:after="150"/>
      </w:pPr>
      <w:r>
        <w:rPr/>
        <w:t xml:space="preserve">一、微型客车的定义</w:t>
      </w:r>
    </w:p>
    <w:p>
      <w:pPr>
        <w:spacing w:after="150"/>
      </w:pPr>
      <w:r>
        <w:rPr/>
        <w:t xml:space="preserve">二、微型货车的定义</w:t>
      </w:r>
    </w:p>
    <w:p>
      <w:pPr>
        <w:spacing w:after="150"/>
      </w:pPr>
      <w:r>
        <w:rPr/>
        <w:t xml:space="preserve">三、微型客车与微型轿车的区别</w:t>
      </w:r>
    </w:p>
    <w:p>
      <w:pPr>
        <w:spacing w:after="150"/>
      </w:pPr>
      <w:r>
        <w:rPr/>
        <w:t xml:space="preserve">四、微型客车与其它客车的区别</w:t>
      </w:r>
    </w:p>
    <w:p>
      <w:pPr>
        <w:spacing w:after="150"/>
      </w:pPr>
      <w:r>
        <w:rPr>
          <w:b w:val="1"/>
          <w:bCs w:val="1"/>
        </w:rPr>
        <w:t xml:space="preserve">第二章 国外微型汽车的发展概况</w:t>
      </w:r>
    </w:p>
    <w:p>
      <w:pPr>
        <w:spacing w:after="150"/>
      </w:pPr>
      <w:r>
        <w:rPr/>
        <w:t xml:space="preserve">第一节 世界微型汽车的发展概述</w:t>
      </w:r>
    </w:p>
    <w:p>
      <w:pPr>
        <w:spacing w:after="150"/>
      </w:pPr>
      <w:r>
        <w:rPr/>
        <w:t xml:space="preserve">一、世界微型汽车发展起源于美国</w:t>
      </w:r>
    </w:p>
    <w:p>
      <w:pPr>
        <w:spacing w:after="150"/>
      </w:pPr>
      <w:r>
        <w:rPr/>
        <w:t xml:space="preserve">二、微型汽车在日本得到长足发展</w:t>
      </w:r>
    </w:p>
    <w:p>
      <w:pPr>
        <w:spacing w:after="150"/>
      </w:pPr>
      <w:r>
        <w:rPr/>
        <w:t xml:space="preserve">三、印度是世界微型汽车发展的主要市场</w:t>
      </w:r>
    </w:p>
    <w:p>
      <w:pPr>
        <w:spacing w:after="150"/>
      </w:pPr>
      <w:r>
        <w:rPr/>
        <w:t xml:space="preserve">四、微型汽车在东欧国家汽车生产中所占比例高</w:t>
      </w:r>
    </w:p>
    <w:p>
      <w:pPr>
        <w:spacing w:after="150"/>
      </w:pPr>
      <w:r>
        <w:rPr/>
        <w:t xml:space="preserve">五、韩国近年积极发展微型汽车产业</w:t>
      </w:r>
    </w:p>
    <w:p>
      <w:pPr>
        <w:spacing w:after="150"/>
      </w:pPr>
      <w:r>
        <w:rPr/>
        <w:t xml:space="preserve">第二节 日本微型汽车的发展</w:t>
      </w:r>
    </w:p>
    <w:p>
      <w:pPr>
        <w:spacing w:after="150"/>
      </w:pPr>
      <w:r>
        <w:rPr/>
        <w:t xml:space="preserve">一、日本微型汽车的发展历程</w:t>
      </w:r>
    </w:p>
    <w:p>
      <w:pPr>
        <w:spacing w:after="150"/>
      </w:pPr>
      <w:r>
        <w:rPr/>
        <w:t xml:space="preserve">二、日本微型汽车的特点</w:t>
      </w:r>
    </w:p>
    <w:p>
      <w:pPr>
        <w:spacing w:after="150"/>
      </w:pPr>
      <w:r>
        <w:rPr/>
        <w:t xml:space="preserve">三、日本微型车市场成功发展的原因</w:t>
      </w:r>
    </w:p>
    <w:p>
      <w:pPr>
        <w:spacing w:after="150"/>
      </w:pPr>
      <w:r>
        <w:rPr/>
        <w:t xml:space="preserve">四、日本微型车保有量</w:t>
      </w:r>
    </w:p>
    <w:p>
      <w:pPr>
        <w:spacing w:after="150"/>
      </w:pPr>
      <w:r>
        <w:rPr/>
        <w:t xml:space="preserve">第三节 印度微型汽车的发展</w:t>
      </w:r>
    </w:p>
    <w:p>
      <w:pPr>
        <w:spacing w:after="150"/>
      </w:pPr>
      <w:r>
        <w:rPr/>
        <w:t xml:space="preserve">一、印度政府鼓励微型汽车的发展</w:t>
      </w:r>
    </w:p>
    <w:p>
      <w:pPr>
        <w:spacing w:after="150"/>
      </w:pPr>
      <w:r>
        <w:rPr/>
        <w:t xml:space="preserve">二、印度微型汽车产业发展势头强劲</w:t>
      </w:r>
    </w:p>
    <w:p>
      <w:pPr>
        <w:spacing w:after="150"/>
      </w:pPr>
      <w:r>
        <w:rPr/>
        <w:t xml:space="preserve">三、印度微型车市场空间大国际品牌争相涌入</w:t>
      </w:r>
    </w:p>
    <w:p>
      <w:pPr>
        <w:spacing w:after="150"/>
      </w:pPr>
      <w:r>
        <w:rPr/>
        <w:t xml:space="preserve">四、印度微型车出口产业发展现状</w:t>
      </w:r>
    </w:p>
    <w:p>
      <w:pPr>
        <w:spacing w:after="150"/>
      </w:pPr>
      <w:r>
        <w:rPr/>
        <w:t xml:space="preserve">第四节 国外鼓励微型汽车发展的优惠政策</w:t>
      </w:r>
    </w:p>
    <w:p>
      <w:pPr>
        <w:spacing w:after="150"/>
      </w:pPr>
      <w:r>
        <w:rPr/>
        <w:t xml:space="preserve">一、日本</w:t>
      </w:r>
    </w:p>
    <w:p>
      <w:pPr>
        <w:spacing w:after="150"/>
      </w:pPr>
      <w:r>
        <w:rPr/>
        <w:t xml:space="preserve">二、意大利</w:t>
      </w:r>
    </w:p>
    <w:p>
      <w:pPr>
        <w:spacing w:after="150"/>
      </w:pPr>
      <w:r>
        <w:rPr/>
        <w:t xml:space="preserve">三、韩国</w:t>
      </w:r>
    </w:p>
    <w:p>
      <w:pPr>
        <w:spacing w:after="150"/>
      </w:pPr>
      <w:r>
        <w:rPr/>
        <w:t xml:space="preserve">四、法国</w:t>
      </w:r>
    </w:p>
    <w:p>
      <w:pPr>
        <w:spacing w:after="150"/>
      </w:pPr>
      <w:r>
        <w:rPr/>
        <w:t xml:space="preserve">五、美国</w:t>
      </w:r>
    </w:p>
    <w:p>
      <w:pPr>
        <w:spacing w:after="150"/>
      </w:pPr>
      <w:r>
        <w:rPr>
          <w:b w:val="1"/>
          <w:bCs w:val="1"/>
        </w:rPr>
        <w:t xml:space="preserve">第三章 中国微型汽车的发展</w:t>
      </w:r>
    </w:p>
    <w:p>
      <w:pPr>
        <w:spacing w:after="150"/>
      </w:pPr>
      <w:r>
        <w:rPr/>
        <w:t xml:space="preserve">第一节 中国微型车市场的发展综述</w:t>
      </w:r>
    </w:p>
    <w:p>
      <w:pPr>
        <w:spacing w:after="150"/>
      </w:pPr>
      <w:r>
        <w:rPr/>
        <w:t xml:space="preserve">一、中国微型车市场的发展演变历程</w:t>
      </w:r>
    </w:p>
    <w:p>
      <w:pPr>
        <w:spacing w:after="150"/>
      </w:pPr>
      <w:r>
        <w:rPr/>
        <w:t xml:space="preserve">二、中国微型车行业的发展现状</w:t>
      </w:r>
    </w:p>
    <w:p>
      <w:pPr>
        <w:spacing w:after="150"/>
      </w:pPr>
      <w:r>
        <w:rPr/>
        <w:t xml:space="preserve">三、中国微型汽车行业竞争力分析</w:t>
      </w:r>
    </w:p>
    <w:p>
      <w:pPr>
        <w:spacing w:after="150"/>
      </w:pPr>
      <w:r>
        <w:rPr/>
        <w:t xml:space="preserve">第二节 中国微型汽车行业发展的新市场特征</w:t>
      </w:r>
    </w:p>
    <w:p>
      <w:pPr>
        <w:spacing w:after="150"/>
      </w:pPr>
      <w:r>
        <w:rPr/>
        <w:t xml:space="preserve">一、微车产品呈现高档化和环保安全化</w:t>
      </w:r>
    </w:p>
    <w:p>
      <w:pPr>
        <w:spacing w:after="150"/>
      </w:pPr>
      <w:r>
        <w:rPr/>
        <w:t xml:space="preserve">二、微型车产品内涵扩大更新速度加快</w:t>
      </w:r>
    </w:p>
    <w:p>
      <w:pPr>
        <w:spacing w:after="150"/>
      </w:pPr>
      <w:r>
        <w:rPr/>
        <w:t xml:space="preserve">三、产品品牌价值突出市场竞争延伸到多方位</w:t>
      </w:r>
    </w:p>
    <w:p>
      <w:pPr>
        <w:spacing w:after="150"/>
      </w:pPr>
      <w:r>
        <w:rPr/>
        <w:t xml:space="preserve">四、微型汽车越来越受到市场各方关注</w:t>
      </w:r>
    </w:p>
    <w:p>
      <w:pPr>
        <w:spacing w:after="150"/>
      </w:pPr>
      <w:r>
        <w:rPr/>
        <w:t xml:space="preserve">第三节 2019-2023年中国微型车市场发展分析</w:t>
      </w:r>
    </w:p>
    <w:p>
      <w:pPr>
        <w:spacing w:after="150"/>
      </w:pPr>
      <w:r>
        <w:rPr/>
        <w:t xml:space="preserve">一、中国微型汽车市场分析</w:t>
      </w:r>
    </w:p>
    <w:p>
      <w:pPr>
        <w:spacing w:after="150"/>
      </w:pPr>
      <w:r>
        <w:rPr/>
        <w:t xml:space="preserve">二、中国微型汽车市场分析</w:t>
      </w:r>
    </w:p>
    <w:p>
      <w:pPr>
        <w:spacing w:after="150"/>
      </w:pPr>
      <w:r>
        <w:rPr/>
        <w:t xml:space="preserve">第四节 中国微型车市场发展分析及预测</w:t>
      </w:r>
    </w:p>
    <w:p>
      <w:pPr>
        <w:spacing w:after="150"/>
      </w:pPr>
      <w:r>
        <w:rPr/>
        <w:t xml:space="preserve">一、中国微型车市场分析及预测</w:t>
      </w:r>
    </w:p>
    <w:p>
      <w:pPr>
        <w:spacing w:after="150"/>
      </w:pPr>
      <w:r>
        <w:rPr/>
        <w:t xml:space="preserve">二、中国微型车市场销量排名及点评</w:t>
      </w:r>
    </w:p>
    <w:p>
      <w:pPr>
        <w:spacing w:after="150"/>
      </w:pPr>
      <w:r>
        <w:rPr/>
        <w:t xml:space="preserve">第五节 中国微型车市场的需求特征分析</w:t>
      </w:r>
    </w:p>
    <w:p>
      <w:pPr>
        <w:spacing w:after="150"/>
      </w:pPr>
      <w:r>
        <w:rPr/>
        <w:t xml:space="preserve">一、产品特征</w:t>
      </w:r>
    </w:p>
    <w:p>
      <w:pPr>
        <w:spacing w:after="150"/>
      </w:pPr>
      <w:r>
        <w:rPr/>
        <w:t xml:space="preserve">二、价格特征</w:t>
      </w:r>
    </w:p>
    <w:p>
      <w:pPr>
        <w:spacing w:after="150"/>
      </w:pPr>
      <w:r>
        <w:rPr/>
        <w:t xml:space="preserve">三、价值特征</w:t>
      </w:r>
    </w:p>
    <w:p>
      <w:pPr>
        <w:spacing w:after="150"/>
      </w:pPr>
      <w:r>
        <w:rPr/>
        <w:t xml:space="preserve">四、地域特征</w:t>
      </w:r>
    </w:p>
    <w:p>
      <w:pPr>
        <w:spacing w:after="150"/>
      </w:pPr>
      <w:r>
        <w:rPr/>
        <w:t xml:space="preserve">第六节 中国微型车发展面临的问题及对策分析</w:t>
      </w:r>
    </w:p>
    <w:p>
      <w:pPr>
        <w:spacing w:after="150"/>
      </w:pPr>
      <w:r>
        <w:rPr/>
        <w:t xml:space="preserve">一、中国微车市场走低的原因及发展出路</w:t>
      </w:r>
    </w:p>
    <w:p>
      <w:pPr>
        <w:spacing w:after="150"/>
      </w:pPr>
      <w:r>
        <w:rPr/>
        <w:t xml:space="preserve">二、油价上涨对微型车影响</w:t>
      </w:r>
    </w:p>
    <w:p>
      <w:pPr>
        <w:spacing w:after="150"/>
      </w:pPr>
      <w:r>
        <w:rPr/>
        <w:t xml:space="preserve">三、自主品牌微车面临危机《微型车法》亟待出台</w:t>
      </w:r>
    </w:p>
    <w:p>
      <w:pPr>
        <w:spacing w:after="150"/>
      </w:pPr>
      <w:r>
        <w:rPr/>
        <w:t xml:space="preserve">四、微车市场发展尚需宽松外部环境</w:t>
      </w:r>
    </w:p>
    <w:p>
      <w:pPr>
        <w:spacing w:after="150"/>
      </w:pPr>
      <w:r>
        <w:rPr/>
        <w:t xml:space="preserve">五、中国微型车厂商应该评估的策略</w:t>
      </w:r>
    </w:p>
    <w:p>
      <w:pPr>
        <w:spacing w:after="150"/>
      </w:pPr>
      <w:r>
        <w:rPr>
          <w:b w:val="1"/>
          <w:bCs w:val="1"/>
        </w:rPr>
        <w:t xml:space="preserve">第二部分 微型汽车细分市场分析</w:t>
      </w:r>
    </w:p>
    <w:p>
      <w:pPr>
        <w:spacing w:after="150"/>
      </w:pPr>
      <w:r>
        <w:rPr>
          <w:b w:val="1"/>
          <w:bCs w:val="1"/>
        </w:rPr>
        <w:t xml:space="preserve">第四章 微型轿车</w:t>
      </w:r>
    </w:p>
    <w:p>
      <w:pPr>
        <w:spacing w:after="150"/>
      </w:pPr>
      <w:r>
        <w:rPr/>
        <w:t xml:space="preserve">第一节 中国微型轿车市场的发展综述</w:t>
      </w:r>
    </w:p>
    <w:p>
      <w:pPr>
        <w:spacing w:after="150"/>
      </w:pPr>
      <w:r>
        <w:rPr/>
        <w:t xml:space="preserve">一、中国微型轿车市场的发展轨迹</w:t>
      </w:r>
    </w:p>
    <w:p>
      <w:pPr>
        <w:spacing w:after="150"/>
      </w:pPr>
      <w:r>
        <w:rPr/>
        <w:t xml:space="preserve">二、中国微型轿车市场的特征</w:t>
      </w:r>
    </w:p>
    <w:p>
      <w:pPr>
        <w:spacing w:after="150"/>
      </w:pPr>
      <w:r>
        <w:rPr/>
        <w:t xml:space="preserve">三、中国微型轿车发展存在的问题</w:t>
      </w:r>
    </w:p>
    <w:p>
      <w:pPr>
        <w:spacing w:after="150"/>
      </w:pPr>
      <w:r>
        <w:rPr/>
        <w:t xml:space="preserve">四、中国应坚持用政策鼓励微型轿车发展</w:t>
      </w:r>
    </w:p>
    <w:p>
      <w:pPr>
        <w:spacing w:after="150"/>
      </w:pPr>
      <w:r>
        <w:rPr/>
        <w:t xml:space="preserve">第二节 2019-2023年中国微型轿车市场分析</w:t>
      </w:r>
    </w:p>
    <w:p>
      <w:pPr>
        <w:spacing w:after="150"/>
      </w:pPr>
      <w:r>
        <w:rPr/>
        <w:t xml:space="preserve">一、中国微型轿车市场分析</w:t>
      </w:r>
    </w:p>
    <w:p>
      <w:pPr>
        <w:spacing w:after="150"/>
      </w:pPr>
      <w:r>
        <w:rPr/>
        <w:t xml:space="preserve">二、中国微型轿车市场分析</w:t>
      </w:r>
    </w:p>
    <w:p>
      <w:pPr>
        <w:spacing w:after="150"/>
      </w:pPr>
      <w:r>
        <w:rPr/>
        <w:t xml:space="preserve">第三节 中国微型轿车市场竞争状况分析</w:t>
      </w:r>
    </w:p>
    <w:p>
      <w:pPr>
        <w:spacing w:after="150"/>
      </w:pPr>
      <w:r>
        <w:rPr/>
        <w:t xml:space="preserve">一、微型轿车市场需求不断萎缩</w:t>
      </w:r>
    </w:p>
    <w:p>
      <w:pPr>
        <w:spacing w:after="150"/>
      </w:pPr>
      <w:r>
        <w:rPr/>
        <w:t xml:space="preserve">二、微型车各细分市场占比情况</w:t>
      </w:r>
    </w:p>
    <w:p>
      <w:pPr>
        <w:spacing w:after="150"/>
      </w:pPr>
      <w:r>
        <w:rPr/>
        <w:t xml:space="preserve">三、微型轿车企业竞争情况</w:t>
      </w:r>
    </w:p>
    <w:p>
      <w:pPr>
        <w:spacing w:after="150"/>
      </w:pPr>
      <w:r>
        <w:rPr/>
        <w:t xml:space="preserve">四、微型轿车各品牌竞争情况</w:t>
      </w:r>
    </w:p>
    <w:p>
      <w:pPr>
        <w:spacing w:after="150"/>
      </w:pPr>
      <w:r>
        <w:rPr/>
        <w:t xml:space="preserve">第四节 2019-2023年全国及主要省份基本型乘用车(轿车)(排量le;1升)产销量分析</w:t>
      </w:r>
    </w:p>
    <w:p>
      <w:pPr>
        <w:spacing w:after="150"/>
      </w:pPr>
      <w:r>
        <w:rPr/>
        <w:t xml:space="preserve">一、全国及主要省份基本型乘用车(轿车)(排量le;1升)产销量分析</w:t>
      </w:r>
    </w:p>
    <w:p>
      <w:pPr>
        <w:spacing w:after="150"/>
      </w:pPr>
      <w:r>
        <w:rPr/>
        <w:t xml:space="preserve">二、全国及主要省份基本型乘用车(轿车)(排量le;1升)产销量分析</w:t>
      </w:r>
    </w:p>
    <w:p>
      <w:pPr>
        <w:spacing w:after="150"/>
      </w:pPr>
      <w:r>
        <w:rPr/>
        <w:t xml:space="preserve">第五节 我国主流微型轿车的消费群体分析</w:t>
      </w:r>
    </w:p>
    <w:p>
      <w:pPr>
        <w:spacing w:after="150"/>
      </w:pPr>
      <w:r>
        <w:rPr/>
        <w:t xml:space="preserve">第六节 制约国内微型轿车市场走强的主要原因</w:t>
      </w:r>
    </w:p>
    <w:p>
      <w:pPr>
        <w:spacing w:after="150"/>
      </w:pPr>
      <w:r>
        <w:rPr/>
        <w:t xml:space="preserve">一、国家对汽车安全环保要求的日益提高和相关法规苛刻</w:t>
      </w:r>
    </w:p>
    <w:p>
      <w:pPr>
        <w:spacing w:after="150"/>
      </w:pPr>
      <w:r>
        <w:rPr/>
        <w:t xml:space="preserve">二、经济型轿车及中级轿车对微型轿车市场的冲击</w:t>
      </w:r>
    </w:p>
    <w:p>
      <w:pPr>
        <w:spacing w:after="150"/>
      </w:pPr>
      <w:r>
        <w:rPr/>
        <w:t xml:space="preserve">三、主流微型轿车品牌表现不佳</w:t>
      </w:r>
    </w:p>
    <w:p>
      <w:pPr>
        <w:spacing w:after="150"/>
      </w:pPr>
      <w:r>
        <w:rPr/>
        <w:t xml:space="preserve">四、微型轿车品种偏少致使需求不振</w:t>
      </w:r>
    </w:p>
    <w:p>
      <w:pPr>
        <w:spacing w:after="150"/>
      </w:pPr>
      <w:r>
        <w:rPr/>
        <w:t xml:space="preserve">五、环境变化使低价微型轿车对消费者的吸引力逐渐降低</w:t>
      </w:r>
    </w:p>
    <w:p>
      <w:pPr>
        <w:spacing w:after="150"/>
      </w:pPr>
      <w:r>
        <w:rPr/>
        <w:t xml:space="preserve">第七节 微型轿车市场发展趋势</w:t>
      </w:r>
    </w:p>
    <w:p>
      <w:pPr>
        <w:spacing w:after="150"/>
      </w:pPr>
      <w:r>
        <w:rPr/>
        <w:t xml:space="preserve">一、微型轿车竞争将更加激烈</w:t>
      </w:r>
    </w:p>
    <w:p>
      <w:pPr>
        <w:spacing w:after="150"/>
      </w:pPr>
      <w:r>
        <w:rPr/>
        <w:t xml:space="preserve">二、微型轿车第三代产品将成为市场新亮点</w:t>
      </w:r>
    </w:p>
    <w:p>
      <w:pPr>
        <w:spacing w:after="150"/>
      </w:pPr>
      <w:r>
        <w:rPr>
          <w:b w:val="1"/>
          <w:bCs w:val="1"/>
        </w:rPr>
        <w:t xml:space="preserve">第五章 微型客车</w:t>
      </w:r>
    </w:p>
    <w:p>
      <w:pPr>
        <w:spacing w:after="150"/>
      </w:pPr>
      <w:r>
        <w:rPr/>
        <w:t xml:space="preserve">第一节 中国微型客车的发展综述</w:t>
      </w:r>
    </w:p>
    <w:p>
      <w:pPr>
        <w:spacing w:after="150"/>
      </w:pPr>
      <w:r>
        <w:rPr/>
        <w:t xml:space="preserve">一、中国微型客车的变化发展分析</w:t>
      </w:r>
    </w:p>
    <w:p>
      <w:pPr>
        <w:spacing w:after="150"/>
      </w:pPr>
      <w:r>
        <w:rPr/>
        <w:t xml:space="preserve">二、中国微型客车市场集中度浅析</w:t>
      </w:r>
    </w:p>
    <w:p>
      <w:pPr>
        <w:spacing w:after="150"/>
      </w:pPr>
      <w:r>
        <w:rPr/>
        <w:t xml:space="preserve">三、中国微客微客产品走向细分化市场</w:t>
      </w:r>
    </w:p>
    <w:p>
      <w:pPr>
        <w:spacing w:after="150"/>
      </w:pPr>
      <w:r>
        <w:rPr/>
        <w:t xml:space="preserve">四、中国微客市场第Ⅲ代微客异军突起形成新格局</w:t>
      </w:r>
    </w:p>
    <w:p>
      <w:pPr>
        <w:spacing w:after="150"/>
      </w:pPr>
      <w:r>
        <w:rPr/>
        <w:t xml:space="preserve">五、中国微客市场呈现轿车级概念趋势</w:t>
      </w:r>
    </w:p>
    <w:p>
      <w:pPr>
        <w:spacing w:after="150"/>
      </w:pPr>
      <w:r>
        <w:rPr/>
        <w:t xml:space="preserve">第二节 2019-2023年中国微型客车市场发展分析</w:t>
      </w:r>
    </w:p>
    <w:p>
      <w:pPr>
        <w:spacing w:after="150"/>
      </w:pPr>
      <w:r>
        <w:rPr/>
        <w:t xml:space="preserve">一、中国微型客车市场发展分析</w:t>
      </w:r>
    </w:p>
    <w:p>
      <w:pPr>
        <w:spacing w:after="150"/>
      </w:pPr>
      <w:r>
        <w:rPr/>
        <w:t xml:space="preserve">二、中国微型客车市场发展分析</w:t>
      </w:r>
    </w:p>
    <w:p>
      <w:pPr>
        <w:spacing w:after="150"/>
      </w:pPr>
      <w:r>
        <w:rPr/>
        <w:t xml:space="preserve">第三节 中国微型客车市场发展分析</w:t>
      </w:r>
    </w:p>
    <w:p>
      <w:pPr>
        <w:spacing w:after="150"/>
      </w:pPr>
      <w:r>
        <w:rPr/>
        <w:t xml:space="preserve">一、微型客车整体市场情况</w:t>
      </w:r>
    </w:p>
    <w:p>
      <w:pPr>
        <w:spacing w:after="150"/>
      </w:pPr>
      <w:r>
        <w:rPr/>
        <w:t xml:space="preserve">二、微型客车企业竞争情况</w:t>
      </w:r>
    </w:p>
    <w:p>
      <w:pPr>
        <w:spacing w:after="150"/>
      </w:pPr>
      <w:r>
        <w:rPr/>
        <w:t xml:space="preserve">三、企业市场占有率</w:t>
      </w:r>
    </w:p>
    <w:p>
      <w:pPr>
        <w:spacing w:after="150"/>
      </w:pPr>
      <w:r>
        <w:rPr/>
        <w:t xml:space="preserve">四、微型客车品牌</w:t>
      </w:r>
    </w:p>
    <w:p>
      <w:pPr>
        <w:spacing w:after="150"/>
      </w:pPr>
      <w:r>
        <w:rPr/>
        <w:t xml:space="preserve">第四节 中国微型客车市场的未来发展趋势</w:t>
      </w:r>
    </w:p>
    <w:p>
      <w:pPr>
        <w:spacing w:after="150"/>
      </w:pPr>
      <w:r>
        <w:rPr/>
        <w:t xml:space="preserve">一、加长微客渐成潮流</w:t>
      </w:r>
    </w:p>
    <w:p>
      <w:pPr>
        <w:spacing w:after="150"/>
      </w:pPr>
      <w:r>
        <w:rPr/>
        <w:t xml:space="preserve">二、加宽微客暗流涌动</w:t>
      </w:r>
    </w:p>
    <w:p>
      <w:pPr>
        <w:spacing w:after="150"/>
      </w:pPr>
      <w:r>
        <w:rPr/>
        <w:t xml:space="preserve">三、微客准轻客化(大微客化)</w:t>
      </w:r>
    </w:p>
    <w:p>
      <w:pPr>
        <w:spacing w:after="150"/>
      </w:pPr>
      <w:r>
        <w:rPr/>
        <w:t xml:space="preserve">四、平地板仍是微客今后发展的主流</w:t>
      </w:r>
    </w:p>
    <w:p>
      <w:pPr>
        <w:spacing w:after="150"/>
      </w:pPr>
      <w:r>
        <w:rPr/>
        <w:t xml:space="preserve">五、微客排量不断升级</w:t>
      </w:r>
    </w:p>
    <w:p>
      <w:pPr>
        <w:spacing w:after="150"/>
      </w:pPr>
      <w:r>
        <w:rPr/>
        <w:t xml:space="preserve">六、微客更安全化、更环保化</w:t>
      </w:r>
    </w:p>
    <w:p>
      <w:pPr>
        <w:spacing w:after="150"/>
      </w:pPr>
      <w:r>
        <w:rPr>
          <w:b w:val="1"/>
          <w:bCs w:val="1"/>
        </w:rPr>
        <w:t xml:space="preserve">第六章 微型货车</w:t>
      </w:r>
    </w:p>
    <w:p>
      <w:pPr>
        <w:spacing w:after="150"/>
      </w:pPr>
      <w:r>
        <w:rPr/>
        <w:t xml:space="preserve">第一节 中国微型货车的发展综述</w:t>
      </w:r>
    </w:p>
    <w:p>
      <w:pPr>
        <w:spacing w:after="150"/>
      </w:pPr>
      <w:r>
        <w:rPr/>
        <w:t xml:space="preserve">一、中国微型货车行业发展历程</w:t>
      </w:r>
    </w:p>
    <w:p>
      <w:pPr>
        <w:spacing w:after="150"/>
      </w:pPr>
      <w:r>
        <w:rPr/>
        <w:t xml:space="preserve">二、中国微型货车适应市场需求发展迅速</w:t>
      </w:r>
    </w:p>
    <w:p>
      <w:pPr>
        <w:spacing w:after="150"/>
      </w:pPr>
      <w:r>
        <w:rPr/>
        <w:t xml:space="preserve">三、中国微型货车消费群市场分析</w:t>
      </w:r>
    </w:p>
    <w:p>
      <w:pPr>
        <w:spacing w:after="150"/>
      </w:pPr>
      <w:r>
        <w:rPr/>
        <w:t xml:space="preserve">第二节 2019-2023年中国微型货车市场分析</w:t>
      </w:r>
    </w:p>
    <w:p>
      <w:pPr>
        <w:spacing w:after="150"/>
      </w:pPr>
      <w:r>
        <w:rPr/>
        <w:t xml:space="preserve">一、中国微型货车市场分析</w:t>
      </w:r>
    </w:p>
    <w:p>
      <w:pPr>
        <w:spacing w:after="150"/>
      </w:pPr>
      <w:r>
        <w:rPr/>
        <w:t xml:space="preserve">二、中国微型货车市场分析</w:t>
      </w:r>
    </w:p>
    <w:p>
      <w:pPr>
        <w:spacing w:after="150"/>
      </w:pPr>
      <w:r>
        <w:rPr/>
        <w:t xml:space="preserve">第三节 促使微型货车农村市场规模扩大的因素</w:t>
      </w:r>
    </w:p>
    <w:p>
      <w:pPr>
        <w:spacing w:after="150"/>
      </w:pPr>
      <w:r>
        <w:rPr/>
        <w:t xml:space="preserve">一、农村居民收入增加为微货市场发展创造条件</w:t>
      </w:r>
    </w:p>
    <w:p>
      <w:pPr>
        <w:spacing w:after="150"/>
      </w:pPr>
      <w:r>
        <w:rPr/>
        <w:t xml:space="preserve">二、农村道路交通条件改善为微货发展提供行车环境</w:t>
      </w:r>
    </w:p>
    <w:p>
      <w:pPr>
        <w:spacing w:after="150"/>
      </w:pPr>
      <w:r>
        <w:rPr/>
        <w:t xml:space="preserve">三、微货具有代替农用车等落后交通工具的市场机会</w:t>
      </w:r>
    </w:p>
    <w:p>
      <w:pPr>
        <w:spacing w:after="150"/>
      </w:pPr>
      <w:r>
        <w:rPr/>
        <w:t xml:space="preserve">四、农产品比重上升促进城乡物流对微货需求增加</w:t>
      </w:r>
    </w:p>
    <w:p>
      <w:pPr>
        <w:spacing w:after="150"/>
      </w:pPr>
      <w:r>
        <w:rPr/>
        <w:t xml:space="preserve">五、农民收入渠道变化催生对小型运输车辆的需求</w:t>
      </w:r>
    </w:p>
    <w:p>
      <w:pPr>
        <w:spacing w:after="150"/>
      </w:pPr>
      <w:r>
        <w:rPr>
          <w:b w:val="1"/>
          <w:bCs w:val="1"/>
        </w:rPr>
        <w:t xml:space="preserve">第三部分 农村微型车市场分析</w:t>
      </w:r>
    </w:p>
    <w:p>
      <w:pPr>
        <w:spacing w:after="150"/>
      </w:pPr>
      <w:r>
        <w:rPr>
          <w:b w:val="1"/>
          <w:bCs w:val="1"/>
        </w:rPr>
        <w:t xml:space="preserve">第七章 农村微型车市场发展分析</w:t>
      </w:r>
    </w:p>
    <w:p>
      <w:pPr>
        <w:spacing w:after="150"/>
      </w:pPr>
      <w:r>
        <w:rPr/>
        <w:t xml:space="preserve">第一节 微型车市场发展态势</w:t>
      </w:r>
    </w:p>
    <w:p>
      <w:pPr>
        <w:spacing w:after="150"/>
      </w:pPr>
      <w:r>
        <w:rPr/>
        <w:t xml:space="preserve">一、微型客车市场</w:t>
      </w:r>
    </w:p>
    <w:p>
      <w:pPr>
        <w:spacing w:after="150"/>
      </w:pPr>
      <w:r>
        <w:rPr/>
        <w:t xml:space="preserve">二、微车及相关企业受益显著</w:t>
      </w:r>
    </w:p>
    <w:p>
      <w:pPr>
        <w:spacing w:after="150"/>
      </w:pPr>
      <w:r>
        <w:rPr/>
        <w:t xml:space="preserve">三、微型车下乡拉动销量上扬</w:t>
      </w:r>
    </w:p>
    <w:p>
      <w:pPr>
        <w:spacing w:after="150"/>
      </w:pPr>
      <w:r>
        <w:rPr/>
        <w:t xml:space="preserve">四、中国自主品牌开始抢食农村微车市场</w:t>
      </w:r>
    </w:p>
    <w:p>
      <w:pPr>
        <w:spacing w:after="150"/>
      </w:pPr>
      <w:r>
        <w:rPr/>
        <w:t xml:space="preserve">五、微车下乡车型不限品牌企业火拼服务牌</w:t>
      </w:r>
    </w:p>
    <w:p>
      <w:pPr>
        <w:spacing w:after="150"/>
      </w:pPr>
      <w:r>
        <w:rPr/>
        <w:t xml:space="preserve">第二节 农村微型车市场发展分析</w:t>
      </w:r>
    </w:p>
    <w:p>
      <w:pPr>
        <w:spacing w:after="150"/>
      </w:pPr>
      <w:r>
        <w:rPr/>
        <w:t xml:space="preserve">一、微客和微货更加适应于中国农村市场</w:t>
      </w:r>
    </w:p>
    <w:p>
      <w:pPr>
        <w:spacing w:after="150"/>
      </w:pPr>
      <w:r>
        <w:rPr/>
        <w:t xml:space="preserve">二、农村微型客车市场发展现状分析</w:t>
      </w:r>
    </w:p>
    <w:p>
      <w:pPr>
        <w:spacing w:after="150"/>
      </w:pPr>
      <w:r>
        <w:rPr/>
        <w:t xml:space="preserve">三、农村微型货车市场发展现状分析</w:t>
      </w:r>
    </w:p>
    <w:p>
      <w:pPr>
        <w:spacing w:after="150"/>
      </w:pPr>
      <w:r>
        <w:rPr/>
        <w:t xml:space="preserve">四、农村微型车市场的发展趋势分析</w:t>
      </w:r>
    </w:p>
    <w:p>
      <w:pPr>
        <w:spacing w:after="150"/>
      </w:pPr>
      <w:r>
        <w:rPr>
          <w:b w:val="1"/>
          <w:bCs w:val="1"/>
        </w:rPr>
        <w:t xml:space="preserve">第四部分 微型汽车行业发展环境及前景预测</w:t>
      </w:r>
    </w:p>
    <w:p>
      <w:pPr>
        <w:spacing w:after="150"/>
      </w:pPr>
      <w:r>
        <w:rPr>
          <w:b w:val="1"/>
          <w:bCs w:val="1"/>
        </w:rPr>
        <w:t xml:space="preserve">第八章 中国微型车的发展环境分析及投资参考</w:t>
      </w:r>
    </w:p>
    <w:p>
      <w:pPr>
        <w:spacing w:after="150"/>
      </w:pPr>
      <w:r>
        <w:rPr/>
        <w:t xml:space="preserve">第一节 宏观经济环境</w:t>
      </w:r>
    </w:p>
    <w:p>
      <w:pPr>
        <w:spacing w:after="150"/>
      </w:pPr>
      <w:r>
        <w:rPr/>
        <w:t xml:space="preserve">一、中国国民经济和社会发展状况</w:t>
      </w:r>
    </w:p>
    <w:p>
      <w:pPr>
        <w:spacing w:after="150"/>
      </w:pPr>
      <w:r>
        <w:rPr/>
        <w:t xml:space="preserve">二、中国国民经济运行数据分析</w:t>
      </w:r>
    </w:p>
    <w:p>
      <w:pPr>
        <w:spacing w:after="150"/>
      </w:pPr>
      <w:r>
        <w:rPr/>
        <w:t xml:space="preserve">三、中国国民经济发展形势展望及预测</w:t>
      </w:r>
    </w:p>
    <w:p>
      <w:pPr>
        <w:spacing w:after="150"/>
      </w:pPr>
      <w:r>
        <w:rPr/>
        <w:t xml:space="preserve">第二节 中国汽车工业的发展</w:t>
      </w:r>
    </w:p>
    <w:p>
      <w:pPr>
        <w:spacing w:after="150"/>
      </w:pPr>
      <w:r>
        <w:rPr/>
        <w:t xml:space="preserve">一、中国已成为世界最主要的汽车大国之一</w:t>
      </w:r>
    </w:p>
    <w:p>
      <w:pPr>
        <w:spacing w:after="150"/>
      </w:pPr>
      <w:r>
        <w:rPr/>
        <w:t xml:space="preserve">二、中国汽车产业发展现状分析</w:t>
      </w:r>
    </w:p>
    <w:p>
      <w:pPr>
        <w:spacing w:after="150"/>
      </w:pPr>
      <w:r>
        <w:rPr/>
        <w:t xml:space="preserve">三、中国汽车工业经济运行状况分析</w:t>
      </w:r>
    </w:p>
    <w:p>
      <w:pPr>
        <w:spacing w:after="150"/>
      </w:pPr>
      <w:r>
        <w:rPr/>
        <w:t xml:space="preserve">四、2024-2029年中国汽车制造行业预测分析</w:t>
      </w:r>
    </w:p>
    <w:p>
      <w:pPr>
        <w:spacing w:after="150"/>
      </w:pPr>
      <w:r>
        <w:rPr/>
        <w:t xml:space="preserve">五、中国汽车工业发展展望</w:t>
      </w:r>
    </w:p>
    <w:p>
      <w:pPr>
        <w:spacing w:after="150"/>
      </w:pPr>
      <w:r>
        <w:rPr/>
        <w:t xml:space="preserve">第三节 2019-2023年政策鼓励发展小排量车</w:t>
      </w:r>
    </w:p>
    <w:p>
      <w:pPr>
        <w:spacing w:after="150"/>
      </w:pPr>
      <w:r>
        <w:rPr/>
        <w:t xml:space="preserve">一、国家鼓励发展小排量车</w:t>
      </w:r>
    </w:p>
    <w:p>
      <w:pPr>
        <w:spacing w:after="150"/>
      </w:pPr>
      <w:r>
        <w:rPr/>
        <w:t xml:space="preserve">二、新消费税减轻了小排量车的负担</w:t>
      </w:r>
    </w:p>
    <w:p>
      <w:pPr>
        <w:spacing w:after="150"/>
      </w:pPr>
      <w:r>
        <w:rPr/>
        <w:t xml:space="preserve">三、国家再次鼓励企业推动小排量车发展</w:t>
      </w:r>
    </w:p>
    <w:p>
      <w:pPr>
        <w:spacing w:after="150"/>
      </w:pPr>
      <w:r>
        <w:rPr/>
        <w:t xml:space="preserve">四、再次调整汽车消费税鼓励小排量汽车发展</w:t>
      </w:r>
    </w:p>
    <w:p>
      <w:pPr>
        <w:spacing w:after="150"/>
      </w:pPr>
      <w:r>
        <w:rPr/>
        <w:t xml:space="preserve">第四节 投资参考</w:t>
      </w:r>
    </w:p>
    <w:p>
      <w:pPr>
        <w:spacing w:after="150"/>
      </w:pPr>
      <w:r>
        <w:rPr/>
        <w:t xml:space="preserve">一、投资微型汽车将有更多发展机会</w:t>
      </w:r>
    </w:p>
    <w:p>
      <w:pPr>
        <w:spacing w:after="150"/>
      </w:pPr>
      <w:r>
        <w:rPr/>
        <w:t xml:space="preserve">二、投资微型车行业机会分析</w:t>
      </w:r>
    </w:p>
    <w:p>
      <w:pPr>
        <w:spacing w:after="150"/>
      </w:pPr>
      <w:r>
        <w:rPr/>
        <w:t xml:space="preserve">三、投资微型车行业风险分析</w:t>
      </w:r>
    </w:p>
    <w:p>
      <w:pPr>
        <w:spacing w:after="150"/>
      </w:pPr>
      <w:r>
        <w:rPr/>
        <w:t xml:space="preserve">四、微型车市场潜力大但利润相对薄</w:t>
      </w:r>
    </w:p>
    <w:p>
      <w:pPr>
        <w:spacing w:after="150"/>
      </w:pPr>
      <w:r>
        <w:rPr>
          <w:b w:val="1"/>
          <w:bCs w:val="1"/>
        </w:rPr>
        <w:t xml:space="preserve">第九章 2024-2029年中国微型车市场的前景趋势分析</w:t>
      </w:r>
    </w:p>
    <w:p>
      <w:pPr>
        <w:spacing w:after="150"/>
      </w:pPr>
      <w:r>
        <w:rPr/>
        <w:t xml:space="preserve">第一节 2024-2029年中国微型车市场发展展望</w:t>
      </w:r>
    </w:p>
    <w:p>
      <w:pPr>
        <w:spacing w:after="150"/>
      </w:pPr>
      <w:r>
        <w:rPr/>
        <w:t xml:space="preserve">一、2024-2029年中国微车市场机遇</w:t>
      </w:r>
    </w:p>
    <w:p>
      <w:pPr>
        <w:spacing w:after="150"/>
      </w:pPr>
      <w:r>
        <w:rPr/>
        <w:t xml:space="preserve">二、2024-2029年中国微车市场发展的不利因素</w:t>
      </w:r>
    </w:p>
    <w:p>
      <w:pPr>
        <w:spacing w:after="150"/>
      </w:pPr>
      <w:r>
        <w:rPr/>
        <w:t xml:space="preserve">三、2024-2029年中国微车市场发展的有利因素</w:t>
      </w:r>
    </w:p>
    <w:p>
      <w:pPr>
        <w:spacing w:after="150"/>
      </w:pPr>
      <w:r>
        <w:rPr/>
        <w:t xml:space="preserve">第二节 2024-2029年中国微型车市场的发展前景及趋势</w:t>
      </w:r>
    </w:p>
    <w:p>
      <w:pPr>
        <w:spacing w:after="150"/>
      </w:pPr>
      <w:r>
        <w:rPr/>
        <w:t xml:space="preserve">一、2024-2029年中国微型车市场前景</w:t>
      </w:r>
    </w:p>
    <w:p>
      <w:pPr>
        <w:spacing w:after="150"/>
      </w:pPr>
      <w:r>
        <w:rPr/>
        <w:t xml:space="preserve">二、2024-2029年中国微型车市场的发展趋势</w:t>
      </w:r>
    </w:p>
    <w:p>
      <w:pPr>
        <w:spacing w:after="150"/>
      </w:pPr>
      <w:r>
        <w:rPr/>
        <w:t xml:space="preserve">三、2024-2029年我国微型车取代农用车的趋势</w:t>
      </w:r>
    </w:p>
    <w:p>
      <w:pPr>
        <w:spacing w:after="150"/>
      </w:pPr>
      <w:r>
        <w:rPr/>
        <w:t xml:space="preserve">四、大型化产品成为微车行业的未来发展趋势</w:t>
      </w:r>
    </w:p>
    <w:p>
      <w:pPr>
        <w:spacing w:after="150"/>
      </w:pPr>
      <w:r>
        <w:rPr>
          <w:b w:val="1"/>
          <w:bCs w:val="1"/>
        </w:rPr>
        <w:t xml:space="preserve">图表目录</w:t>
      </w:r>
    </w:p>
    <w:p>
      <w:pPr>
        <w:spacing w:after="150"/>
      </w:pPr>
      <w:r>
        <w:rPr/>
        <w:t xml:space="preserve">图表：日本与中国微型车的购车税税率比较</w:t>
      </w:r>
    </w:p>
    <w:p>
      <w:pPr>
        <w:spacing w:after="150"/>
      </w:pPr>
      <w:r>
        <w:rPr/>
        <w:t xml:space="preserve">图表：中国国内微客知名品牌</w:t>
      </w:r>
    </w:p>
    <w:p>
      <w:pPr>
        <w:spacing w:after="150"/>
      </w:pPr>
      <w:r>
        <w:rPr/>
        <w:t xml:space="preserve">图表：中国微型车三大阵营</w:t>
      </w:r>
    </w:p>
    <w:p>
      <w:pPr>
        <w:spacing w:after="150"/>
      </w:pPr>
      <w:r>
        <w:rPr/>
        <w:t xml:space="preserve">图表：微车发展有利因素</w:t>
      </w:r>
    </w:p>
    <w:p>
      <w:pPr>
        <w:spacing w:after="150"/>
      </w:pPr>
      <w:r>
        <w:rPr/>
        <w:t xml:space="preserve">图表：中国微车厂家应该评估的策略</w:t>
      </w:r>
    </w:p>
    <w:p>
      <w:pPr>
        <w:spacing w:after="150"/>
      </w:pPr>
      <w:r>
        <w:rPr/>
        <w:t xml:space="preserve">图表：2019-2023年微型轿车销售排名</w:t>
      </w:r>
    </w:p>
    <w:p>
      <w:pPr>
        <w:spacing w:after="150"/>
      </w:pPr>
      <w:r>
        <w:rPr/>
        <w:t xml:space="preserve">图表：2019-2023年微型轿车销售排名</w:t>
      </w:r>
    </w:p>
    <w:p>
      <w:pPr>
        <w:spacing w:after="150"/>
      </w:pPr>
      <w:r>
        <w:rPr/>
        <w:t xml:space="preserve">图表：2019-2023年微型轿车销售排名</w:t>
      </w:r>
    </w:p>
    <w:p>
      <w:pPr>
        <w:spacing w:after="150"/>
      </w:pPr>
      <w:r>
        <w:rPr/>
        <w:t xml:space="preserve">图表：2019-2023年全国基本型乘用车(轿车)(排量le;1升)产量数据</w:t>
      </w:r>
    </w:p>
    <w:p>
      <w:pPr>
        <w:spacing w:after="150"/>
      </w:pPr>
      <w:r>
        <w:rPr/>
        <w:t xml:space="preserve">图表：2019-2023年全国基本型乘用车(轿车)(排量le;1升)销量数据</w:t>
      </w:r>
    </w:p>
    <w:p>
      <w:pPr>
        <w:spacing w:after="150"/>
      </w:pPr>
      <w:r>
        <w:rPr/>
        <w:t xml:space="preserve">图表：2019-2023年全国基本型乘用车(轿车)(排量le;1升)产量数据</w:t>
      </w:r>
    </w:p>
    <w:p>
      <w:pPr>
        <w:spacing w:after="150"/>
      </w:pPr>
      <w:r>
        <w:rPr/>
        <w:t xml:space="preserve">图表：2019-2023年全国基本型乘用车(轿车)(排量le;1升)销量数据</w:t>
      </w:r>
    </w:p>
    <w:p>
      <w:pPr>
        <w:spacing w:after="150"/>
      </w:pPr>
      <w:r>
        <w:rPr/>
        <w:t xml:space="preserve">图表：微型货车不同年龄消费群构成比例情况</w:t>
      </w:r>
    </w:p>
    <w:p>
      <w:pPr>
        <w:spacing w:after="150"/>
      </w:pPr>
      <w:r>
        <w:rPr/>
        <w:t xml:space="preserve">图表：微型货车消费群职业分布情况</w:t>
      </w:r>
    </w:p>
    <w:p>
      <w:pPr>
        <w:spacing w:after="150"/>
      </w:pPr>
      <w:r>
        <w:rPr/>
        <w:t xml:space="preserve">图表：消费者购买微型货车用途分析</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图表：2019-2023年工业品出厂价格指数(上年同月=100)</w:t>
      </w:r>
    </w:p>
    <w:p>
      <w:pPr>
        <w:spacing w:after="150"/>
      </w:pPr>
      <w:r>
        <w:rPr/>
        <w:t xml:space="preserve">图表：2019-2023年货币供应量月度同比增长率(%)</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图表：2019-2023年居民消费价格指数(上年同月=100)</w:t>
      </w:r>
    </w:p>
    <w:p>
      <w:pPr>
        <w:spacing w:after="150"/>
      </w:pPr>
      <w:r>
        <w:rPr/>
        <w:t xml:space="preserve">图表：2019-2023年工业品出厂价格指数(上年同月=100)</w:t>
      </w:r>
    </w:p>
    <w:p>
      <w:pPr>
        <w:spacing w:after="150"/>
      </w:pPr>
      <w:r>
        <w:rPr/>
        <w:t xml:space="preserve">图表：2019-2023年货币供应量月度同比增长率(%)</w:t>
      </w:r>
    </w:p>
    <w:p>
      <w:pPr>
        <w:spacing w:after="150"/>
      </w:pPr>
      <w:r>
        <w:rPr/>
        <w:t xml:space="preserve">图表：国内外研究机构对中国经济增长的预测</w:t>
      </w:r>
    </w:p>
    <w:p>
      <w:pPr>
        <w:spacing w:after="150"/>
      </w:pPr>
      <w:r>
        <w:rPr/>
        <w:t xml:space="preserve">图表：2019-2023年汽车产销量</w:t>
      </w:r>
    </w:p>
    <w:p>
      <w:pPr>
        <w:spacing w:after="150"/>
      </w:pPr>
      <w:r>
        <w:rPr/>
        <w:t xml:space="preserve">图表：2019-2023年汽车产销走势图</w:t>
      </w:r>
    </w:p>
    <w:p>
      <w:pPr>
        <w:spacing w:after="150"/>
      </w:pPr>
      <w:r>
        <w:rPr/>
        <w:t xml:space="preserve">图表：2019-2023年乘用车产销量</w:t>
      </w:r>
    </w:p>
    <w:p>
      <w:pPr>
        <w:spacing w:after="150"/>
      </w:pPr>
      <w:r>
        <w:rPr/>
        <w:t xml:space="preserve">图表：2019-2023年乘用车产销走势图</w:t>
      </w:r>
    </w:p>
    <w:p>
      <w:pPr>
        <w:spacing w:after="150"/>
      </w:pPr>
      <w:r>
        <w:rPr/>
        <w:t xml:space="preserve">图表：2019-2023年乘用车整体市场情况</w:t>
      </w:r>
    </w:p>
    <w:p>
      <w:pPr>
        <w:spacing w:after="150"/>
      </w:pPr>
      <w:r>
        <w:rPr/>
        <w:t xml:space="preserve">图表：2019-2023年乘用车分车型销售情况</w:t>
      </w:r>
    </w:p>
    <w:p>
      <w:pPr>
        <w:spacing w:after="150"/>
      </w:pPr>
      <w:r>
        <w:rPr/>
        <w:t xml:space="preserve">图表：2019-2023年基本型乘用车(轿车)销售走势图</w:t>
      </w:r>
    </w:p>
    <w:p>
      <w:pPr>
        <w:spacing w:after="150"/>
      </w:pPr>
      <w:r>
        <w:rPr/>
        <w:t xml:space="preserve">图表：2019-2023年SUV、MPV、交叉型汽车销售走势图</w:t>
      </w:r>
    </w:p>
    <w:p>
      <w:pPr>
        <w:spacing w:after="150"/>
      </w:pPr>
      <w:r>
        <w:rPr/>
        <w:t xml:space="preserve">图表：2019-2023年乘用车分排量销售汇总表</w:t>
      </w:r>
    </w:p>
    <w:p>
      <w:pPr>
        <w:spacing w:after="150"/>
      </w:pPr>
      <w:r>
        <w:rPr/>
        <w:t xml:space="preserve">图表：2019-2023年商用车产销量</w:t>
      </w:r>
    </w:p>
    <w:p>
      <w:pPr>
        <w:spacing w:after="150"/>
      </w:pPr>
      <w:r>
        <w:rPr/>
        <w:t xml:space="preserve">图表：2019-2023年商用车产销走势图</w:t>
      </w:r>
    </w:p>
    <w:p>
      <w:pPr>
        <w:spacing w:after="150"/>
      </w:pPr>
      <w:r>
        <w:rPr/>
        <w:t xml:space="preserve">图表：2019-2023年客车分车型销售情况</w:t>
      </w:r>
    </w:p>
    <w:p>
      <w:pPr>
        <w:spacing w:after="150"/>
      </w:pPr>
      <w:r>
        <w:rPr/>
        <w:t xml:space="preserve">图表：2019-2023年客车分车型销售情况</w:t>
      </w:r>
    </w:p>
    <w:p>
      <w:pPr>
        <w:spacing w:after="150"/>
      </w:pPr>
      <w:r>
        <w:rPr/>
        <w:t xml:space="preserve">图表：2019-2023年货车分车型销售情况</w:t>
      </w:r>
    </w:p>
    <w:p>
      <w:pPr>
        <w:spacing w:after="150"/>
      </w:pPr>
      <w:r>
        <w:rPr/>
        <w:t xml:space="preserve">图表：2019-2023年货车分车型销售走势图</w:t>
      </w:r>
    </w:p>
    <w:p>
      <w:pPr>
        <w:spacing w:after="150"/>
      </w:pPr>
      <w:r>
        <w:rPr/>
        <w:t xml:space="preserve">图表：2019-2023年汽车分车型销售情况</w:t>
      </w:r>
    </w:p>
    <w:p>
      <w:pPr>
        <w:spacing w:after="150"/>
      </w:pPr>
      <w:r>
        <w:rPr/>
        <w:t xml:space="preserve">图表：2019-2023年汽车生产企业前十家销量排名</w:t>
      </w:r>
    </w:p>
    <w:p>
      <w:pPr>
        <w:spacing w:after="150"/>
      </w:pPr>
      <w:r>
        <w:rPr/>
        <w:t xml:space="preserve">图表：2019-2023年乘用车生产企业前十家销量排名</w:t>
      </w:r>
    </w:p>
    <w:p>
      <w:pPr>
        <w:spacing w:after="150"/>
      </w:pPr>
      <w:r>
        <w:rPr/>
        <w:t xml:space="preserve">图表：2019-2023年商用车生产企业前十家销量排名</w:t>
      </w:r>
    </w:p>
    <w:p>
      <w:pPr>
        <w:spacing w:after="150"/>
      </w:pPr>
      <w:r>
        <w:rPr/>
        <w:t xml:space="preserve">图表：2019-2023年份汽车出口情况</w:t>
      </w:r>
    </w:p>
    <w:p>
      <w:pPr>
        <w:spacing w:after="150"/>
      </w:pPr>
      <w:r>
        <w:rPr/>
        <w:t xml:space="preserve">图表：2019-2023年份汽车价格走势</w:t>
      </w:r>
    </w:p>
    <w:p>
      <w:pPr>
        <w:spacing w:after="150"/>
      </w:pPr>
      <w:r>
        <w:rPr/>
        <w:t xml:space="preserve">图表：2019-2023年汽车制造业主要经济指标全国统计数据</w:t>
      </w:r>
    </w:p>
    <w:p>
      <w:pPr>
        <w:spacing w:after="150"/>
      </w:pPr>
      <w:r>
        <w:rPr/>
        <w:t xml:space="preserve">图表：2019-2023年汽车制造业主要经济指标全国统计数据</w:t>
      </w:r>
    </w:p>
    <w:p>
      <w:pPr>
        <w:spacing w:after="150"/>
      </w:pPr>
      <w:r>
        <w:rPr/>
        <w:t xml:space="preserve">图表：中国微型车市场的发展趋势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本文地址：https://www.51baogao.cn/qiche/201005182665.shtml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518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2024-2029年中国微型汽车行业市场发展分析及投资前景预测报告</dc:title>
  <dc:description>2024-2029年中国微型汽车行业市场发展分析及投资前景预测报告</dc:description>
  <dc:subject>2024-2029年中国微型汽车行业市场发展分析及投资前景预测报告</dc:subject>
  <cp:keywords>研究报告</cp:keywords>
  <cp:category>研究报告</cp:category>
  <cp:lastModifiedBy>北京中道泰和信息咨询有限公司</cp:lastModifiedBy>
  <dcterms:created xsi:type="dcterms:W3CDTF">2024-02-29T14:54:08+08:00</dcterms:created>
  <dcterms:modified xsi:type="dcterms:W3CDTF">2024-02-29T14:54:08+08:00</dcterms:modified>
</cp:coreProperties>
</file>

<file path=docProps/custom.xml><?xml version="1.0" encoding="utf-8"?>
<Properties xmlns="http://schemas.openxmlformats.org/officeDocument/2006/custom-properties" xmlns:vt="http://schemas.openxmlformats.org/officeDocument/2006/docPropsVTypes"/>
</file>