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十二五规划建议全文 PDF下载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/>
        <w:t xml:space="preserve">10月18日，中共中央第十七届五中全会通过了《关于制定国民经济和社会发展第十二个五年规划的建议》。规划提出，努力实现居民收入增长和经济发展同步，同时加强税收对收入分配的调节作用，努力扭转城乡收入差距。扩大内需则成为未来五年的首要任务。</w:t>
      </w:r>
    </w:p>
    <w:p>
      <w:pPr>
        <w:spacing w:after="150"/>
      </w:pPr>
      <w:r>
        <w:rPr/>
        <w:t xml:space="preserve">2019年10月18日中国共产党第十七届中央委员会第五次全体会议通过</w:t>
      </w:r>
    </w:p>
    <w:p>
      <w:pPr>
        <w:spacing w:after="150"/>
      </w:pPr>
      <w:r>
        <w:rPr/>
        <w:t xml:space="preserve">十三五时期（二0一一年至二0一五年），是全面建设小康社会的关键时期，是深化改革开放、加快转变经济发展方式的攻坚时期。深刻认识并准确把握国内外形势新变化新特点，科学制定十三五规划，对于继续抓住和用好我国发展的重要战略机遇期、促进经济长期平稳较快发展，对于夺取全面建设小康社会新胜利、推进中国特色社会主义伟大事业，具有十分重要的意义。</w:t>
      </w:r>
    </w:p>
    <w:p>
      <w:pPr>
        <w:spacing w:after="150"/>
      </w:pPr>
      <w:r>
        <w:rPr/>
        <w:t xml:space="preserve">51行业报告网为大家浏览打印方便特提供《十三五规划建议全文》PDF版本下载。</w:t>
      </w:r>
    </w:p>
    <w:p>
      <w:pPr>
        <w:spacing w:after="150"/>
      </w:pPr>
      <w:r>
        <w:rPr/>
        <w:t xml:space="preserve">下载地址：</w:t>
      </w:r>
      <w:hyperlink r:id="rId7" w:history="1">
        <w:r>
          <w:rPr/>
          <w:t xml:space="preserve">《十三五规划建议全文》下载</w:t>
        </w:r>
      </w:hyperlink>
      <w:r>
        <w:rPr/>
        <w:t xml:space="preserve">（右键另存为）</w:t>
      </w:r>
    </w:p>
    <w:p>
      <w:pPr>
        <w:spacing w:after="150"/>
      </w:pPr>
      <w:r>
        <w:rPr/>
        <w:t xml:space="preserve">点击浏览：</w:t>
      </w:r>
      <w:hyperlink r:id="rId8" w:history="1">
        <w:r>
          <w:rPr/>
          <w:t xml:space="preserve">《十三五规划系列研究报告》</w:t>
        </w:r>
      </w:hyperlink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本文地址：https://www.51baogao.cn/qita/201010283544.shtml</w:t>
      </w:r>
      <w:br/>
    </w:p>
    <w:p>
      <w:hyperlink r:id="rId9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/shierwu.pdf" TargetMode="External"/><Relationship Id="rId8" Type="http://schemas.openxmlformats.org/officeDocument/2006/relationships/hyperlink" Target="https://www.51baogao.cn/special/shierwu.shtml" TargetMode="External"/><Relationship Id="rId9" Type="http://schemas.openxmlformats.org/officeDocument/2006/relationships/hyperlink" Target="https://www.51baogao.cn/qita/201010283544.shtml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十二五规划建议全文 PDF下载</dc:title>
  <dc:description>十二五规划建议全文 PDF下载</dc:description>
  <dc:subject>十二五规划建议全文 PDF下载</dc:subject>
  <cp:keywords>研究报告</cp:keywords>
  <cp:category>研究报告</cp:category>
  <cp:lastModifiedBy>北京中道泰和信息咨询有限公司</cp:lastModifiedBy>
  <dcterms:created xsi:type="dcterms:W3CDTF">2024-02-29T14:31:21+08:00</dcterms:created>
  <dcterms:modified xsi:type="dcterms:W3CDTF">2024-02-29T14:31:21+08:00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