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2025-2030年中国国家重点实验室建设发展与运行管理模式创新研究咨询报告</w:t>
      </w:r>
    </w:p>
    <w:p>
      <w:pPr>
        <w:spacing w:after="150"/>
      </w:pPr>
      <w:r>
        <w:rPr>
          <w:b w:val="1"/>
          <w:bCs w:val="1"/>
        </w:rPr>
        <w:t xml:space="preserve">报告简介</w:t>
      </w:r>
    </w:p>
    <w:p>
      <w:pPr>
        <w:spacing w:after="150"/>
      </w:pPr>
      <w:r>
        <w:rPr/>
        <w:t xml:space="preserve">自1984年国家实行国家重点实验室建设计划启动伊始，迄今已有近三十年的时间。经过这三十年的建设和发展，国家重点实验室体系框架基本形成，现已发展为由院校国家重点实验室、企业国家重点实验室、省部共建国家重点实验室培育基地、军民共建国家重点实验室、港澳伙伴国家重点实验室培育基地组成的国家重点实验室体系。</w:t>
      </w:r>
    </w:p>
    <w:p>
      <w:pPr>
        <w:spacing w:after="150"/>
      </w:pPr>
      <w:r>
        <w:rPr/>
        <w:t xml:space="preserve">国家重点实验室作为科技创新体系的重要组成部分，在科学前沿探索和解决国家重大需求方面继续发挥着重要作用，在科学研究方面取得了一批具有国际先进水平的成果，在人才队伍建设方面涌现出一批具有国际影响力的团队，成为孕育我国科技人才的摇篮。但是与国际水平相比，我国国家重点实验室基础性研究的整体水平还存在较大差距，实验室在管理运行模式上也亟待创新!</w:t>
      </w:r>
    </w:p>
    <w:p>
      <w:pPr>
        <w:spacing w:after="150"/>
      </w:pPr>
      <w:r>
        <w:rPr/>
        <w:t xml:space="preserve">国家重点实验室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行业报告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国家重点实验室市场进行了分析研究。报告在总结中国国家重点实验室行业发展历程的基础上，结合新时期的各方面因素，对中国国家重点实验室行业的发展趋势给予了细致和审慎的预测论证。报告资料详实，图表丰富，既有深入的分析，又有直观的比较，为国家重点实验室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国家重点实验室基本概述</w:t>
      </w:r>
    </w:p>
    <w:p>
      <w:pPr>
        <w:spacing w:before="75" w:after="0"/>
      </w:pPr>
      <w:r>
        <w:rPr/>
        <w:t xml:space="preserve">第一节 国家重点实验室概述</w:t>
      </w:r>
    </w:p>
    <w:p>
      <w:pPr>
        <w:spacing w:before="75" w:after="0"/>
      </w:pPr>
      <w:r>
        <w:rPr/>
        <w:t xml:space="preserve">一、 国家重点实验室的定义</w:t>
      </w:r>
    </w:p>
    <w:p>
      <w:pPr>
        <w:spacing w:before="75" w:after="0"/>
      </w:pPr>
      <w:r>
        <w:rPr/>
        <w:t xml:space="preserve">二、 国家重点实验室研究类型</w:t>
      </w:r>
    </w:p>
    <w:p>
      <w:pPr>
        <w:spacing w:before="75" w:after="0"/>
      </w:pPr>
      <w:r>
        <w:rPr/>
        <w:t xml:space="preserve">三、 国家重点实验室建设背景</w:t>
      </w:r>
    </w:p>
    <w:p>
      <w:pPr>
        <w:spacing w:before="75" w:after="0"/>
      </w:pPr>
      <w:r>
        <w:rPr/>
        <w:t xml:space="preserve">四、 国家重点实验室建设模式</w:t>
      </w:r>
    </w:p>
    <w:p>
      <w:pPr>
        <w:spacing w:before="75" w:after="0"/>
      </w:pPr>
      <w:r>
        <w:rPr/>
        <w:t xml:space="preserve">第二节 国家重点实验室体系框架</w:t>
      </w:r>
    </w:p>
    <w:p>
      <w:pPr>
        <w:spacing w:before="75" w:after="0"/>
      </w:pPr>
      <w:r>
        <w:rPr/>
        <w:t xml:space="preserve">一、 试点国家实验室</w:t>
      </w:r>
    </w:p>
    <w:p>
      <w:pPr>
        <w:spacing w:before="75" w:after="0"/>
      </w:pPr>
      <w:r>
        <w:rPr/>
        <w:t xml:space="preserve">二、 院校国家重点实验室</w:t>
      </w:r>
    </w:p>
    <w:p>
      <w:pPr>
        <w:spacing w:before="75" w:after="0"/>
      </w:pPr>
      <w:r>
        <w:rPr/>
        <w:t xml:space="preserve">三、 企业国家重点实验室</w:t>
      </w:r>
    </w:p>
    <w:p>
      <w:pPr>
        <w:spacing w:before="75" w:after="0"/>
      </w:pPr>
      <w:r>
        <w:rPr/>
        <w:t xml:space="preserve">四、 省部共建国家重点实验室培育基地</w:t>
      </w:r>
    </w:p>
    <w:p>
      <w:pPr>
        <w:spacing w:before="75" w:after="0"/>
      </w:pPr>
      <w:r>
        <w:rPr/>
        <w:t xml:space="preserve">五、 军民共建国家重点实验室</w:t>
      </w:r>
    </w:p>
    <w:p>
      <w:pPr>
        <w:spacing w:before="75" w:after="0"/>
      </w:pPr>
      <w:r>
        <w:rPr/>
        <w:t xml:space="preserve">六、 港澳国家重点实验室伙伴实验室</w:t>
      </w:r>
    </w:p>
    <w:p>
      <w:pPr>
        <w:spacing w:before="75" w:after="0"/>
      </w:pPr>
      <w:r>
        <w:rPr/>
        <w:t xml:space="preserve">第三节 国家重点实验室的功能定位</w:t>
      </w:r>
    </w:p>
    <w:p>
      <w:pPr>
        <w:spacing w:before="75" w:after="0"/>
      </w:pPr>
      <w:r>
        <w:rPr/>
        <w:t xml:space="preserve">一、 在国家科技创新体系中地位</w:t>
      </w:r>
    </w:p>
    <w:p>
      <w:pPr>
        <w:spacing w:before="75" w:after="0"/>
      </w:pPr>
      <w:r>
        <w:rPr/>
        <w:t xml:space="preserve">二、 在国家科技创新体系中作用</w:t>
      </w:r>
    </w:p>
    <w:p>
      <w:pPr>
        <w:spacing w:before="75" w:after="0"/>
      </w:pPr>
      <w:r>
        <w:rPr/>
        <w:t xml:space="preserve">第四节 国家重点实验室与依托单位</w:t>
      </w:r>
    </w:p>
    <w:p>
      <w:pPr>
        <w:spacing w:before="75" w:after="0"/>
      </w:pPr>
      <w:r>
        <w:rPr/>
        <w:t xml:space="preserve">一、 国家重点实验室相对独立性</w:t>
      </w:r>
    </w:p>
    <w:p>
      <w:pPr>
        <w:spacing w:before="75" w:after="0"/>
      </w:pPr>
      <w:r>
        <w:rPr/>
        <w:t xml:space="preserve">二、 依托单位的作用</w:t>
      </w:r>
    </w:p>
    <w:p>
      <w:pPr>
        <w:spacing w:before="75" w:after="0"/>
      </w:pPr>
      <w:r>
        <w:rPr/>
        <w:t xml:space="preserve">三、 国家重点实验室与依托单位的互动发展</w:t>
      </w:r>
    </w:p>
    <w:p>
      <w:pPr>
        <w:spacing w:before="75" w:after="0"/>
      </w:pPr>
      <w:r>
        <w:rPr>
          <w:b w:val="1"/>
          <w:bCs w:val="1"/>
        </w:rPr>
        <w:t xml:space="preserve">第二章 国家重点实验室发展环境分析</w:t>
      </w:r>
    </w:p>
    <w:p>
      <w:pPr>
        <w:spacing w:before="75" w:after="0"/>
      </w:pPr>
      <w:r>
        <w:rPr/>
        <w:t xml:space="preserve">第一节 创新基地建设发展需求分析</w:t>
      </w:r>
    </w:p>
    <w:p>
      <w:pPr>
        <w:spacing w:before="75" w:after="0"/>
      </w:pPr>
      <w:r>
        <w:rPr/>
        <w:t xml:space="preserve">一、 我国自主创新能力提升需求</w:t>
      </w:r>
    </w:p>
    <w:p>
      <w:pPr>
        <w:spacing w:before="75" w:after="0"/>
      </w:pPr>
      <w:r>
        <w:rPr/>
        <w:t xml:space="preserve">二、 创新型国家建设目标分析</w:t>
      </w:r>
    </w:p>
    <w:p>
      <w:pPr>
        <w:spacing w:before="75" w:after="0"/>
      </w:pPr>
      <w:r>
        <w:rPr/>
        <w:t xml:space="preserve">(1)创新型国家基本特征</w:t>
      </w:r>
    </w:p>
    <w:p>
      <w:pPr>
        <w:spacing w:before="75" w:after="0"/>
      </w:pPr>
      <w:r>
        <w:rPr/>
        <w:t xml:space="preserve">(2)创新型国家建设目标</w:t>
      </w:r>
    </w:p>
    <w:p>
      <w:pPr>
        <w:spacing w:before="75" w:after="0"/>
      </w:pPr>
      <w:r>
        <w:rPr/>
        <w:t xml:space="preserve">三、 创新基地建设基本框架分析</w:t>
      </w:r>
    </w:p>
    <w:p>
      <w:pPr>
        <w:spacing w:before="75" w:after="0"/>
      </w:pPr>
      <w:r>
        <w:rPr/>
        <w:t xml:space="preserve">(1)创新基地体系</w:t>
      </w:r>
    </w:p>
    <w:p>
      <w:pPr>
        <w:spacing w:before="75" w:after="0"/>
      </w:pPr>
      <w:r>
        <w:rPr/>
        <w:t xml:space="preserve">(2)创新基地类型</w:t>
      </w:r>
    </w:p>
    <w:p>
      <w:pPr>
        <w:spacing w:before="75" w:after="0"/>
      </w:pPr>
      <w:r>
        <w:rPr/>
        <w:t xml:space="preserve">四、 创新基地建设发展需求分析</w:t>
      </w:r>
    </w:p>
    <w:p>
      <w:pPr>
        <w:spacing w:before="75" w:after="0"/>
      </w:pPr>
      <w:r>
        <w:rPr/>
        <w:t xml:space="preserve">第二节 我国科技研发投入情况分析</w:t>
      </w:r>
    </w:p>
    <w:p>
      <w:pPr>
        <w:spacing w:before="75" w:after="0"/>
      </w:pPr>
      <w:r>
        <w:rPr/>
        <w:t xml:space="preserve">一、 全社会经费投入规模</w:t>
      </w:r>
    </w:p>
    <w:p>
      <w:pPr>
        <w:spacing w:before="75" w:after="0"/>
      </w:pPr>
      <w:r>
        <w:rPr/>
        <w:t xml:space="preserve">二、 全社会经费投入结构</w:t>
      </w:r>
    </w:p>
    <w:p>
      <w:pPr>
        <w:spacing w:before="75" w:after="0"/>
      </w:pPr>
      <w:r>
        <w:rPr/>
        <w:t xml:space="preserve">(1)从研究类型来看</w:t>
      </w:r>
    </w:p>
    <w:p>
      <w:pPr>
        <w:spacing w:before="75" w:after="0"/>
      </w:pPr>
      <w:r>
        <w:rPr/>
        <w:t xml:space="preserve">(2)从投入主体来看</w:t>
      </w:r>
    </w:p>
    <w:p>
      <w:pPr>
        <w:spacing w:before="75" w:after="0"/>
      </w:pPr>
      <w:r>
        <w:rPr/>
        <w:t xml:space="preserve">(3)从产业部门来看</w:t>
      </w:r>
    </w:p>
    <w:p>
      <w:pPr>
        <w:spacing w:before="75" w:after="0"/>
      </w:pPr>
      <w:r>
        <w:rPr/>
        <w:t xml:space="preserve">(4)从地区分布来看</w:t>
      </w:r>
    </w:p>
    <w:p>
      <w:pPr>
        <w:spacing w:before="75" w:after="0"/>
      </w:pPr>
      <w:r>
        <w:rPr/>
        <w:t xml:space="preserve">三、 中央和地方投入情况</w:t>
      </w:r>
    </w:p>
    <w:p>
      <w:pPr>
        <w:spacing w:before="75" w:after="0"/>
      </w:pPr>
      <w:r>
        <w:rPr/>
        <w:t xml:space="preserve">(1)中央投入情况</w:t>
      </w:r>
    </w:p>
    <w:p>
      <w:pPr>
        <w:spacing w:before="75" w:after="0"/>
      </w:pPr>
      <w:r>
        <w:rPr/>
        <w:t xml:space="preserve">(2)地方投入情况</w:t>
      </w:r>
    </w:p>
    <w:p>
      <w:pPr>
        <w:spacing w:before="75" w:after="0"/>
      </w:pPr>
      <w:r>
        <w:rPr/>
        <w:t xml:space="preserve">第三节 我国科技人力资源状况分析</w:t>
      </w:r>
    </w:p>
    <w:p>
      <w:pPr>
        <w:spacing w:before="75" w:after="0"/>
      </w:pPr>
      <w:r>
        <w:rPr/>
        <w:t xml:space="preserve">一、 科技人力资源总量规模</w:t>
      </w:r>
    </w:p>
    <w:p>
      <w:pPr>
        <w:spacing w:before="75" w:after="0"/>
      </w:pPr>
      <w:r>
        <w:rPr/>
        <w:t xml:space="preserve">二、 投入研发活动人员数量</w:t>
      </w:r>
    </w:p>
    <w:p>
      <w:pPr>
        <w:spacing w:before="75" w:after="0"/>
      </w:pPr>
      <w:r>
        <w:rPr/>
        <w:t xml:space="preserve">三、 与全球科技人力资源比较</w:t>
      </w:r>
    </w:p>
    <w:p>
      <w:pPr>
        <w:spacing w:before="75" w:after="0"/>
      </w:pPr>
      <w:r>
        <w:rPr/>
        <w:t xml:space="preserve">四、 研发人力投入强度分析</w:t>
      </w:r>
    </w:p>
    <w:p>
      <w:pPr>
        <w:spacing w:before="75" w:after="0"/>
      </w:pPr>
      <w:r>
        <w:rPr/>
        <w:t xml:space="preserve">五、 基础研究人员规模分析</w:t>
      </w:r>
    </w:p>
    <w:p>
      <w:pPr>
        <w:spacing w:before="75" w:after="0"/>
      </w:pPr>
      <w:r>
        <w:rPr/>
        <w:t xml:space="preserve">六、 不同部门研发人员结构</w:t>
      </w:r>
    </w:p>
    <w:p>
      <w:pPr>
        <w:spacing w:before="75" w:after="0"/>
      </w:pPr>
      <w:r>
        <w:rPr/>
        <w:t xml:space="preserve">第四节 我国国家科技计划项目情况</w:t>
      </w:r>
    </w:p>
    <w:p>
      <w:pPr>
        <w:spacing w:before="75" w:after="0"/>
      </w:pPr>
      <w:r>
        <w:rPr/>
        <w:t xml:space="preserve">一、 计划</w:t>
      </w:r>
    </w:p>
    <w:p>
      <w:pPr>
        <w:spacing w:before="75" w:after="0"/>
      </w:pPr>
      <w:r>
        <w:rPr/>
        <w:t xml:space="preserve">(1)项目简况</w:t>
      </w:r>
    </w:p>
    <w:p>
      <w:pPr>
        <w:spacing w:before="75" w:after="0"/>
      </w:pPr>
      <w:r>
        <w:rPr/>
        <w:t xml:space="preserve">(2)项目安排</w:t>
      </w:r>
    </w:p>
    <w:p>
      <w:pPr>
        <w:spacing w:before="75" w:after="0"/>
      </w:pPr>
      <w:r>
        <w:rPr/>
        <w:t xml:space="preserve">(3)经费安排</w:t>
      </w:r>
    </w:p>
    <w:p>
      <w:pPr>
        <w:spacing w:before="75" w:after="0"/>
      </w:pPr>
      <w:r>
        <w:rPr/>
        <w:t xml:space="preserve">(4)人员投入</w:t>
      </w:r>
    </w:p>
    <w:p>
      <w:pPr>
        <w:spacing w:before="75" w:after="0"/>
      </w:pPr>
      <w:r>
        <w:rPr/>
        <w:t xml:space="preserve">(5)主要进展和成效</w:t>
      </w:r>
    </w:p>
    <w:p>
      <w:pPr>
        <w:spacing w:before="75" w:after="0"/>
      </w:pPr>
      <w:r>
        <w:rPr/>
        <w:t xml:space="preserve">二、 国家科技支撑计划</w:t>
      </w:r>
    </w:p>
    <w:p>
      <w:pPr>
        <w:spacing w:before="75" w:after="0"/>
      </w:pPr>
      <w:r>
        <w:rPr/>
        <w:t xml:space="preserve">(1)项目安排</w:t>
      </w:r>
    </w:p>
    <w:p>
      <w:pPr>
        <w:spacing w:before="75" w:after="0"/>
      </w:pPr>
      <w:r>
        <w:rPr/>
        <w:t xml:space="preserve">(2)经费投入</w:t>
      </w:r>
    </w:p>
    <w:p>
      <w:pPr>
        <w:spacing w:before="75" w:after="0"/>
      </w:pPr>
      <w:r>
        <w:rPr/>
        <w:t xml:space="preserve">(3)人员投入</w:t>
      </w:r>
    </w:p>
    <w:p>
      <w:pPr>
        <w:spacing w:before="75" w:after="0"/>
      </w:pPr>
      <w:r>
        <w:rPr/>
        <w:t xml:space="preserve">(4)总体进展</w:t>
      </w:r>
    </w:p>
    <w:p>
      <w:pPr>
        <w:spacing w:before="75" w:after="0"/>
      </w:pPr>
      <w:r>
        <w:rPr/>
        <w:t xml:space="preserve">三、 计划</w:t>
      </w:r>
    </w:p>
    <w:p>
      <w:pPr>
        <w:spacing w:before="75" w:after="0"/>
      </w:pPr>
      <w:r>
        <w:rPr/>
        <w:t xml:space="preserve">(1)项目个数</w:t>
      </w:r>
    </w:p>
    <w:p>
      <w:pPr>
        <w:spacing w:before="75" w:after="0"/>
      </w:pPr>
      <w:r>
        <w:rPr/>
        <w:t xml:space="preserve">(2)经费投入</w:t>
      </w:r>
    </w:p>
    <w:p>
      <w:pPr>
        <w:spacing w:before="75" w:after="0"/>
      </w:pPr>
      <w:r>
        <w:rPr/>
        <w:t xml:space="preserve">(3)人员投入</w:t>
      </w:r>
    </w:p>
    <w:p>
      <w:pPr>
        <w:spacing w:before="75" w:after="0"/>
      </w:pPr>
      <w:r>
        <w:rPr/>
        <w:t xml:space="preserve">(4)科技成果</w:t>
      </w:r>
    </w:p>
    <w:p>
      <w:pPr>
        <w:spacing w:before="75" w:after="0"/>
      </w:pPr>
      <w:r>
        <w:rPr/>
        <w:t xml:space="preserve">四、 其他国家科技计划</w:t>
      </w:r>
    </w:p>
    <w:p>
      <w:pPr>
        <w:spacing w:before="75" w:after="0"/>
      </w:pPr>
      <w:r>
        <w:rPr/>
        <w:t xml:space="preserve">(1)项目情况</w:t>
      </w:r>
    </w:p>
    <w:p>
      <w:pPr>
        <w:spacing w:before="75" w:after="0"/>
      </w:pPr>
      <w:r>
        <w:rPr/>
        <w:t xml:space="preserve">(2)资金投入情况</w:t>
      </w:r>
    </w:p>
    <w:p>
      <w:pPr>
        <w:spacing w:before="75" w:after="0"/>
      </w:pPr>
      <w:r>
        <w:rPr/>
        <w:t xml:space="preserve">(3)计划主要成效</w:t>
      </w:r>
    </w:p>
    <w:p>
      <w:pPr>
        <w:spacing w:before="75" w:after="0"/>
      </w:pPr>
      <w:r>
        <w:rPr/>
        <w:t xml:space="preserve">第五节 国家重点实验室相关政策法规</w:t>
      </w:r>
    </w:p>
    <w:p>
      <w:pPr>
        <w:spacing w:before="75" w:after="0"/>
      </w:pPr>
      <w:r>
        <w:rPr/>
        <w:t xml:space="preserve">一、 国家重点实验室建设与管理法规</w:t>
      </w:r>
    </w:p>
    <w:p>
      <w:pPr>
        <w:spacing w:before="75" w:after="0"/>
      </w:pPr>
      <w:r>
        <w:rPr/>
        <w:t xml:space="preserve">二、 国家重点实验室相关政策与规划</w:t>
      </w:r>
    </w:p>
    <w:p>
      <w:pPr>
        <w:spacing w:before="75" w:after="0"/>
      </w:pPr>
      <w:r>
        <w:rPr>
          <w:b w:val="1"/>
          <w:bCs w:val="1"/>
        </w:rPr>
        <w:t xml:space="preserve">第三章 国家重点实验室建设与运行情况综述</w:t>
      </w:r>
    </w:p>
    <w:p>
      <w:pPr>
        <w:spacing w:before="75" w:after="0"/>
      </w:pPr>
      <w:r>
        <w:rPr/>
        <w:t xml:space="preserve">第一节 国家重点实验室发展历程回顾</w:t>
      </w:r>
    </w:p>
    <w:p>
      <w:pPr>
        <w:spacing w:before="75" w:after="0"/>
      </w:pPr>
      <w:r>
        <w:rPr/>
        <w:t xml:space="preserve">第二节 国家重点实验室建设现状分析</w:t>
      </w:r>
    </w:p>
    <w:p>
      <w:pPr>
        <w:spacing w:before="75" w:after="0"/>
      </w:pPr>
      <w:r>
        <w:rPr/>
        <w:t xml:space="preserve">一、 国家重点实验室建设情况</w:t>
      </w:r>
    </w:p>
    <w:p>
      <w:pPr>
        <w:spacing w:before="75" w:after="0"/>
      </w:pPr>
      <w:r>
        <w:rPr/>
        <w:t xml:space="preserve">(1)国家重点实验室建设规模</w:t>
      </w:r>
    </w:p>
    <w:p>
      <w:pPr>
        <w:spacing w:before="75" w:after="0"/>
      </w:pPr>
      <w:r>
        <w:rPr/>
        <w:t xml:space="preserve">(2)国家重点实验室建设规划</w:t>
      </w:r>
    </w:p>
    <w:p>
      <w:pPr>
        <w:spacing w:before="75" w:after="0"/>
      </w:pPr>
      <w:r>
        <w:rPr/>
        <w:t xml:space="preserve">二、 国家重点实验室布局情况</w:t>
      </w:r>
    </w:p>
    <w:p>
      <w:pPr>
        <w:spacing w:before="75" w:after="0"/>
      </w:pPr>
      <w:r>
        <w:rPr/>
        <w:t xml:space="preserve">(1)国家重点实验室学科领域布局</w:t>
      </w:r>
    </w:p>
    <w:p>
      <w:pPr>
        <w:spacing w:before="75" w:after="0"/>
      </w:pPr>
      <w:r>
        <w:rPr/>
        <w:t xml:space="preserve">(2)国家重点实验室所属部门分布</w:t>
      </w:r>
    </w:p>
    <w:p>
      <w:pPr>
        <w:spacing w:before="75" w:after="0"/>
      </w:pPr>
      <w:r>
        <w:rPr/>
        <w:t xml:space="preserve">(3)国家重点实验室地域布局情况</w:t>
      </w:r>
    </w:p>
    <w:p>
      <w:pPr>
        <w:spacing w:before="75" w:after="0"/>
      </w:pPr>
      <w:r>
        <w:rPr/>
        <w:t xml:space="preserve">三、 国家重点实验室基础设施</w:t>
      </w:r>
    </w:p>
    <w:p>
      <w:pPr>
        <w:spacing w:before="75" w:after="0"/>
      </w:pPr>
      <w:r>
        <w:rPr/>
        <w:t xml:space="preserve">(1)国家重点实验室建筑面积分析</w:t>
      </w:r>
    </w:p>
    <w:p>
      <w:pPr>
        <w:spacing w:before="75" w:after="0"/>
      </w:pPr>
      <w:r>
        <w:rPr/>
        <w:t xml:space="preserve">(2)国家重点实验室仪器设备情况</w:t>
      </w:r>
    </w:p>
    <w:p>
      <w:pPr>
        <w:spacing w:before="75" w:after="0"/>
      </w:pPr>
      <w:r>
        <w:rPr/>
        <w:t xml:space="preserve">第三节 国家重点实验室经费支持分析</w:t>
      </w:r>
    </w:p>
    <w:p>
      <w:pPr>
        <w:spacing w:before="75" w:after="0"/>
      </w:pPr>
      <w:r>
        <w:rPr/>
        <w:t xml:space="preserve">一、 国家重点实验室经费来源分析</w:t>
      </w:r>
    </w:p>
    <w:p>
      <w:pPr>
        <w:spacing w:before="75" w:after="0"/>
      </w:pPr>
      <w:r>
        <w:rPr/>
        <w:t xml:space="preserve">二、 国家重点实验室专项经费设立</w:t>
      </w:r>
    </w:p>
    <w:p>
      <w:pPr>
        <w:spacing w:before="75" w:after="0"/>
      </w:pPr>
      <w:r>
        <w:rPr/>
        <w:t xml:space="preserve">三、 国家重点实验室专项经费规模</w:t>
      </w:r>
    </w:p>
    <w:p>
      <w:pPr>
        <w:spacing w:before="75" w:after="0"/>
      </w:pPr>
      <w:r>
        <w:rPr/>
        <w:t xml:space="preserve">四、 国家重点实验室引导经费规模</w:t>
      </w:r>
    </w:p>
    <w:p>
      <w:pPr>
        <w:spacing w:before="75" w:after="0"/>
      </w:pPr>
      <w:r>
        <w:rPr/>
        <w:t xml:space="preserve">第四节 国家重点实验室运行情况分析</w:t>
      </w:r>
    </w:p>
    <w:p>
      <w:pPr>
        <w:spacing w:before="75" w:after="0"/>
      </w:pPr>
      <w:r>
        <w:rPr/>
        <w:t xml:space="preserve">一、 国家重点实验室运行成效</w:t>
      </w:r>
    </w:p>
    <w:p>
      <w:pPr>
        <w:spacing w:before="75" w:after="0"/>
      </w:pPr>
      <w:r>
        <w:rPr/>
        <w:t xml:space="preserve">(1)国家重点实验室科技研究成果</w:t>
      </w:r>
    </w:p>
    <w:p>
      <w:pPr>
        <w:spacing w:before="75" w:after="0"/>
      </w:pPr>
      <w:r>
        <w:rPr/>
        <w:t xml:space="preserve">(2)国家重点实验室人才培养与队伍建设</w:t>
      </w:r>
    </w:p>
    <w:p>
      <w:pPr>
        <w:spacing w:before="75" w:after="0"/>
      </w:pPr>
      <w:r>
        <w:rPr/>
        <w:t xml:space="preserve">(3)国家重点实验室国内外学术交流与合作</w:t>
      </w:r>
    </w:p>
    <w:p>
      <w:pPr>
        <w:spacing w:before="75" w:after="0"/>
      </w:pPr>
      <w:r>
        <w:rPr/>
        <w:t xml:space="preserve">(4)国家重点实验室科普教育成绩</w:t>
      </w:r>
    </w:p>
    <w:p>
      <w:pPr>
        <w:spacing w:before="75" w:after="0"/>
      </w:pPr>
      <w:r>
        <w:rPr/>
        <w:t xml:space="preserve">二、 国家重点实验室主要问题</w:t>
      </w:r>
    </w:p>
    <w:p>
      <w:pPr>
        <w:spacing w:before="75" w:after="0"/>
      </w:pPr>
      <w:r>
        <w:rPr/>
        <w:t xml:space="preserve">三、 国家重点实验室高效运行建议</w:t>
      </w:r>
    </w:p>
    <w:p>
      <w:pPr>
        <w:spacing w:before="75" w:after="0"/>
      </w:pPr>
      <w:r>
        <w:rPr>
          <w:b w:val="1"/>
          <w:bCs w:val="1"/>
        </w:rPr>
        <w:t xml:space="preserve">第四章 发达国家实验室管理与运行模式经验借鉴</w:t>
      </w:r>
    </w:p>
    <w:p>
      <w:pPr>
        <w:spacing w:before="75" w:after="0"/>
      </w:pPr>
      <w:r>
        <w:rPr/>
        <w:t xml:space="preserve">第一节 国外科技体制及其特点分析</w:t>
      </w:r>
    </w:p>
    <w:p>
      <w:pPr>
        <w:spacing w:before="75" w:after="0"/>
      </w:pPr>
      <w:r>
        <w:rPr/>
        <w:t xml:space="preserve">一、 以英国为代表的分散型模式</w:t>
      </w:r>
    </w:p>
    <w:p>
      <w:pPr>
        <w:spacing w:before="75" w:after="0"/>
      </w:pPr>
      <w:r>
        <w:rPr/>
        <w:t xml:space="preserve">二、 以法国为代表的集中型模式</w:t>
      </w:r>
    </w:p>
    <w:p>
      <w:pPr>
        <w:spacing w:before="75" w:after="0"/>
      </w:pPr>
      <w:r>
        <w:rPr/>
        <w:t xml:space="preserve">三、 分散与集中相结合的模式</w:t>
      </w:r>
    </w:p>
    <w:p>
      <w:pPr>
        <w:spacing w:before="75" w:after="0"/>
      </w:pPr>
      <w:r>
        <w:rPr/>
        <w:t xml:space="preserve">第二节 美国国家实验室管理与运行模式分析</w:t>
      </w:r>
    </w:p>
    <w:p>
      <w:pPr>
        <w:spacing w:before="75" w:after="0"/>
      </w:pPr>
      <w:r>
        <w:rPr/>
        <w:t xml:space="preserve">一、 美国国家实验室发展概况</w:t>
      </w:r>
    </w:p>
    <w:p>
      <w:pPr>
        <w:spacing w:before="75" w:after="0"/>
      </w:pPr>
      <w:r>
        <w:rPr/>
        <w:t xml:space="preserve">(1)美国国家实验室简介</w:t>
      </w:r>
    </w:p>
    <w:p>
      <w:pPr>
        <w:spacing w:before="75" w:after="0"/>
      </w:pPr>
      <w:r>
        <w:rPr/>
        <w:t xml:space="preserve">(2)美国国家实验室战略目标</w:t>
      </w:r>
    </w:p>
    <w:p>
      <w:pPr>
        <w:spacing w:before="75" w:after="0"/>
      </w:pPr>
      <w:r>
        <w:rPr/>
        <w:t xml:space="preserve">(3)美国国家实验室学科布局</w:t>
      </w:r>
    </w:p>
    <w:p>
      <w:pPr>
        <w:spacing w:before="75" w:after="0"/>
      </w:pPr>
      <w:r>
        <w:rPr/>
        <w:t xml:space="preserve">二、 美国国家实验室管理模式特点</w:t>
      </w:r>
    </w:p>
    <w:p>
      <w:pPr>
        <w:spacing w:before="75" w:after="0"/>
      </w:pPr>
      <w:r>
        <w:rPr/>
        <w:t xml:space="preserve">(1)国家实验室管理模式多样化</w:t>
      </w:r>
    </w:p>
    <w:p>
      <w:pPr>
        <w:spacing w:before="75" w:after="0"/>
      </w:pPr>
      <w:r>
        <w:rPr/>
        <w:t xml:space="preserve">(2)以绩效为基础的合同管理</w:t>
      </w:r>
    </w:p>
    <w:p>
      <w:pPr>
        <w:spacing w:before="75" w:after="0"/>
      </w:pPr>
      <w:r>
        <w:rPr/>
        <w:t xml:space="preserve">(3)国家实验室的互利双赢特点</w:t>
      </w:r>
    </w:p>
    <w:p>
      <w:pPr>
        <w:spacing w:before="75" w:after="0"/>
      </w:pPr>
      <w:r>
        <w:rPr/>
        <w:t xml:space="preserve">(4)国家实验室的组织管理架构</w:t>
      </w:r>
    </w:p>
    <w:p>
      <w:pPr>
        <w:spacing w:before="75" w:after="0"/>
      </w:pPr>
      <w:r>
        <w:rPr/>
        <w:t xml:space="preserve">三、 美国国家实验室运行机制特点</w:t>
      </w:r>
    </w:p>
    <w:p>
      <w:pPr>
        <w:spacing w:before="75" w:after="0"/>
      </w:pPr>
      <w:r>
        <w:rPr/>
        <w:t xml:space="preserve">(1)实行董事会领导下的主任负责制</w:t>
      </w:r>
    </w:p>
    <w:p>
      <w:pPr>
        <w:spacing w:before="75" w:after="0"/>
      </w:pPr>
      <w:r>
        <w:rPr/>
        <w:t xml:space="preserve">(2)灵活的人员聘用管理与流动机制</w:t>
      </w:r>
    </w:p>
    <w:p>
      <w:pPr>
        <w:spacing w:before="75" w:after="0"/>
      </w:pPr>
      <w:r>
        <w:rPr/>
        <w:t xml:space="preserve">(3)人才、项目与仪器设备紧密结合</w:t>
      </w:r>
    </w:p>
    <w:p>
      <w:pPr>
        <w:spacing w:before="75" w:after="0"/>
      </w:pPr>
      <w:r>
        <w:rPr/>
        <w:t xml:space="preserve">(4)高度开放的科技资源共享机制</w:t>
      </w:r>
    </w:p>
    <w:p>
      <w:pPr>
        <w:spacing w:before="75" w:after="0"/>
      </w:pPr>
      <w:r>
        <w:rPr/>
        <w:t xml:space="preserve">(5)合作与竞争机制</w:t>
      </w:r>
    </w:p>
    <w:p>
      <w:pPr>
        <w:spacing w:before="75" w:after="0"/>
      </w:pPr>
      <w:r>
        <w:rPr/>
        <w:t xml:space="preserve">同行评议制</w:t>
      </w:r>
    </w:p>
    <w:p>
      <w:pPr>
        <w:spacing w:before="75" w:after="0"/>
      </w:pPr>
      <w:r>
        <w:rPr/>
        <w:t xml:space="preserve">有效的技术转移机制</w:t>
      </w:r>
    </w:p>
    <w:p>
      <w:pPr>
        <w:spacing w:before="75" w:after="0"/>
      </w:pPr>
      <w:r>
        <w:rPr/>
        <w:t xml:space="preserve">第三节 其它国家的国家实验室管理模式特点</w:t>
      </w:r>
    </w:p>
    <w:p>
      <w:pPr>
        <w:spacing w:before="75" w:after="0"/>
      </w:pPr>
      <w:r>
        <w:rPr/>
        <w:t xml:space="preserve">一、 英国国家实验室管理模式特点</w:t>
      </w:r>
    </w:p>
    <w:p>
      <w:pPr>
        <w:spacing w:before="75" w:after="0"/>
      </w:pPr>
      <w:r>
        <w:rPr/>
        <w:t xml:space="preserve">(1)英国国立研究机构管理体制</w:t>
      </w:r>
    </w:p>
    <w:p>
      <w:pPr>
        <w:spacing w:before="75" w:after="0"/>
      </w:pPr>
      <w:r>
        <w:rPr/>
        <w:t xml:space="preserve">(2)英国国立研究机构管理模式</w:t>
      </w:r>
    </w:p>
    <w:p>
      <w:pPr>
        <w:spacing w:before="75" w:after="0"/>
      </w:pPr>
      <w:r>
        <w:rPr/>
        <w:t xml:space="preserve">(3)英国国立研究机构管理特点</w:t>
      </w:r>
    </w:p>
    <w:p>
      <w:pPr>
        <w:spacing w:before="75" w:after="0"/>
      </w:pPr>
      <w:r>
        <w:rPr/>
        <w:t xml:space="preserve">二、 德国国家实验室管理模式特点</w:t>
      </w:r>
    </w:p>
    <w:p>
      <w:pPr>
        <w:spacing w:before="75" w:after="0"/>
      </w:pPr>
      <w:r>
        <w:rPr/>
        <w:t xml:space="preserve">(1)德国国家创新体系简介</w:t>
      </w:r>
    </w:p>
    <w:p>
      <w:pPr>
        <w:spacing w:before="75" w:after="0"/>
      </w:pPr>
      <w:r>
        <w:rPr/>
        <w:t xml:space="preserve">(2)德国国家科研机构管理模式</w:t>
      </w:r>
    </w:p>
    <w:p>
      <w:pPr>
        <w:spacing w:before="75" w:after="0"/>
      </w:pPr>
      <w:r>
        <w:rPr/>
        <w:t xml:space="preserve">(3)德国国家科研机构运行机制</w:t>
      </w:r>
    </w:p>
    <w:p>
      <w:pPr>
        <w:spacing w:before="75" w:after="0"/>
      </w:pPr>
      <w:r>
        <w:rPr/>
        <w:t xml:space="preserve">三、 法国国家实验室管理模式特点</w:t>
      </w:r>
    </w:p>
    <w:p>
      <w:pPr>
        <w:spacing w:before="75" w:after="0"/>
      </w:pPr>
      <w:r>
        <w:rPr/>
        <w:t xml:space="preserve">(1)法国国家科研机构简介</w:t>
      </w:r>
    </w:p>
    <w:p>
      <w:pPr>
        <w:spacing w:before="75" w:after="0"/>
      </w:pPr>
      <w:r>
        <w:rPr/>
        <w:t xml:space="preserve">(2)法国国家科研机构管理体制</w:t>
      </w:r>
    </w:p>
    <w:p>
      <w:pPr>
        <w:spacing w:before="75" w:after="0"/>
      </w:pPr>
      <w:r>
        <w:rPr/>
        <w:t xml:space="preserve">(3)法国国家科研机构运行机制</w:t>
      </w:r>
    </w:p>
    <w:p>
      <w:pPr>
        <w:spacing w:before="75" w:after="0"/>
      </w:pPr>
      <w:r>
        <w:rPr/>
        <w:t xml:space="preserve">四、 日本国家实验室管理模式特点</w:t>
      </w:r>
    </w:p>
    <w:p>
      <w:pPr>
        <w:spacing w:before="75" w:after="0"/>
      </w:pPr>
      <w:r>
        <w:rPr/>
        <w:t xml:space="preserve">第四节 国外国家实验室管理模式分类分析</w:t>
      </w:r>
    </w:p>
    <w:p>
      <w:pPr>
        <w:spacing w:before="75" w:after="0"/>
      </w:pPr>
      <w:r>
        <w:rPr/>
        <w:t xml:space="preserve">一、 国家实验室分类标准分析</w:t>
      </w:r>
    </w:p>
    <w:p>
      <w:pPr>
        <w:spacing w:before="75" w:after="0"/>
      </w:pPr>
      <w:r>
        <w:rPr/>
        <w:t xml:space="preserve">(1)按隶属关系分类</w:t>
      </w:r>
    </w:p>
    <w:p>
      <w:pPr>
        <w:spacing w:before="75" w:after="0"/>
      </w:pPr>
      <w:r>
        <w:rPr/>
        <w:t xml:space="preserve">(2)按任务对象分类</w:t>
      </w:r>
    </w:p>
    <w:p>
      <w:pPr>
        <w:spacing w:before="75" w:after="0"/>
      </w:pPr>
      <w:r>
        <w:rPr/>
        <w:t xml:space="preserve">(3)按实验室职能分类</w:t>
      </w:r>
    </w:p>
    <w:p>
      <w:pPr>
        <w:spacing w:before="75" w:after="0"/>
      </w:pPr>
      <w:r>
        <w:rPr/>
        <w:t xml:space="preserve">二、 各类国家实验室管理模式成因</w:t>
      </w:r>
    </w:p>
    <w:p>
      <w:pPr>
        <w:spacing w:before="75" w:after="0"/>
      </w:pPr>
      <w:r>
        <w:rPr/>
        <w:t xml:space="preserve">(1)英国LMB模式-自由探索先导型</w:t>
      </w:r>
    </w:p>
    <w:p>
      <w:pPr>
        <w:spacing w:before="75" w:after="0"/>
      </w:pPr>
      <w:r>
        <w:rPr/>
        <w:t xml:space="preserve">(2)德国马普模式-以人为本型</w:t>
      </w:r>
    </w:p>
    <w:p>
      <w:pPr>
        <w:spacing w:before="75" w:after="0"/>
      </w:pPr>
      <w:r>
        <w:rPr/>
        <w:t xml:space="preserve">(3)美国主导模式-目标需求主导型</w:t>
      </w:r>
    </w:p>
    <w:p>
      <w:pPr>
        <w:spacing w:before="75" w:after="0"/>
      </w:pPr>
      <w:r>
        <w:rPr/>
        <w:t xml:space="preserve">第五节 国内外国家重点实验室管理模式比较与借鉴</w:t>
      </w:r>
    </w:p>
    <w:p>
      <w:pPr>
        <w:spacing w:before="75" w:after="0"/>
      </w:pPr>
      <w:r>
        <w:rPr/>
        <w:t xml:space="preserve">一、 国内外重点实验室管理模式比较</w:t>
      </w:r>
    </w:p>
    <w:p>
      <w:pPr>
        <w:spacing w:before="75" w:after="0"/>
      </w:pPr>
      <w:r>
        <w:rPr/>
        <w:t xml:space="preserve">(1)整体优势与薄弱环节比较</w:t>
      </w:r>
    </w:p>
    <w:p>
      <w:pPr>
        <w:spacing w:before="75" w:after="0"/>
      </w:pPr>
      <w:r>
        <w:rPr/>
        <w:t xml:space="preserve">(2)国内外管理体制与监督比较</w:t>
      </w:r>
    </w:p>
    <w:p>
      <w:pPr>
        <w:spacing w:before="75" w:after="0"/>
      </w:pPr>
      <w:r>
        <w:rPr/>
        <w:t xml:space="preserve">二、 对我国国家实验室建设的启示</w:t>
      </w:r>
    </w:p>
    <w:p>
      <w:pPr>
        <w:spacing w:before="75" w:after="0"/>
      </w:pPr>
      <w:r>
        <w:rPr/>
        <w:t xml:space="preserve">第六节 我国国家重点实验室科学管理模式构建</w:t>
      </w:r>
    </w:p>
    <w:p>
      <w:pPr>
        <w:spacing w:before="75" w:after="0"/>
      </w:pPr>
      <w:r>
        <w:rPr/>
        <w:t xml:space="preserve">一、 管理体制与运行机制构建原则</w:t>
      </w:r>
    </w:p>
    <w:p>
      <w:pPr>
        <w:spacing w:before="75" w:after="0"/>
      </w:pPr>
      <w:r>
        <w:rPr/>
        <w:t xml:space="preserve">二、 国家重点实验室管理体制构建</w:t>
      </w:r>
    </w:p>
    <w:p>
      <w:pPr>
        <w:spacing w:before="75" w:after="0"/>
      </w:pPr>
      <w:r>
        <w:rPr/>
        <w:t xml:space="preserve">(1)外部管理体制构建</w:t>
      </w:r>
    </w:p>
    <w:p>
      <w:pPr>
        <w:spacing w:before="75" w:after="0"/>
      </w:pPr>
      <w:r>
        <w:rPr/>
        <w:t xml:space="preserve">(2)内部组织结构构建</w:t>
      </w:r>
    </w:p>
    <w:p>
      <w:pPr>
        <w:spacing w:before="75" w:after="0"/>
      </w:pPr>
      <w:r>
        <w:rPr/>
        <w:t xml:space="preserve">(3)内部科研组织结构构建</w:t>
      </w:r>
    </w:p>
    <w:p>
      <w:pPr>
        <w:spacing w:before="75" w:after="0"/>
      </w:pPr>
      <w:r>
        <w:rPr/>
        <w:t xml:space="preserve">三、 国家重点实验室运行机制构建</w:t>
      </w:r>
    </w:p>
    <w:p>
      <w:pPr>
        <w:spacing w:before="75" w:after="0"/>
      </w:pPr>
      <w:r>
        <w:rPr/>
        <w:t xml:space="preserve">(1)合同管理制度构建</w:t>
      </w:r>
    </w:p>
    <w:p>
      <w:pPr>
        <w:spacing w:before="75" w:after="0"/>
      </w:pPr>
      <w:r>
        <w:rPr/>
        <w:t xml:space="preserve">(2)准入与退出机制构建</w:t>
      </w:r>
    </w:p>
    <w:p>
      <w:pPr>
        <w:spacing w:before="75" w:after="0"/>
      </w:pPr>
      <w:r>
        <w:rPr/>
        <w:t xml:space="preserve">(3)开放流动机制构建</w:t>
      </w:r>
    </w:p>
    <w:p>
      <w:pPr>
        <w:spacing w:before="75" w:after="0"/>
      </w:pPr>
      <w:r>
        <w:rPr/>
        <w:t xml:space="preserve">(4)创新团队组建</w:t>
      </w:r>
    </w:p>
    <w:p>
      <w:pPr>
        <w:spacing w:before="75" w:after="0"/>
      </w:pPr>
      <w:r>
        <w:rPr/>
        <w:t xml:space="preserve">(5)竞争和激励机制构建</w:t>
      </w:r>
    </w:p>
    <w:p>
      <w:pPr>
        <w:spacing w:before="75" w:after="0"/>
      </w:pPr>
      <w:r>
        <w:rPr/>
        <w:t xml:space="preserve">合作与联合机制构建</w:t>
      </w:r>
    </w:p>
    <w:p>
      <w:pPr>
        <w:spacing w:before="75" w:after="0"/>
      </w:pPr>
      <w:r>
        <w:rPr/>
        <w:t xml:space="preserve">产学研合作机制构建</w:t>
      </w:r>
    </w:p>
    <w:p>
      <w:pPr>
        <w:spacing w:before="75" w:after="0"/>
      </w:pPr>
      <w:r>
        <w:rPr>
          <w:b w:val="1"/>
          <w:bCs w:val="1"/>
        </w:rPr>
        <w:t xml:space="preserve">第五章 高校国家重点实验室运行状况与可持续发展分析</w:t>
      </w:r>
    </w:p>
    <w:p>
      <w:pPr>
        <w:spacing w:before="75" w:after="0"/>
      </w:pPr>
      <w:r>
        <w:rPr/>
        <w:t xml:space="preserve">第一节 高等学校科研活动及成果分析</w:t>
      </w:r>
    </w:p>
    <w:p>
      <w:pPr>
        <w:spacing w:before="75" w:after="0"/>
      </w:pPr>
      <w:r>
        <w:rPr/>
        <w:t xml:space="preserve">一、 高等学校及其科研机构数量</w:t>
      </w:r>
    </w:p>
    <w:p>
      <w:pPr>
        <w:spacing w:before="75" w:after="0"/>
      </w:pPr>
      <w:r>
        <w:rPr/>
        <w:t xml:space="preserve">二、 高等学校研发人员情况分析</w:t>
      </w:r>
    </w:p>
    <w:p>
      <w:pPr>
        <w:spacing w:before="75" w:after="0"/>
      </w:pPr>
      <w:r>
        <w:rPr/>
        <w:t xml:space="preserve">三、 高等学校科研经费投入情况</w:t>
      </w:r>
    </w:p>
    <w:p>
      <w:pPr>
        <w:spacing w:before="75" w:after="0"/>
      </w:pPr>
      <w:r>
        <w:rPr/>
        <w:t xml:space="preserve">(1)经费规模总况</w:t>
      </w:r>
    </w:p>
    <w:p>
      <w:pPr>
        <w:spacing w:before="75" w:after="0"/>
      </w:pPr>
      <w:r>
        <w:rPr/>
        <w:t xml:space="preserve">(2)基础研究经费</w:t>
      </w:r>
    </w:p>
    <w:p>
      <w:pPr>
        <w:spacing w:before="75" w:after="0"/>
      </w:pPr>
      <w:r>
        <w:rPr/>
        <w:t xml:space="preserve">(3)经费学科分布</w:t>
      </w:r>
    </w:p>
    <w:p>
      <w:pPr>
        <w:spacing w:before="75" w:after="0"/>
      </w:pPr>
      <w:r>
        <w:rPr/>
        <w:t xml:space="preserve">(4)经费来源结构</w:t>
      </w:r>
    </w:p>
    <w:p>
      <w:pPr>
        <w:spacing w:before="75" w:after="0"/>
      </w:pPr>
      <w:r>
        <w:rPr/>
        <w:t xml:space="preserve">四、 高等学校科技产出情况分析</w:t>
      </w:r>
    </w:p>
    <w:p>
      <w:pPr>
        <w:spacing w:before="75" w:after="0"/>
      </w:pPr>
      <w:r>
        <w:rPr/>
        <w:t xml:space="preserve">(1)发明专利申请情况</w:t>
      </w:r>
    </w:p>
    <w:p>
      <w:pPr>
        <w:spacing w:before="75" w:after="0"/>
      </w:pPr>
      <w:r>
        <w:rPr/>
        <w:t xml:space="preserve">(2)发明专利授权情况</w:t>
      </w:r>
    </w:p>
    <w:p>
      <w:pPr>
        <w:spacing w:before="75" w:after="0"/>
      </w:pPr>
      <w:r>
        <w:rPr/>
        <w:t xml:space="preserve">(3)其他科技产出情况</w:t>
      </w:r>
    </w:p>
    <w:p>
      <w:pPr>
        <w:spacing w:before="75" w:after="0"/>
      </w:pPr>
      <w:r>
        <w:rPr/>
        <w:t xml:space="preserve">第二节 高校国家重点实验室基本概述</w:t>
      </w:r>
    </w:p>
    <w:p>
      <w:pPr>
        <w:spacing w:before="75" w:after="0"/>
      </w:pPr>
      <w:r>
        <w:rPr/>
        <w:t xml:space="preserve">一、 高校国家重点实验室主要特点</w:t>
      </w:r>
    </w:p>
    <w:p>
      <w:pPr>
        <w:spacing w:before="75" w:after="0"/>
      </w:pPr>
      <w:r>
        <w:rPr/>
        <w:t xml:space="preserve">二、 高校国家重点实验室管理定位</w:t>
      </w:r>
    </w:p>
    <w:p>
      <w:pPr>
        <w:spacing w:before="75" w:after="0"/>
      </w:pPr>
      <w:r>
        <w:rPr/>
        <w:t xml:space="preserve">(1)高校国家重点实验室的不全性独立性</w:t>
      </w:r>
    </w:p>
    <w:p>
      <w:pPr>
        <w:spacing w:before="75" w:after="0"/>
      </w:pPr>
      <w:r>
        <w:rPr/>
        <w:t xml:space="preserve">(2)高校国家重点实验室的同一性</w:t>
      </w:r>
    </w:p>
    <w:p>
      <w:pPr>
        <w:spacing w:before="75" w:after="0"/>
      </w:pPr>
      <w:r>
        <w:rPr/>
        <w:t xml:space="preserve">三、 高校国家重点实验室基本职能</w:t>
      </w:r>
    </w:p>
    <w:p>
      <w:pPr>
        <w:spacing w:before="75" w:after="0"/>
      </w:pPr>
      <w:r>
        <w:rPr/>
        <w:t xml:space="preserve">第三节 高校国家重点实验室发展现状</w:t>
      </w:r>
    </w:p>
    <w:p>
      <w:pPr>
        <w:spacing w:before="75" w:after="0"/>
      </w:pPr>
      <w:r>
        <w:rPr/>
        <w:t xml:space="preserve">一、 高校国家重点实验室建设情况</w:t>
      </w:r>
    </w:p>
    <w:p>
      <w:pPr>
        <w:spacing w:before="75" w:after="0"/>
      </w:pPr>
      <w:r>
        <w:rPr/>
        <w:t xml:space="preserve">(1)高校国家重点实验室建设规模</w:t>
      </w:r>
    </w:p>
    <w:p>
      <w:pPr>
        <w:spacing w:before="75" w:after="0"/>
      </w:pPr>
      <w:r>
        <w:rPr/>
        <w:t xml:space="preserve">(2)高校国家重点实验室人员情况</w:t>
      </w:r>
    </w:p>
    <w:p>
      <w:pPr>
        <w:spacing w:before="75" w:after="0"/>
      </w:pPr>
      <w:r>
        <w:rPr/>
        <w:t xml:space="preserve">二、 高校国家重点实验室布局情况</w:t>
      </w:r>
    </w:p>
    <w:p>
      <w:pPr>
        <w:spacing w:before="75" w:after="0"/>
      </w:pPr>
      <w:r>
        <w:rPr/>
        <w:t xml:space="preserve">(1)高校国家重点实验室学科领域布局</w:t>
      </w:r>
    </w:p>
    <w:p>
      <w:pPr>
        <w:spacing w:before="75" w:after="0"/>
      </w:pPr>
      <w:r>
        <w:rPr/>
        <w:t xml:space="preserve">(2)高校国家重点实验室区域分布情况</w:t>
      </w:r>
    </w:p>
    <w:p>
      <w:pPr>
        <w:spacing w:before="75" w:after="0"/>
      </w:pPr>
      <w:r>
        <w:rPr/>
        <w:t xml:space="preserve">(3)高校国家重点实验室所属部门分布</w:t>
      </w:r>
    </w:p>
    <w:p>
      <w:pPr>
        <w:spacing w:before="75" w:after="0"/>
      </w:pPr>
      <w:r>
        <w:rPr/>
        <w:t xml:space="preserve">三、 高校国家重点实验室经费支持</w:t>
      </w:r>
    </w:p>
    <w:p>
      <w:pPr>
        <w:spacing w:before="75" w:after="0"/>
      </w:pPr>
      <w:r>
        <w:rPr/>
        <w:t xml:space="preserve">四、 高校国家重点实验室评估情况</w:t>
      </w:r>
    </w:p>
    <w:p>
      <w:pPr>
        <w:spacing w:before="75" w:after="0"/>
      </w:pPr>
      <w:r>
        <w:rPr/>
        <w:t xml:space="preserve">五、 高校国家重点实验室运行情况</w:t>
      </w:r>
    </w:p>
    <w:p>
      <w:pPr>
        <w:spacing w:before="75" w:after="0"/>
      </w:pPr>
      <w:r>
        <w:rPr/>
        <w:t xml:space="preserve">(1)高校国家重点实验室获奖情况</w:t>
      </w:r>
    </w:p>
    <w:p>
      <w:pPr>
        <w:spacing w:before="75" w:after="0"/>
      </w:pPr>
      <w:r>
        <w:rPr/>
        <w:t xml:space="preserve">(2)高校国家重点实验室论文及专利情况</w:t>
      </w:r>
    </w:p>
    <w:p>
      <w:pPr>
        <w:spacing w:before="75" w:after="0"/>
      </w:pPr>
      <w:r>
        <w:rPr/>
        <w:t xml:space="preserve">第四节 高校国家重点实验室与企业合作途径分析</w:t>
      </w:r>
    </w:p>
    <w:p>
      <w:pPr>
        <w:spacing w:before="75" w:after="0"/>
      </w:pPr>
      <w:r>
        <w:rPr/>
        <w:t xml:space="preserve">一、 高校与企业合作现状与问题</w:t>
      </w:r>
    </w:p>
    <w:p>
      <w:pPr>
        <w:spacing w:before="75" w:after="0"/>
      </w:pPr>
      <w:r>
        <w:rPr/>
        <w:t xml:space="preserve">二、 高校与企业合作成功模式分析</w:t>
      </w:r>
    </w:p>
    <w:p>
      <w:pPr>
        <w:spacing w:before="75" w:after="0"/>
      </w:pPr>
      <w:r>
        <w:rPr/>
        <w:t xml:space="preserve">(1)项目合作</w:t>
      </w:r>
    </w:p>
    <w:p>
      <w:pPr>
        <w:spacing w:before="75" w:after="0"/>
      </w:pPr>
      <w:r>
        <w:rPr/>
        <w:t xml:space="preserve">(2)共建中心或实验室</w:t>
      </w:r>
    </w:p>
    <w:p>
      <w:pPr>
        <w:spacing w:before="75" w:after="0"/>
      </w:pPr>
      <w:r>
        <w:rPr/>
        <w:t xml:space="preserve">(3)人才培养</w:t>
      </w:r>
    </w:p>
    <w:p>
      <w:pPr>
        <w:spacing w:before="75" w:after="0"/>
      </w:pPr>
      <w:r>
        <w:rPr/>
        <w:t xml:space="preserve">三、 高校重点实验室与企业合作案例</w:t>
      </w:r>
    </w:p>
    <w:p>
      <w:pPr>
        <w:spacing w:before="75" w:after="0"/>
      </w:pPr>
      <w:r>
        <w:rPr/>
        <w:t xml:space="preserve">四、 高校重点实验室与企业合作方向</w:t>
      </w:r>
    </w:p>
    <w:p>
      <w:pPr>
        <w:spacing w:before="75" w:after="0"/>
      </w:pPr>
      <w:r>
        <w:rPr/>
        <w:t xml:space="preserve">(1)重点实验室应转变观念</w:t>
      </w:r>
    </w:p>
    <w:p>
      <w:pPr>
        <w:spacing w:before="75" w:after="0"/>
      </w:pPr>
      <w:r>
        <w:rPr/>
        <w:t xml:space="preserve">(2)完善实验室评估及奖励制度</w:t>
      </w:r>
    </w:p>
    <w:p>
      <w:pPr>
        <w:spacing w:before="75" w:after="0"/>
      </w:pPr>
      <w:r>
        <w:rPr/>
        <w:t xml:space="preserve">(3)建立科技中介服务机构</w:t>
      </w:r>
    </w:p>
    <w:p>
      <w:pPr>
        <w:spacing w:before="75" w:after="0"/>
      </w:pPr>
      <w:r>
        <w:rPr/>
        <w:t xml:space="preserve">(4)健全完善实验室与企业合作机制</w:t>
      </w:r>
    </w:p>
    <w:p>
      <w:pPr>
        <w:spacing w:before="75" w:after="0"/>
      </w:pPr>
      <w:r>
        <w:rPr/>
        <w:t xml:space="preserve">第五节 高校国家重点实验室建设管理模式创新</w:t>
      </w:r>
    </w:p>
    <w:p>
      <w:pPr>
        <w:spacing w:before="75" w:after="0"/>
      </w:pPr>
      <w:r>
        <w:rPr/>
        <w:t xml:space="preserve">一、 高校国家重点实验室理想管理模式</w:t>
      </w:r>
    </w:p>
    <w:p>
      <w:pPr>
        <w:spacing w:before="75" w:after="0"/>
      </w:pPr>
      <w:r>
        <w:rPr/>
        <w:t xml:space="preserve">(1)学科发展</w:t>
      </w:r>
    </w:p>
    <w:p>
      <w:pPr>
        <w:spacing w:before="75" w:after="0"/>
      </w:pPr>
      <w:r>
        <w:rPr/>
        <w:t xml:space="preserve">(2)行政定位</w:t>
      </w:r>
    </w:p>
    <w:p>
      <w:pPr>
        <w:spacing w:before="75" w:after="0"/>
      </w:pPr>
      <w:r>
        <w:rPr/>
        <w:t xml:space="preserve">(3)人员流动</w:t>
      </w:r>
    </w:p>
    <w:p>
      <w:pPr>
        <w:spacing w:before="75" w:after="0"/>
      </w:pPr>
      <w:r>
        <w:rPr/>
        <w:t xml:space="preserve">(4)管理机制</w:t>
      </w:r>
    </w:p>
    <w:p>
      <w:pPr>
        <w:spacing w:before="75" w:after="0"/>
      </w:pPr>
      <w:r>
        <w:rPr/>
        <w:t xml:space="preserve">(5)资源共享</w:t>
      </w:r>
    </w:p>
    <w:p>
      <w:pPr>
        <w:spacing w:before="75" w:after="0"/>
      </w:pPr>
      <w:r>
        <w:rPr/>
        <w:t xml:space="preserve">二、 高校国家重点实验室现实管理模式</w:t>
      </w:r>
    </w:p>
    <w:p>
      <w:pPr>
        <w:spacing w:before="75" w:after="0"/>
      </w:pPr>
      <w:r>
        <w:rPr/>
        <w:t xml:space="preserve">(1)实验室-学院一体化模式</w:t>
      </w:r>
    </w:p>
    <w:p>
      <w:pPr>
        <w:spacing w:before="75" w:after="0"/>
      </w:pPr>
      <w:r>
        <w:rPr/>
        <w:t xml:space="preserve">(2)跨学院平台型模式</w:t>
      </w:r>
    </w:p>
    <w:p>
      <w:pPr>
        <w:spacing w:before="75" w:after="0"/>
      </w:pPr>
      <w:r>
        <w:rPr/>
        <w:t xml:space="preserve">(3)直属二级单位模式</w:t>
      </w:r>
    </w:p>
    <w:p>
      <w:pPr>
        <w:spacing w:before="75" w:after="0"/>
      </w:pPr>
      <w:r>
        <w:rPr/>
        <w:t xml:space="preserve">三、 实验室三种管理模式特点比较</w:t>
      </w:r>
    </w:p>
    <w:p>
      <w:pPr>
        <w:spacing w:before="75" w:after="0"/>
      </w:pPr>
      <w:r>
        <w:rPr/>
        <w:t xml:space="preserve">四、 现实管理模式与理想管理模式冲突</w:t>
      </w:r>
    </w:p>
    <w:p>
      <w:pPr>
        <w:spacing w:before="75" w:after="0"/>
      </w:pPr>
      <w:r>
        <w:rPr/>
        <w:t xml:space="preserve">五、 现实模式向理想管理模式转向的路径</w:t>
      </w:r>
    </w:p>
    <w:p>
      <w:pPr>
        <w:spacing w:before="75" w:after="0"/>
      </w:pPr>
      <w:r>
        <w:rPr/>
        <w:t xml:space="preserve">第六节 高校国家重点实验室可持续发展对策分析</w:t>
      </w:r>
    </w:p>
    <w:p>
      <w:pPr>
        <w:spacing w:before="75" w:after="0"/>
      </w:pPr>
      <w:r>
        <w:rPr/>
        <w:t xml:space="preserve">一、 影响可持续发展的要素分析</w:t>
      </w:r>
    </w:p>
    <w:p>
      <w:pPr>
        <w:spacing w:before="75" w:after="0"/>
      </w:pPr>
      <w:r>
        <w:rPr/>
        <w:t xml:space="preserve">(1)准确的研究方向</w:t>
      </w:r>
    </w:p>
    <w:p>
      <w:pPr>
        <w:spacing w:before="75" w:after="0"/>
      </w:pPr>
      <w:r>
        <w:rPr/>
        <w:t xml:space="preserve">(2)优秀的学术梯队</w:t>
      </w:r>
    </w:p>
    <w:p>
      <w:pPr>
        <w:spacing w:before="75" w:after="0"/>
      </w:pPr>
      <w:r>
        <w:rPr/>
        <w:t xml:space="preserve">(3)学科的交叉融合</w:t>
      </w:r>
    </w:p>
    <w:p>
      <w:pPr>
        <w:spacing w:before="75" w:after="0"/>
      </w:pPr>
      <w:r>
        <w:rPr/>
        <w:t xml:space="preserve">(4)良好的配套设施</w:t>
      </w:r>
    </w:p>
    <w:p>
      <w:pPr>
        <w:spacing w:before="75" w:after="0"/>
      </w:pPr>
      <w:r>
        <w:rPr/>
        <w:t xml:space="preserve">(5)高效的管理模式</w:t>
      </w:r>
    </w:p>
    <w:p>
      <w:pPr>
        <w:spacing w:before="75" w:after="0"/>
      </w:pPr>
      <w:r>
        <w:rPr/>
        <w:t xml:space="preserve">创新的文化氛围</w:t>
      </w:r>
    </w:p>
    <w:p>
      <w:pPr>
        <w:spacing w:before="75" w:after="0"/>
      </w:pPr>
      <w:r>
        <w:rPr/>
        <w:t xml:space="preserve">对外开放</w:t>
      </w:r>
    </w:p>
    <w:p>
      <w:pPr>
        <w:spacing w:before="75" w:after="0"/>
      </w:pPr>
      <w:r>
        <w:rPr/>
        <w:t xml:space="preserve">二、 可持续发展的阻碍因素分析</w:t>
      </w:r>
    </w:p>
    <w:p>
      <w:pPr>
        <w:spacing w:before="75" w:after="0"/>
      </w:pPr>
      <w:r>
        <w:rPr/>
        <w:t xml:space="preserve">三、 高校国家重点实验室可持续发展对策</w:t>
      </w:r>
    </w:p>
    <w:p>
      <w:pPr>
        <w:spacing w:before="75" w:after="0"/>
      </w:pPr>
      <w:r>
        <w:rPr>
          <w:b w:val="1"/>
          <w:bCs w:val="1"/>
        </w:rPr>
        <w:t xml:space="preserve">第六章 企业国家重点实验室发展现状与策略分析</w:t>
      </w:r>
    </w:p>
    <w:p>
      <w:pPr>
        <w:spacing w:before="75" w:after="0"/>
      </w:pPr>
      <w:r>
        <w:rPr/>
        <w:t xml:space="preserve">第一节 企业国家重点实验室成立背景</w:t>
      </w:r>
    </w:p>
    <w:p>
      <w:pPr>
        <w:spacing w:before="75" w:after="0"/>
      </w:pPr>
      <w:r>
        <w:rPr/>
        <w:t xml:space="preserve">一、 实验室建设内部环境分析</w:t>
      </w:r>
    </w:p>
    <w:p>
      <w:pPr>
        <w:spacing w:before="75" w:after="0"/>
      </w:pPr>
      <w:r>
        <w:rPr/>
        <w:t xml:space="preserve">二、 实验室建设外部环境分析</w:t>
      </w:r>
    </w:p>
    <w:p>
      <w:pPr>
        <w:spacing w:before="75" w:after="0"/>
      </w:pPr>
      <w:r>
        <w:rPr/>
        <w:t xml:space="preserve">三、 实验室建设发展优势分析</w:t>
      </w:r>
    </w:p>
    <w:p>
      <w:pPr>
        <w:spacing w:before="75" w:after="0"/>
      </w:pPr>
      <w:r>
        <w:rPr/>
        <w:t xml:space="preserve">第二节 企业国家重点实验室建设需求</w:t>
      </w:r>
    </w:p>
    <w:p>
      <w:pPr>
        <w:spacing w:before="75" w:after="0"/>
      </w:pPr>
      <w:r>
        <w:rPr/>
        <w:t xml:space="preserve">一、 全球企业研发投入情况分析</w:t>
      </w:r>
    </w:p>
    <w:p>
      <w:pPr>
        <w:spacing w:before="75" w:after="0"/>
      </w:pPr>
      <w:r>
        <w:rPr/>
        <w:t xml:space="preserve">(1)全球企业研发投入情况分析</w:t>
      </w:r>
    </w:p>
    <w:p>
      <w:pPr>
        <w:spacing w:before="75" w:after="0"/>
      </w:pPr>
      <w:r>
        <w:rPr/>
        <w:t xml:space="preserve">(2)全球企业研发投入排名分析</w:t>
      </w:r>
    </w:p>
    <w:p>
      <w:pPr>
        <w:spacing w:before="75" w:after="0"/>
      </w:pPr>
      <w:r>
        <w:rPr/>
        <w:t xml:space="preserve">(3)全球企业研发投入区域分析</w:t>
      </w:r>
    </w:p>
    <w:p>
      <w:pPr>
        <w:spacing w:before="75" w:after="0"/>
      </w:pPr>
      <w:r>
        <w:rPr/>
        <w:t xml:space="preserve">二、 中国企业研发投入情况分析</w:t>
      </w:r>
    </w:p>
    <w:p>
      <w:pPr>
        <w:spacing w:before="75" w:after="0"/>
      </w:pPr>
      <w:r>
        <w:rPr/>
        <w:t xml:space="preserve">三、 中国企业研发投入意愿调查</w:t>
      </w:r>
    </w:p>
    <w:p>
      <w:pPr>
        <w:spacing w:before="75" w:after="0"/>
      </w:pPr>
      <w:r>
        <w:rPr/>
        <w:t xml:space="preserve">第三节 企业国家重点实验室发展现状</w:t>
      </w:r>
    </w:p>
    <w:p>
      <w:pPr>
        <w:spacing w:before="75" w:after="0"/>
      </w:pPr>
      <w:r>
        <w:rPr/>
        <w:t xml:space="preserve">一、 企业国家重点实验室建设规模</w:t>
      </w:r>
    </w:p>
    <w:p>
      <w:pPr>
        <w:spacing w:before="75" w:after="0"/>
      </w:pPr>
      <w:r>
        <w:rPr/>
        <w:t xml:space="preserve">二、 企业国家重点实验室结构特征</w:t>
      </w:r>
    </w:p>
    <w:p>
      <w:pPr>
        <w:spacing w:before="75" w:after="0"/>
      </w:pPr>
      <w:r>
        <w:rPr/>
        <w:t xml:space="preserve">三、 企业国家重点实验室布局情况</w:t>
      </w:r>
    </w:p>
    <w:p>
      <w:pPr>
        <w:spacing w:before="75" w:after="0"/>
      </w:pPr>
      <w:r>
        <w:rPr/>
        <w:t xml:space="preserve">四、 企业国家重点实验室人员情况</w:t>
      </w:r>
    </w:p>
    <w:p>
      <w:pPr>
        <w:spacing w:before="75" w:after="0"/>
      </w:pPr>
      <w:r>
        <w:rPr/>
        <w:t xml:space="preserve">五、 企业国家重点实验室经费支持</w:t>
      </w:r>
    </w:p>
    <w:p>
      <w:pPr>
        <w:spacing w:before="75" w:after="0"/>
      </w:pPr>
      <w:r>
        <w:rPr/>
        <w:t xml:space="preserve">六、 企业国家重点实验室运行情况</w:t>
      </w:r>
    </w:p>
    <w:p>
      <w:pPr>
        <w:spacing w:before="75" w:after="0"/>
      </w:pPr>
      <w:r>
        <w:rPr/>
        <w:t xml:space="preserve">第四节 企业国家重点实验室建设路径</w:t>
      </w:r>
    </w:p>
    <w:p>
      <w:pPr>
        <w:spacing w:before="75" w:after="0"/>
      </w:pPr>
      <w:r>
        <w:rPr/>
        <w:t xml:space="preserve">一、 企业国家重点实验室定位分析</w:t>
      </w:r>
    </w:p>
    <w:p>
      <w:pPr>
        <w:spacing w:before="75" w:after="0"/>
      </w:pPr>
      <w:r>
        <w:rPr/>
        <w:t xml:space="preserve">二、 企业国家重点实验室建设路径</w:t>
      </w:r>
    </w:p>
    <w:p>
      <w:pPr>
        <w:spacing w:before="75" w:after="0"/>
      </w:pPr>
      <w:r>
        <w:rPr/>
        <w:t xml:space="preserve">(1)建立完备的科研实验条件</w:t>
      </w:r>
    </w:p>
    <w:p>
      <w:pPr>
        <w:spacing w:before="75" w:after="0"/>
      </w:pPr>
      <w:r>
        <w:rPr/>
        <w:t xml:space="preserve">(2)建立企业与实验室相结合的管理模式</w:t>
      </w:r>
    </w:p>
    <w:p>
      <w:pPr>
        <w:spacing w:before="75" w:after="0"/>
      </w:pPr>
      <w:r>
        <w:rPr/>
        <w:t xml:space="preserve">(3)培养高水平的科技人才队伍</w:t>
      </w:r>
    </w:p>
    <w:p>
      <w:pPr>
        <w:spacing w:before="75" w:after="0"/>
      </w:pPr>
      <w:r>
        <w:rPr/>
        <w:t xml:space="preserve">第五节 企业国家重点实验室平台建设</w:t>
      </w:r>
    </w:p>
    <w:p>
      <w:pPr>
        <w:spacing w:before="75" w:after="0"/>
      </w:pPr>
      <w:r>
        <w:rPr/>
        <w:t xml:space="preserve">一、 实验室平台的必要性分析</w:t>
      </w:r>
    </w:p>
    <w:p>
      <w:pPr>
        <w:spacing w:before="75" w:after="0"/>
      </w:pPr>
      <w:r>
        <w:rPr/>
        <w:t xml:space="preserve">二、 实验室平台总体构建思路</w:t>
      </w:r>
    </w:p>
    <w:p>
      <w:pPr>
        <w:spacing w:before="75" w:after="0"/>
      </w:pPr>
      <w:r>
        <w:rPr/>
        <w:t xml:space="preserve">(1)运行管理平台</w:t>
      </w:r>
    </w:p>
    <w:p>
      <w:pPr>
        <w:spacing w:before="75" w:after="0"/>
      </w:pPr>
      <w:r>
        <w:rPr/>
        <w:t xml:space="preserve">(2)基础研究平台</w:t>
      </w:r>
    </w:p>
    <w:p>
      <w:pPr>
        <w:spacing w:before="75" w:after="0"/>
      </w:pPr>
      <w:r>
        <w:rPr/>
        <w:t xml:space="preserve">(3)实验测试平台</w:t>
      </w:r>
    </w:p>
    <w:p>
      <w:pPr>
        <w:spacing w:before="75" w:after="0"/>
      </w:pPr>
      <w:r>
        <w:rPr/>
        <w:t xml:space="preserve">(4)成果转化平台</w:t>
      </w:r>
    </w:p>
    <w:p>
      <w:pPr>
        <w:spacing w:before="75" w:after="0"/>
      </w:pPr>
      <w:r>
        <w:rPr/>
        <w:t xml:space="preserve">第六节 企业国家重点实验室研发策略</w:t>
      </w:r>
    </w:p>
    <w:p>
      <w:pPr>
        <w:spacing w:before="75" w:after="0"/>
      </w:pPr>
      <w:r>
        <w:rPr/>
        <w:t xml:space="preserve">一、 研发组织策略类型及影响因素</w:t>
      </w:r>
    </w:p>
    <w:p>
      <w:pPr>
        <w:spacing w:before="75" w:after="0"/>
      </w:pPr>
      <w:r>
        <w:rPr/>
        <w:t xml:space="preserve">(1)研发组织策略类型分析</w:t>
      </w:r>
    </w:p>
    <w:p>
      <w:pPr>
        <w:spacing w:before="75" w:after="0"/>
      </w:pPr>
      <w:r>
        <w:rPr/>
        <w:t xml:space="preserve">(2)影响研发组织策略类型因素</w:t>
      </w:r>
    </w:p>
    <w:p>
      <w:pPr>
        <w:spacing w:before="75" w:after="0"/>
      </w:pPr>
      <w:r>
        <w:rPr/>
        <w:t xml:space="preserve">二、 企业国家重点实验室研发投资策略</w:t>
      </w:r>
    </w:p>
    <w:p>
      <w:pPr>
        <w:spacing w:before="75" w:after="0"/>
      </w:pPr>
      <w:r>
        <w:rPr/>
        <w:t xml:space="preserve">(1)研发投资风险管理</w:t>
      </w:r>
    </w:p>
    <w:p>
      <w:pPr>
        <w:spacing w:before="75" w:after="0"/>
      </w:pPr>
      <w:r>
        <w:rPr/>
        <w:t xml:space="preserve">(2)研发投资的成本管理</w:t>
      </w:r>
    </w:p>
    <w:p>
      <w:pPr>
        <w:spacing w:before="75" w:after="0"/>
      </w:pPr>
      <w:r>
        <w:rPr/>
        <w:t xml:space="preserve">三、 企业国家重点实验室创新模式选择</w:t>
      </w:r>
    </w:p>
    <w:p>
      <w:pPr>
        <w:spacing w:before="75" w:after="0"/>
      </w:pPr>
      <w:r>
        <w:rPr/>
        <w:t xml:space="preserve">(1)自主创新模式分析</w:t>
      </w:r>
    </w:p>
    <w:p>
      <w:pPr>
        <w:spacing w:before="75" w:after="0"/>
      </w:pPr>
      <w:r>
        <w:rPr/>
        <w:t xml:space="preserve">(2)影响自主创新模式选择的因素</w:t>
      </w:r>
    </w:p>
    <w:p>
      <w:pPr>
        <w:spacing w:before="75" w:after="0"/>
      </w:pPr>
      <w:r>
        <w:rPr/>
        <w:t xml:space="preserve">(3)自主创新模式选择策略</w:t>
      </w:r>
    </w:p>
    <w:p>
      <w:pPr>
        <w:spacing w:before="75" w:after="0"/>
      </w:pPr>
      <w:r>
        <w:rPr/>
        <w:t xml:space="preserve">四、 企业国家重点实验室研发策略案例</w:t>
      </w:r>
    </w:p>
    <w:p>
      <w:pPr>
        <w:spacing w:before="75" w:after="0"/>
      </w:pPr>
      <w:r>
        <w:rPr/>
        <w:t xml:space="preserve">第七节 企业国家重点实验室发展瓶颈与趋势</w:t>
      </w:r>
    </w:p>
    <w:p>
      <w:pPr>
        <w:spacing w:before="75" w:after="0"/>
      </w:pPr>
      <w:r>
        <w:rPr/>
        <w:t xml:space="preserve">一、 企业国家重点实验室发展瓶颈</w:t>
      </w:r>
    </w:p>
    <w:p>
      <w:pPr>
        <w:spacing w:before="75" w:after="0"/>
      </w:pPr>
      <w:r>
        <w:rPr/>
        <w:t xml:space="preserve">(1)制度体系缺失</w:t>
      </w:r>
    </w:p>
    <w:p>
      <w:pPr>
        <w:spacing w:before="75" w:after="0"/>
      </w:pPr>
      <w:r>
        <w:rPr/>
        <w:t xml:space="preserve">(2)资金投入不稳定</w:t>
      </w:r>
    </w:p>
    <w:p>
      <w:pPr>
        <w:spacing w:before="75" w:after="0"/>
      </w:pPr>
      <w:r>
        <w:rPr/>
        <w:t xml:space="preserve">(3)投资主体缺乏动力</w:t>
      </w:r>
    </w:p>
    <w:p>
      <w:pPr>
        <w:spacing w:before="75" w:after="0"/>
      </w:pPr>
      <w:r>
        <w:rPr/>
        <w:t xml:space="preserve">(4)人才引进机制不完善</w:t>
      </w:r>
    </w:p>
    <w:p>
      <w:pPr>
        <w:spacing w:before="75" w:after="0"/>
      </w:pPr>
      <w:r>
        <w:rPr/>
        <w:t xml:space="preserve">二、 企业国家重点实验室发展趋势</w:t>
      </w:r>
    </w:p>
    <w:p>
      <w:pPr>
        <w:spacing w:before="75" w:after="0"/>
      </w:pPr>
      <w:r>
        <w:rPr>
          <w:b w:val="1"/>
          <w:bCs w:val="1"/>
        </w:rPr>
        <w:t xml:space="preserve">第七章 主要地区国家重点实验室建设与运行情况</w:t>
      </w:r>
    </w:p>
    <w:p>
      <w:pPr>
        <w:spacing w:before="75" w:after="0"/>
      </w:pPr>
      <w:r>
        <w:rPr/>
        <w:t xml:space="preserve">第一节 我国区域创新能力演化及分布</w:t>
      </w:r>
    </w:p>
    <w:p>
      <w:pPr>
        <w:spacing w:before="75" w:after="0"/>
      </w:pPr>
      <w:r>
        <w:rPr/>
        <w:t xml:space="preserve">一、 我国区域创新能力的演化</w:t>
      </w:r>
    </w:p>
    <w:p>
      <w:pPr>
        <w:spacing w:before="75" w:after="0"/>
      </w:pPr>
      <w:r>
        <w:rPr/>
        <w:t xml:space="preserve">二、 我国区域创新能力的分布</w:t>
      </w:r>
    </w:p>
    <w:p>
      <w:pPr>
        <w:spacing w:before="75" w:after="0"/>
      </w:pPr>
      <w:r>
        <w:rPr/>
        <w:t xml:space="preserve">(1)区域创新能力排序</w:t>
      </w:r>
    </w:p>
    <w:p>
      <w:pPr>
        <w:spacing w:before="75" w:after="0"/>
      </w:pPr>
      <w:r>
        <w:rPr/>
        <w:t xml:space="preserve">(2)区域创新能力分布的基本特点</w:t>
      </w:r>
    </w:p>
    <w:p>
      <w:pPr>
        <w:spacing w:before="75" w:after="0"/>
      </w:pPr>
      <w:r>
        <w:rPr/>
        <w:t xml:space="preserve">第二节 北京市国家重点实验室发展情况</w:t>
      </w:r>
    </w:p>
    <w:p>
      <w:pPr>
        <w:spacing w:before="75" w:after="0"/>
      </w:pPr>
      <w:r>
        <w:rPr/>
        <w:t xml:space="preserve">一、 科技创新环境及鼓励政策</w:t>
      </w:r>
    </w:p>
    <w:p>
      <w:pPr>
        <w:spacing w:before="75" w:after="0"/>
      </w:pPr>
      <w:r>
        <w:rPr/>
        <w:t xml:space="preserve">(1)北京市科技创新环境分析</w:t>
      </w:r>
    </w:p>
    <w:p>
      <w:pPr>
        <w:spacing w:before="75" w:after="0"/>
      </w:pPr>
      <w:r>
        <w:rPr/>
        <w:t xml:space="preserve">(2)北京市科技创新鼓励政策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第三节 上海市国家重点实验室发展情况</w:t>
      </w:r>
    </w:p>
    <w:p>
      <w:pPr>
        <w:spacing w:before="75" w:after="0"/>
      </w:pPr>
      <w:r>
        <w:rPr/>
        <w:t xml:space="preserve">一、 科技创新环境及鼓励政策</w:t>
      </w:r>
    </w:p>
    <w:p>
      <w:pPr>
        <w:spacing w:before="75" w:after="0"/>
      </w:pPr>
      <w:r>
        <w:rPr/>
        <w:t xml:space="preserve">(1)上海市科技创新环境分析</w:t>
      </w:r>
    </w:p>
    <w:p>
      <w:pPr>
        <w:spacing w:before="75" w:after="0"/>
      </w:pPr>
      <w:r>
        <w:rPr/>
        <w:t xml:space="preserve">(2)上海市科技创新鼓励政策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第四节 天津市国家重点实验室发展情况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第五节 武汉市国家重点实验室发展情况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第六节 广东省国家重点实验室发展情况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第七节 江苏省国家重点实验室发展情况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第八节 山西省国家重点实验室发展情况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第九节 河北省国家重点实验室发展情况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t xml:space="preserve">第十节 甘肃省国家重点实验室发展情况</w:t>
      </w:r>
    </w:p>
    <w:p>
      <w:pPr>
        <w:spacing w:before="75" w:after="0"/>
      </w:pPr>
      <w:r>
        <w:rPr/>
        <w:t xml:space="preserve">一、 科技创新环境及鼓励政策</w:t>
      </w:r>
    </w:p>
    <w:p>
      <w:pPr>
        <w:spacing w:before="75" w:after="0"/>
      </w:pPr>
      <w:r>
        <w:rPr/>
        <w:t xml:space="preserve">二、 基础研究经费投入情况</w:t>
      </w:r>
    </w:p>
    <w:p>
      <w:pPr>
        <w:spacing w:before="75" w:after="0"/>
      </w:pPr>
      <w:r>
        <w:rPr/>
        <w:t xml:space="preserve">三、 国家重点实验室建设情况</w:t>
      </w:r>
    </w:p>
    <w:p>
      <w:pPr>
        <w:spacing w:before="75" w:after="0"/>
      </w:pPr>
      <w:r>
        <w:rPr/>
        <w:t xml:space="preserve">四、 国家重点实验室运行情况</w:t>
      </w:r>
    </w:p>
    <w:p>
      <w:pPr>
        <w:spacing w:before="75" w:after="0"/>
      </w:pPr>
      <w:r>
        <w:rPr>
          <w:b w:val="1"/>
          <w:bCs w:val="1"/>
        </w:rPr>
        <w:t xml:space="preserve">第八章 国内优秀国家重点实验室运营经验借鉴</w:t>
      </w:r>
    </w:p>
    <w:p>
      <w:pPr>
        <w:spacing w:before="75" w:after="0"/>
      </w:pPr>
      <w:r>
        <w:rPr/>
        <w:t xml:space="preserve">第一节 优秀国家重点实验室评估结果分析</w:t>
      </w:r>
    </w:p>
    <w:p>
      <w:pPr>
        <w:spacing w:before="75" w:after="0"/>
      </w:pPr>
      <w:r>
        <w:rPr/>
        <w:t xml:space="preserve">第二节 优秀国家重点实验室运营管理分析</w:t>
      </w:r>
    </w:p>
    <w:p>
      <w:pPr>
        <w:spacing w:before="75" w:after="0"/>
      </w:pPr>
      <w:r>
        <w:rPr/>
        <w:t xml:space="preserve">一、 固体微结构物理国家重点实验室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实验室对外合作交流</w:t>
      </w:r>
    </w:p>
    <w:p>
      <w:pPr>
        <w:spacing w:before="75" w:after="0"/>
      </w:pPr>
      <w:r>
        <w:rPr/>
        <w:t xml:space="preserve">(8)实验室发展战略分析</w:t>
      </w:r>
    </w:p>
    <w:p>
      <w:pPr>
        <w:spacing w:before="75" w:after="0"/>
      </w:pPr>
      <w:r>
        <w:rPr/>
        <w:t xml:space="preserve">二、 精密光谱科学与技术国家重点实验室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三、 武汉光电国家实验室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实验室对外合作交流</w:t>
      </w:r>
    </w:p>
    <w:p>
      <w:pPr>
        <w:spacing w:before="75" w:after="0"/>
      </w:pPr>
      <w:r>
        <w:rPr/>
        <w:t xml:space="preserve">(8)实验室运行管理模式</w:t>
      </w:r>
    </w:p>
    <w:p>
      <w:pPr>
        <w:spacing w:before="75" w:after="0"/>
      </w:pPr>
      <w:r>
        <w:rPr/>
        <w:t xml:space="preserve">(9)实验室最新发展动态</w:t>
      </w:r>
    </w:p>
    <w:p>
      <w:pPr>
        <w:spacing w:before="75" w:after="0"/>
      </w:pPr>
      <w:r>
        <w:rPr/>
        <w:t xml:space="preserve">四、 固废资源化利用与节能建材国家重点实验室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实验室对外合作交流</w:t>
      </w:r>
    </w:p>
    <w:p>
      <w:pPr>
        <w:spacing w:before="75" w:after="0"/>
      </w:pPr>
      <w:r>
        <w:rPr/>
        <w:t xml:space="preserve">(8)实验室运行管理模式</w:t>
      </w:r>
    </w:p>
    <w:p>
      <w:pPr>
        <w:spacing w:before="75" w:after="0"/>
      </w:pPr>
      <w:r>
        <w:rPr/>
        <w:t xml:space="preserve">(9)实验室最新发展动态</w:t>
      </w:r>
    </w:p>
    <w:p>
      <w:pPr>
        <w:spacing w:before="75" w:after="0"/>
      </w:pPr>
      <w:r>
        <w:rPr/>
        <w:t xml:space="preserve">五、 电子薄膜与集成器件国家重点实验室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(10)实验室最新发展动态</w:t>
      </w:r>
    </w:p>
    <w:p>
      <w:pPr>
        <w:spacing w:before="75" w:after="0"/>
      </w:pPr>
      <w:r>
        <w:rPr/>
        <w:t xml:space="preserve">六、 催化基础国家重点实验室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七、 固体表面物理化学国家重点实验室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八、 粉末冶金国家重点实验室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九、 电力系统及大型发电设备安全控制和仿真国家重点实验室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十、 红外物理国家重点实验室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(9)最新发展动态</w:t>
      </w:r>
    </w:p>
    <w:p>
      <w:pPr>
        <w:spacing w:before="75" w:after="0"/>
      </w:pPr>
      <w:r>
        <w:rPr/>
        <w:t xml:space="preserve">十一、 测绘遥感信息工程国家重点实验室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(10)实验室最新发展动态</w:t>
      </w:r>
    </w:p>
    <w:p>
      <w:pPr>
        <w:spacing w:before="75" w:after="0"/>
      </w:pPr>
      <w:r>
        <w:rPr/>
        <w:t xml:space="preserve">十二、 作物遗传改良国家重点实验室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(10)实验室最新发展动态</w:t>
      </w:r>
    </w:p>
    <w:p>
      <w:pPr>
        <w:spacing w:before="75" w:after="0"/>
      </w:pPr>
      <w:r>
        <w:rPr/>
        <w:t xml:space="preserve">十三、 集成光电子学国家重点实验室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(10)实验室最新发展动态</w:t>
      </w:r>
    </w:p>
    <w:p>
      <w:pPr>
        <w:spacing w:before="75" w:after="0"/>
      </w:pPr>
      <w:r>
        <w:rPr/>
        <w:t xml:space="preserve">十四、 金属挤压与锻造装备技术国家重点实验室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实验室运行管理模式</w:t>
      </w:r>
    </w:p>
    <w:p>
      <w:pPr>
        <w:spacing w:before="75" w:after="0"/>
      </w:pPr>
      <w:r>
        <w:rPr/>
        <w:t xml:space="preserve">(8)实验室最新发展动态</w:t>
      </w:r>
    </w:p>
    <w:p>
      <w:pPr>
        <w:spacing w:before="75" w:after="0"/>
      </w:pPr>
      <w:r>
        <w:rPr/>
        <w:t xml:space="preserve">十五、 淡水生态与生物技术国家重点实验室</w:t>
      </w:r>
    </w:p>
    <w:p>
      <w:pPr>
        <w:spacing w:before="75" w:after="0"/>
      </w:pPr>
      <w:r>
        <w:rPr/>
        <w:t xml:space="preserve">(1)实验室基本情况</w:t>
      </w:r>
    </w:p>
    <w:p>
      <w:pPr>
        <w:spacing w:before="75" w:after="0"/>
      </w:pPr>
      <w:r>
        <w:rPr/>
        <w:t xml:space="preserve">(2)依托单位基本情况</w:t>
      </w:r>
    </w:p>
    <w:p>
      <w:pPr>
        <w:spacing w:before="75" w:after="0"/>
      </w:pPr>
      <w:r>
        <w:rPr/>
        <w:t xml:space="preserve">(3)实验室研究方向分析</w:t>
      </w:r>
    </w:p>
    <w:p>
      <w:pPr>
        <w:spacing w:before="75" w:after="0"/>
      </w:pPr>
      <w:r>
        <w:rPr/>
        <w:t xml:space="preserve">(4)实验室基础设施情况</w:t>
      </w:r>
    </w:p>
    <w:p>
      <w:pPr>
        <w:spacing w:before="75" w:after="0"/>
      </w:pPr>
      <w:r>
        <w:rPr/>
        <w:t xml:space="preserve">(5)实验室人员情况分析</w:t>
      </w:r>
    </w:p>
    <w:p>
      <w:pPr>
        <w:spacing w:before="75" w:after="0"/>
      </w:pPr>
      <w:r>
        <w:rPr/>
        <w:t xml:space="preserve">实验室研究成果分析</w:t>
      </w:r>
    </w:p>
    <w:p>
      <w:pPr>
        <w:spacing w:before="75" w:after="0"/>
      </w:pPr>
      <w:r>
        <w:rPr/>
        <w:t xml:space="preserve">实验室人才培养情况</w:t>
      </w:r>
    </w:p>
    <w:p>
      <w:pPr>
        <w:spacing w:before="75" w:after="0"/>
      </w:pPr>
      <w:r>
        <w:rPr/>
        <w:t xml:space="preserve">(8)实验室对外合作交流</w:t>
      </w:r>
    </w:p>
    <w:p>
      <w:pPr>
        <w:spacing w:before="75" w:after="0"/>
      </w:pPr>
      <w:r>
        <w:rPr/>
        <w:t xml:space="preserve">(9)实验室运行管理模式</w:t>
      </w:r>
    </w:p>
    <w:p>
      <w:pPr>
        <w:spacing w:before="75" w:after="0"/>
      </w:pPr>
      <w:r>
        <w:rPr/>
        <w:t xml:space="preserve">第三节 优秀国家重点实验室成功经验总结</w:t>
      </w:r>
    </w:p>
    <w:p>
      <w:pPr>
        <w:spacing w:before="75" w:after="0"/>
      </w:pPr>
      <w:r>
        <w:rPr/>
        <w:t xml:space="preserve">一、 明确实验室的独立地位</w:t>
      </w:r>
    </w:p>
    <w:p>
      <w:pPr>
        <w:spacing w:before="75" w:after="0"/>
      </w:pPr>
      <w:r>
        <w:rPr/>
        <w:t xml:space="preserve">二、 明确与依托学院、学科的关系</w:t>
      </w:r>
    </w:p>
    <w:p>
      <w:pPr>
        <w:spacing w:before="75" w:after="0"/>
      </w:pPr>
      <w:r>
        <w:rPr/>
        <w:t xml:space="preserve">三、 加强集体领导与决策</w:t>
      </w:r>
    </w:p>
    <w:p>
      <w:pPr>
        <w:spacing w:before="75" w:after="0"/>
      </w:pPr>
      <w:r>
        <w:rPr/>
        <w:t xml:space="preserve">四、 注重高水平人才的引进与培养</w:t>
      </w:r>
    </w:p>
    <w:p>
      <w:pPr>
        <w:spacing w:before="75" w:after="0"/>
      </w:pPr>
      <w:r>
        <w:rPr/>
        <w:t xml:space="preserve">五、 完善人事管理体制</w:t>
      </w:r>
    </w:p>
    <w:p>
      <w:pPr>
        <w:spacing w:before="75" w:after="0"/>
      </w:pPr>
      <w:r>
        <w:rPr/>
        <w:t xml:space="preserve">六、 强化科研管理</w:t>
      </w:r>
    </w:p>
    <w:p>
      <w:pPr>
        <w:spacing w:before="75" w:after="0"/>
      </w:pPr>
      <w:r>
        <w:rPr/>
        <w:t xml:space="preserve">七、 加大开放力度</w:t>
      </w:r>
    </w:p>
    <w:p>
      <w:pPr>
        <w:spacing w:before="75" w:after="0"/>
      </w:pPr>
      <w:r>
        <w:rPr>
          <w:b w:val="1"/>
          <w:bCs w:val="1"/>
        </w:rPr>
        <w:t xml:space="preserve">图表目录</w:t>
      </w:r>
    </w:p>
    <w:p>
      <w:pPr>
        <w:spacing w:before="75" w:after="0"/>
      </w:pPr>
      <w:r>
        <w:rPr/>
        <w:t xml:space="preserve">图表1：国家重点实验室主要分类及特征简析</w:t>
      </w:r>
    </w:p>
    <w:p>
      <w:pPr>
        <w:spacing w:before="75" w:after="0"/>
      </w:pPr>
      <w:r>
        <w:rPr/>
        <w:t xml:space="preserve">图表2：国家重点实验室类型(按建设方式)</w:t>
      </w:r>
    </w:p>
    <w:p>
      <w:pPr>
        <w:spacing w:before="75" w:after="0"/>
      </w:pPr>
      <w:r>
        <w:rPr/>
        <w:t xml:space="preserve">图表3：2020-2025年新建省部共建国家重点实验室培育基地名单(一)</w:t>
      </w:r>
    </w:p>
    <w:p>
      <w:pPr>
        <w:spacing w:before="75" w:after="0"/>
      </w:pPr>
      <w:r>
        <w:rPr/>
        <w:t xml:space="preserve">图表4：2020-2025年新建省部共建国家重点实验室培育基地名单(二)</w:t>
      </w:r>
    </w:p>
    <w:p>
      <w:pPr>
        <w:spacing w:before="75" w:after="0"/>
      </w:pPr>
      <w:r>
        <w:rPr/>
        <w:t xml:space="preserve">图表5：国家重点实验室在国家科技创新体系中作用简析</w:t>
      </w:r>
    </w:p>
    <w:p>
      <w:pPr>
        <w:spacing w:before="75" w:after="0"/>
      </w:pPr>
      <w:r>
        <w:rPr/>
        <w:t xml:space="preserve">图表6：创新型国家基本特征简析</w:t>
      </w:r>
    </w:p>
    <w:p>
      <w:pPr>
        <w:spacing w:before="75" w:after="0"/>
      </w:pPr>
      <w:r>
        <w:rPr/>
        <w:t xml:space="preserve">图表7：我国创新基地体系简析</w:t>
      </w:r>
    </w:p>
    <w:p>
      <w:pPr>
        <w:spacing w:before="75" w:after="0"/>
      </w:pPr>
      <w:r>
        <w:rPr/>
        <w:t xml:space="preserve">图表8：我国创新基地类型及功能简析</w:t>
      </w:r>
    </w:p>
    <w:p>
      <w:pPr>
        <w:spacing w:before="75" w:after="0"/>
      </w:pPr>
      <w:r>
        <w:rPr/>
        <w:t xml:space="preserve">图表9：我国创新基地建设发展需求简析</w:t>
      </w:r>
    </w:p>
    <w:p>
      <w:pPr>
        <w:spacing w:before="75" w:after="0"/>
      </w:pPr>
      <w:r>
        <w:rPr/>
        <w:t xml:space="preserve">图表10：2020-2025年全社会经费投入总量与强度增长趋势(单位：亿元，%)</w:t>
      </w:r>
    </w:p>
    <w:p>
      <w:pPr>
        <w:spacing w:before="75" w:after="0"/>
      </w:pPr>
      <w:r>
        <w:rPr/>
        <w:t xml:space="preserve">图表11：2020-2025年全社会经费投入结构(按研究类型分)(单位：亿元，%)</w:t>
      </w:r>
    </w:p>
    <w:p>
      <w:pPr>
        <w:spacing w:before="75" w:after="0"/>
      </w:pPr>
      <w:r>
        <w:rPr/>
        <w:t xml:space="preserve">图表12：2020-2025年全社会经费投入结构(按投入主体分)(单位：亿元，%)</w:t>
      </w:r>
    </w:p>
    <w:p>
      <w:pPr>
        <w:spacing w:before="75" w:after="0"/>
      </w:pPr>
      <w:r>
        <w:rPr/>
        <w:t xml:space="preserve">图表13：2020-2025年全社会经费投入结构(按产业部门分)(单位：亿元，%)</w:t>
      </w:r>
    </w:p>
    <w:p>
      <w:pPr>
        <w:spacing w:before="75" w:after="0"/>
      </w:pPr>
      <w:r>
        <w:rPr/>
        <w:t xml:space="preserve">图表14：2020-2025年全社会经费投入结构(按地区分)(一)(单位：亿元，%)</w:t>
      </w:r>
    </w:p>
    <w:p>
      <w:pPr>
        <w:spacing w:before="75" w:after="0"/>
      </w:pPr>
      <w:r>
        <w:rPr/>
        <w:t xml:space="preserve">图表15：2020-2025年全社会经费投入结构(按地区分)(二)(单位：亿元，%)</w:t>
      </w:r>
    </w:p>
    <w:p>
      <w:pPr>
        <w:spacing w:before="75" w:after="0"/>
      </w:pPr>
      <w:r>
        <w:rPr/>
        <w:t xml:space="preserve">图表16：2020-2025年我国人员总量(单位：万人，万人年)</w:t>
      </w:r>
    </w:p>
    <w:p>
      <w:pPr>
        <w:spacing w:before="75" w:after="0"/>
      </w:pPr>
      <w:r>
        <w:rPr/>
        <w:t xml:space="preserve">图表17：以来全球人员总量(单位：万人)</w:t>
      </w:r>
    </w:p>
    <w:p>
      <w:pPr>
        <w:spacing w:before="75" w:after="0"/>
      </w:pPr>
      <w:r>
        <w:rPr/>
        <w:t xml:space="preserve">图表18：世界前15位国家地区的人员(单位：万人)</w:t>
      </w:r>
    </w:p>
    <w:p>
      <w:pPr>
        <w:spacing w:before="75" w:after="0"/>
      </w:pPr>
      <w:r>
        <w:rPr/>
        <w:t xml:space="preserve">图表19：2020-2025年我国基础人员规模情况(单位：万人年，%)</w:t>
      </w:r>
    </w:p>
    <w:p>
      <w:pPr>
        <w:spacing w:before="75" w:after="0"/>
      </w:pPr>
      <w:r>
        <w:rPr/>
        <w:t xml:space="preserve">图表20：我国不同部门人员结构(单位：万人年，%)</w:t>
      </w:r>
    </w:p>
    <w:p>
      <w:pPr>
        <w:spacing w:before="75" w:after="0"/>
      </w:pPr>
      <w:r>
        <w:rPr/>
        <w:t xml:space="preserve">图表21：863计划项目简介</w:t>
      </w:r>
    </w:p>
    <w:p>
      <w:pPr>
        <w:spacing w:before="75" w:after="0"/>
      </w:pPr>
      <w:r>
        <w:rPr/>
        <w:t xml:space="preserve">图表22：863计划新立课题项目安排按技术领域分布(单位：%)</w:t>
      </w:r>
    </w:p>
    <w:p>
      <w:pPr>
        <w:spacing w:before="75" w:after="0"/>
      </w:pPr>
      <w:r>
        <w:rPr/>
        <w:t xml:space="preserve">图表23：863计划新立课题项目安排按地区分布(单位：%)</w:t>
      </w:r>
    </w:p>
    <w:p>
      <w:pPr>
        <w:spacing w:before="75" w:after="0"/>
      </w:pPr>
      <w:r>
        <w:rPr/>
        <w:t xml:space="preserve">图表24：863计划新立课题项目安排按依托单位性质分(单位：%)</w:t>
      </w:r>
    </w:p>
    <w:p>
      <w:pPr>
        <w:spacing w:before="75" w:after="0"/>
      </w:pPr>
      <w:r>
        <w:rPr/>
        <w:t xml:space="preserve">图表25：863计划新立课题项目安排按进展情况分(单位：%)</w:t>
      </w:r>
    </w:p>
    <w:p>
      <w:pPr>
        <w:spacing w:before="75" w:after="0"/>
      </w:pPr>
      <w:r>
        <w:rPr/>
        <w:t xml:space="preserve">图表26：863计划在研课题经费按技术领域分布(单位：%)</w:t>
      </w:r>
    </w:p>
    <w:p>
      <w:pPr>
        <w:spacing w:before="75" w:after="0"/>
      </w:pPr>
      <w:r>
        <w:rPr/>
        <w:t xml:space="preserve">图表27：863计划在研课题经费按地区分布(单位：%)</w:t>
      </w:r>
    </w:p>
    <w:p>
      <w:pPr>
        <w:spacing w:before="75" w:after="0"/>
      </w:pPr>
      <w:r>
        <w:rPr/>
        <w:t xml:space="preserve">图表28：863计划在研课题经费按依托单位性质分(单位：%)</w:t>
      </w:r>
    </w:p>
    <w:p>
      <w:pPr>
        <w:spacing w:before="75" w:after="0"/>
      </w:pPr>
      <w:r>
        <w:rPr/>
        <w:t xml:space="preserve">图表29：863计划在研课题经费按进展情况分(单位：%)</w:t>
      </w:r>
    </w:p>
    <w:p>
      <w:pPr>
        <w:spacing w:before="75" w:after="0"/>
      </w:pPr>
      <w:r>
        <w:rPr/>
        <w:t xml:space="preserve">图表30：863计划在研课题人员投入构成(单位：%)</w:t>
      </w:r>
    </w:p>
    <w:p>
      <w:pPr>
        <w:spacing w:before="75" w:after="0"/>
      </w:pPr>
      <w:r>
        <w:rPr/>
        <w:t xml:space="preserve">图表31：2020-2025年支撑计划立项项目按技术领域分布(单位：%)</w:t>
      </w:r>
    </w:p>
    <w:p>
      <w:pPr>
        <w:spacing w:before="75" w:after="0"/>
      </w:pPr>
      <w:r>
        <w:rPr/>
        <w:t xml:space="preserve">图表32：2020-2025年支撑计划立项项目按课题牵头单位所在地区分布(单位：%)</w:t>
      </w:r>
    </w:p>
    <w:p>
      <w:pPr>
        <w:spacing w:before="75" w:after="0"/>
      </w:pPr>
      <w:r>
        <w:rPr/>
        <w:t xml:space="preserve">图表33：2020-2025年支撑计划立项项目按课题牵头承担单位性质分布(单位：%)</w:t>
      </w:r>
    </w:p>
    <w:p>
      <w:pPr>
        <w:spacing w:before="75" w:after="0"/>
      </w:pPr>
      <w:r>
        <w:rPr/>
        <w:t xml:space="preserve">图表34：2020-2025年支撑计划国家专项经费按技术领域分布(单位：%)</w:t>
      </w:r>
    </w:p>
    <w:p>
      <w:pPr>
        <w:spacing w:before="75" w:after="0"/>
      </w:pPr>
      <w:r>
        <w:rPr/>
        <w:t xml:space="preserve">图表35：2020-2025年支撑计划国家专项经费按课题承担单位所在地区分布(单位：%)</w:t>
      </w:r>
    </w:p>
    <w:p>
      <w:pPr>
        <w:spacing w:before="75" w:after="0"/>
      </w:pPr>
      <w:r>
        <w:rPr/>
        <w:t xml:space="preserve">图表36：2020-2025年支撑计划国家专项经费按课题承担单位性质分布(单位：%)</w:t>
      </w:r>
    </w:p>
    <w:p>
      <w:pPr>
        <w:spacing w:before="75" w:after="0"/>
      </w:pPr>
      <w:r>
        <w:rPr/>
        <w:t xml:space="preserve">图表37：2020-2025年支撑计划课题参与人员构成情况(单位：%)</w:t>
      </w:r>
    </w:p>
    <w:p>
      <w:pPr>
        <w:spacing w:before="75" w:after="0"/>
      </w:pPr>
      <w:r>
        <w:rPr/>
        <w:t xml:space="preserve">图表38：十四五期间支撑计划课题中央财政拨款年度分布(单位：%)</w:t>
      </w:r>
    </w:p>
    <w:p>
      <w:pPr>
        <w:spacing w:before="75" w:after="0"/>
      </w:pPr>
      <w:r>
        <w:rPr/>
        <w:t xml:space="preserve">图表39：十四五期间支撑计划课题参加人员职称分布(单位：%)</w:t>
      </w:r>
    </w:p>
    <w:p>
      <w:pPr>
        <w:spacing w:before="75" w:after="0"/>
      </w:pPr>
      <w:r>
        <w:rPr/>
        <w:t xml:space="preserve">图表40：973计划立项项目按技术领域分布(单位：%)</w:t>
      </w:r>
    </w:p>
    <w:p>
      <w:pPr>
        <w:spacing w:before="75" w:after="0"/>
      </w:pPr>
      <w:r>
        <w:rPr/>
        <w:t xml:space="preserve">图表41：973计划在研项目安排按技术领域分布(单位：%)</w:t>
      </w:r>
    </w:p>
    <w:p>
      <w:pPr>
        <w:spacing w:before="75" w:after="0"/>
      </w:pPr>
      <w:r>
        <w:rPr/>
        <w:t xml:space="preserve">图表42：973计划在研项目按地区分布(单位：%)</w:t>
      </w:r>
    </w:p>
    <w:p>
      <w:pPr>
        <w:spacing w:before="75" w:after="0"/>
      </w:pPr>
      <w:r>
        <w:rPr/>
        <w:t xml:space="preserve">图表43：973计划在研项目安排按单位性质分(单位：%)</w:t>
      </w:r>
    </w:p>
    <w:p>
      <w:pPr>
        <w:spacing w:before="75" w:after="0"/>
      </w:pPr>
      <w:r>
        <w:rPr/>
        <w:t xml:space="preserve">图表44：973计划在研项目承担人员专业技术职务分布(单位：%)</w:t>
      </w:r>
    </w:p>
    <w:p>
      <w:pPr>
        <w:spacing w:before="75" w:after="0"/>
      </w:pPr>
      <w:r>
        <w:rPr/>
        <w:t xml:space="preserve">图表45：中国863计划、科技支撑计划、973计划项目安排情况(单位：项)</w:t>
      </w:r>
    </w:p>
    <w:p>
      <w:pPr>
        <w:spacing w:before="75" w:after="0"/>
      </w:pPr>
      <w:r>
        <w:rPr/>
        <w:t xml:space="preserve">图表46：国家科技基础条件建设项目安排情况(单位：项)</w:t>
      </w:r>
    </w:p>
    <w:p>
      <w:pPr>
        <w:spacing w:before="75" w:after="0"/>
      </w:pPr>
      <w:r>
        <w:rPr/>
        <w:t xml:space="preserve">图表47：政策引导类计划及专项安排情况(单位：项)</w:t>
      </w:r>
    </w:p>
    <w:p>
      <w:pPr>
        <w:spacing w:before="75" w:after="0"/>
      </w:pPr>
      <w:r>
        <w:rPr/>
        <w:t xml:space="preserve">图表48：中国科技基础条件建设中央财政拨款情况(单位：亿元)</w:t>
      </w:r>
    </w:p>
    <w:p>
      <w:pPr>
        <w:spacing w:before="75" w:after="0"/>
      </w:pPr>
      <w:r>
        <w:rPr/>
        <w:t xml:space="preserve">图表49：中国政策引导类计划及专项中央财政拨款情况(单位：亿元)</w:t>
      </w:r>
    </w:p>
    <w:p>
      <w:pPr>
        <w:spacing w:before="75" w:after="0"/>
      </w:pPr>
      <w:r>
        <w:rPr/>
        <w:t xml:space="preserve">图表50：中国科技支撑计划、火炬计划、星火计划承担单位的经济效益(单位：亿元，亿美元)</w:t>
      </w:r>
    </w:p>
    <w:p>
      <w:pPr>
        <w:spacing w:before="75" w:after="0"/>
      </w:pPr>
      <w:r>
        <w:rPr/>
        <w:t xml:space="preserve">图表51：国家重点实验室建设与管理法规简析</w:t>
      </w:r>
    </w:p>
    <w:p>
      <w:pPr>
        <w:spacing w:before="75" w:after="0"/>
      </w:pPr>
      <w:r>
        <w:rPr/>
        <w:t xml:space="preserve">图表52：国家重点实验室相关政策与规划简析</w:t>
      </w:r>
    </w:p>
    <w:p>
      <w:pPr>
        <w:spacing w:before="75" w:after="0"/>
      </w:pPr>
      <w:r>
        <w:rPr/>
        <w:t xml:space="preserve">图表53：中国国家重点实验室发展历程简介</w:t>
      </w:r>
    </w:p>
    <w:p>
      <w:pPr>
        <w:spacing w:before="75" w:after="0"/>
      </w:pPr>
      <w:r>
        <w:rPr/>
        <w:t xml:space="preserve">图表54：我国国家重点实验室规模及不同类型结构(单位：个，%)</w:t>
      </w:r>
    </w:p>
    <w:p>
      <w:pPr>
        <w:spacing w:before="75" w:after="0"/>
      </w:pPr>
      <w:r>
        <w:rPr/>
        <w:t xml:space="preserve">图表55：2020-2025年科技部批准建设的49个国家重点实验室名单(一)</w:t>
      </w:r>
    </w:p>
    <w:p>
      <w:pPr>
        <w:spacing w:before="75" w:after="0"/>
      </w:pPr>
      <w:r>
        <w:rPr/>
        <w:t xml:space="preserve">图表56：2020-2025年科技部批准建设的49个国家重点实验室名单(二)</w:t>
      </w:r>
    </w:p>
    <w:p>
      <w:pPr>
        <w:spacing w:before="75" w:after="0"/>
      </w:pPr>
      <w:r>
        <w:rPr/>
        <w:t xml:space="preserve">图表57：2020-2025年科技部批准建设的49个国家重点实验室名单(三)</w:t>
      </w:r>
    </w:p>
    <w:p>
      <w:pPr>
        <w:spacing w:before="75" w:after="0"/>
      </w:pPr>
      <w:r>
        <w:rPr/>
        <w:t xml:space="preserve">图表58：国家重点实验室科研领域分布(单位：%)</w:t>
      </w:r>
    </w:p>
    <w:p>
      <w:pPr>
        <w:spacing w:before="75" w:after="0"/>
      </w:pPr>
      <w:r>
        <w:rPr/>
        <w:t xml:space="preserve">图表59：国家重点实验室所属部门分布(单位：%)</w:t>
      </w:r>
    </w:p>
    <w:p>
      <w:pPr>
        <w:spacing w:before="75" w:after="0"/>
      </w:pPr>
      <w:r>
        <w:rPr/>
        <w:t xml:space="preserve">图表60：国家重点实验室地域分布(单位：%)</w:t>
      </w:r>
    </w:p>
    <w:p>
      <w:pPr>
        <w:spacing w:before="75" w:after="0"/>
      </w:pPr>
      <w:r>
        <w:rPr/>
        <w:t xml:space="preserve">图表61：2020-2025年国家重点实验室建筑面积(单位：万平方米)</w:t>
      </w:r>
    </w:p>
    <w:p>
      <w:pPr>
        <w:spacing w:before="75" w:after="0"/>
      </w:pPr>
      <w:r>
        <w:rPr/>
        <w:t xml:space="preserve">图表62：2020-2025年国家重点实验室设备数量及总值(单位：台，亿元)</w:t>
      </w:r>
    </w:p>
    <w:p>
      <w:pPr>
        <w:spacing w:before="75" w:after="0"/>
      </w:pPr>
      <w:r>
        <w:rPr/>
        <w:t xml:space="preserve">图表63：国家重点实验室30万元以上设备情况(单位：台，亿元，小时，%)</w:t>
      </w:r>
    </w:p>
    <w:p>
      <w:pPr>
        <w:spacing w:before="75" w:after="0"/>
      </w:pPr>
      <w:r>
        <w:rPr/>
        <w:t xml:space="preserve">图表64：国家重点实验室建设经费来源简析</w:t>
      </w:r>
    </w:p>
    <w:p>
      <w:pPr>
        <w:spacing w:before="75" w:after="0"/>
      </w:pPr>
      <w:r>
        <w:rPr/>
        <w:t xml:space="preserve">图表65：国家重点实验室专项经费用途简析</w:t>
      </w:r>
    </w:p>
    <w:p>
      <w:pPr>
        <w:spacing w:before="75" w:after="0"/>
      </w:pPr>
      <w:r>
        <w:rPr/>
        <w:t xml:space="preserve">图表66：2020-2025年国家重点实验室专项经费支持力度(单位：亿元)</w:t>
      </w:r>
    </w:p>
    <w:p>
      <w:pPr>
        <w:spacing w:before="75" w:after="0"/>
      </w:pPr>
      <w:r>
        <w:rPr/>
        <w:t xml:space="preserve">图表67：国家重点实验室在研科研课题构成情况(单位：项，万元，%)</w:t>
      </w:r>
    </w:p>
    <w:p>
      <w:pPr>
        <w:spacing w:before="75" w:after="0"/>
      </w:pPr>
      <w:r>
        <w:rPr/>
        <w:t xml:space="preserve">图表68：国家重点实验室获得国家级奖励情况(单位：项，%)</w:t>
      </w:r>
    </w:p>
    <w:p>
      <w:pPr>
        <w:spacing w:before="75" w:after="0"/>
      </w:pPr>
      <w:r>
        <w:rPr/>
        <w:t xml:space="preserve">图表69：2020-2025年国家重点实验室获得发明专利授权等情况(单位：项，个，本，%)</w:t>
      </w:r>
    </w:p>
    <w:p>
      <w:pPr>
        <w:spacing w:before="75" w:after="0"/>
      </w:pPr>
      <w:r>
        <w:rPr/>
        <w:t xml:space="preserve">图表70：2020-2025年国家重点实验室发表学术论文情况(单位：篇)</w:t>
      </w:r>
    </w:p>
    <w:p>
      <w:pPr>
        <w:spacing w:before="75" w:after="0"/>
      </w:pPr>
      <w:r>
        <w:rPr/>
        <w:t xml:space="preserve">图表71：国家重点实验室人才队伍建设(单位：人，%)</w:t>
      </w:r>
    </w:p>
    <w:p>
      <w:pPr>
        <w:spacing w:before="75" w:after="0"/>
      </w:pPr>
      <w:r>
        <w:rPr/>
        <w:t xml:space="preserve">图表72：国家重点实验室学位点建设与人才培养(单位：个，人)</w:t>
      </w:r>
    </w:p>
    <w:p>
      <w:pPr>
        <w:spacing w:before="75" w:after="0"/>
      </w:pPr>
      <w:r>
        <w:rPr/>
        <w:t xml:space="preserve">图表73：国家重点实验室承办大型学术会议情况(单位：次，%)</w:t>
      </w:r>
    </w:p>
    <w:p>
      <w:pPr>
        <w:spacing w:before="75" w:after="0"/>
      </w:pPr>
      <w:r>
        <w:rPr/>
        <w:t xml:space="preserve">图表74：国家重点实验室人员参加学术交流情况(单位：人次)</w:t>
      </w:r>
    </w:p>
    <w:p>
      <w:pPr>
        <w:spacing w:before="75" w:after="0"/>
      </w:pPr>
      <w:r>
        <w:rPr/>
        <w:t xml:space="preserve">图表75：国家重点实验室公众开放形式情况(单位：次，%)</w:t>
      </w:r>
    </w:p>
    <w:p>
      <w:pPr>
        <w:spacing w:before="75" w:after="0"/>
      </w:pPr>
      <w:r>
        <w:rPr/>
        <w:t xml:space="preserve">图表76：国家重点实验室公众开放对象情况(单位：人次，%)</w:t>
      </w:r>
    </w:p>
    <w:p>
      <w:pPr>
        <w:spacing w:before="75" w:after="0"/>
      </w:pPr>
      <w:r>
        <w:rPr/>
        <w:t xml:space="preserve">图表77：国家重点实验室现存问题简析</w:t>
      </w:r>
    </w:p>
    <w:p>
      <w:pPr>
        <w:spacing w:before="75" w:after="0"/>
      </w:pPr>
      <w:r>
        <w:rPr/>
        <w:t xml:space="preserve">图表78：国家重点实验室高效运行建议</w:t>
      </w:r>
    </w:p>
    <w:p>
      <w:pPr>
        <w:spacing w:before="75" w:after="0"/>
      </w:pPr>
      <w:r>
        <w:rPr/>
        <w:t xml:space="preserve">图表79：分散型科技体制模式简析</w:t>
      </w:r>
    </w:p>
    <w:p>
      <w:pPr>
        <w:spacing w:before="75" w:after="0"/>
      </w:pPr>
      <w:r>
        <w:rPr/>
        <w:t xml:space="preserve">图表80：集中型科技体制模式简析</w:t>
      </w:r>
    </w:p>
    <w:p>
      <w:pPr>
        <w:spacing w:before="75" w:after="0"/>
      </w:pPr>
      <w:r>
        <w:rPr/>
        <w:t xml:space="preserve">图表81：美国国家实验室战略目标简析</w:t>
      </w:r>
    </w:p>
    <w:p>
      <w:pPr>
        <w:spacing w:before="75" w:after="0"/>
      </w:pPr>
      <w:r>
        <w:rPr/>
        <w:t xml:space="preserve">图表82：美国国家实验室与承包商的关系简析</w:t>
      </w:r>
    </w:p>
    <w:p>
      <w:pPr>
        <w:spacing w:before="75" w:after="0"/>
      </w:pPr>
      <w:r>
        <w:rPr/>
        <w:t xml:space="preserve">图表83：美国国家实验室人员聘用管理与流动机制简析</w:t>
      </w:r>
    </w:p>
    <w:p>
      <w:pPr>
        <w:spacing w:before="75" w:after="0"/>
      </w:pPr>
      <w:r>
        <w:rPr/>
        <w:t xml:space="preserve">图表84：美国国家实验室同行评议制简析</w:t>
      </w:r>
    </w:p>
    <w:p>
      <w:pPr>
        <w:spacing w:before="75" w:after="0"/>
      </w:pPr>
      <w:r>
        <w:rPr/>
        <w:t xml:space="preserve">图表85：法国国家科研机构运行机制简析</w:t>
      </w:r>
    </w:p>
    <w:p>
      <w:pPr>
        <w:spacing w:before="75" w:after="0"/>
      </w:pPr>
      <w:r>
        <w:rPr/>
        <w:t xml:space="preserve">图表86：按实验室职能分类的国家实验室</w:t>
      </w:r>
    </w:p>
    <w:p>
      <w:pPr>
        <w:spacing w:before="75" w:after="0"/>
      </w:pPr>
      <w:r>
        <w:rPr/>
        <w:t xml:space="preserve">图表87：美、德、日三国国家重点实验室管理体制与运行机制比较</w:t>
      </w:r>
    </w:p>
    <w:p>
      <w:pPr>
        <w:spacing w:before="75" w:after="0"/>
      </w:pPr>
      <w:r>
        <w:rPr/>
        <w:t xml:space="preserve">图表88：国外国家实验室管理与运行模式对我国国家实验室建设的启示分析</w:t>
      </w:r>
    </w:p>
    <w:p>
      <w:pPr>
        <w:spacing w:before="75" w:after="0"/>
      </w:pPr>
      <w:r>
        <w:rPr/>
        <w:t xml:space="preserve">图表89：国家重点实验室管理体制与运行机制原则简析</w:t>
      </w:r>
    </w:p>
    <w:p>
      <w:pPr>
        <w:spacing w:before="75" w:after="0"/>
      </w:pPr>
      <w:r>
        <w:rPr/>
        <w:t xml:space="preserve">图表90：国家重点实验室外部管理体制的层次结构</w:t>
      </w:r>
    </w:p>
    <w:p>
      <w:pPr>
        <w:spacing w:before="75" w:after="0"/>
      </w:pPr>
      <w:r>
        <w:rPr/>
        <w:t xml:space="preserve">图表91：国家重点实验室四会一主任内部组织架构图</w:t>
      </w:r>
    </w:p>
    <w:p>
      <w:pPr>
        <w:spacing w:before="75" w:after="0"/>
      </w:pPr>
      <w:r>
        <w:rPr/>
        <w:t xml:space="preserve">图表92：国家重点实验室矩阵式科研组织结构的总体型式</w:t>
      </w:r>
    </w:p>
    <w:p>
      <w:pPr>
        <w:spacing w:before="75" w:after="0"/>
      </w:pPr>
      <w:r>
        <w:rPr/>
        <w:t xml:space="preserve">图表93：基于矩阵式组织结构的研发机构构成</w:t>
      </w:r>
    </w:p>
    <w:p>
      <w:pPr>
        <w:spacing w:before="75" w:after="0"/>
      </w:pPr>
      <w:r>
        <w:rPr/>
        <w:t xml:space="preserve">图表94：跨学科综合研究组织结构示意图</w:t>
      </w:r>
    </w:p>
    <w:p>
      <w:pPr>
        <w:spacing w:before="75" w:after="0"/>
      </w:pPr>
      <w:r>
        <w:rPr/>
        <w:t xml:space="preserve">图表95：国家重点实验室合成创新团队的架构</w:t>
      </w:r>
    </w:p>
    <w:p>
      <w:pPr>
        <w:spacing w:before="75" w:after="0"/>
      </w:pPr>
      <w:r>
        <w:rPr/>
        <w:t xml:space="preserve">图表96：国家重点实验室产学研合作模式简介</w:t>
      </w:r>
    </w:p>
    <w:p>
      <w:pPr>
        <w:spacing w:before="75" w:after="0"/>
      </w:pPr>
      <w:r>
        <w:rPr/>
        <w:t xml:space="preserve">图表97：我国高等学校及其科研机构数量(单位：所，个，%)</w:t>
      </w:r>
    </w:p>
    <w:p>
      <w:pPr>
        <w:spacing w:before="75" w:after="0"/>
      </w:pPr>
      <w:r>
        <w:rPr/>
        <w:t xml:space="preserve">图表98：2020-2025年我国高校人员情况(单位：万人，万人年，%)</w:t>
      </w:r>
    </w:p>
    <w:p>
      <w:pPr>
        <w:spacing w:before="75" w:after="0"/>
      </w:pPr>
      <w:r>
        <w:rPr/>
        <w:t xml:space="preserve">图表99：以来我国高校人员占全国比例(单位：%)</w:t>
      </w:r>
    </w:p>
    <w:p>
      <w:pPr>
        <w:spacing w:before="75" w:after="0"/>
      </w:pPr>
      <w:r>
        <w:rPr/>
        <w:t xml:space="preserve">图表100：以来我国高校经费占全国比例(单位：%)</w:t>
      </w:r>
    </w:p>
    <w:p>
      <w:pPr>
        <w:spacing w:before="75" w:after="0"/>
      </w:pPr>
      <w:r>
        <w:rPr/>
        <w:t xml:space="preserve">图表101：以来我国高校基础研究经费变化情况(单位：亿元)</w:t>
      </w:r>
    </w:p>
    <w:p>
      <w:pPr>
        <w:spacing w:before="75" w:after="0"/>
      </w:pPr>
      <w:r>
        <w:rPr/>
        <w:t xml:space="preserve">图表102：我国高校课题经费学科领域分布(单位：%)</w:t>
      </w:r>
    </w:p>
    <w:p>
      <w:pPr>
        <w:spacing w:before="75" w:after="0"/>
      </w:pPr>
      <w:r>
        <w:rPr/>
        <w:t xml:space="preserve">图表103：2020-2025年我国高校经费来源结构情况(单位：亿元，%)</w:t>
      </w:r>
    </w:p>
    <w:p>
      <w:pPr>
        <w:spacing w:before="75" w:after="0"/>
      </w:pPr>
      <w:r>
        <w:rPr/>
        <w:t xml:space="preserve">图表104：以来我国高等学校发明专利申请情况(单位：件，%)</w:t>
      </w:r>
    </w:p>
    <w:p>
      <w:pPr>
        <w:spacing w:before="75" w:after="0"/>
      </w:pPr>
      <w:r>
        <w:rPr/>
        <w:t xml:space="preserve">图表105：以来我国高等学校发明专利授权情况(单位：件，%)</w:t>
      </w:r>
    </w:p>
    <w:p>
      <w:pPr>
        <w:spacing w:before="75" w:after="0"/>
      </w:pPr>
      <w:r>
        <w:rPr/>
        <w:t xml:space="preserve">图表106：2020-2025年我国高等学校其他科技产出情况(单位：万篇，亿元，%)</w:t>
      </w:r>
    </w:p>
    <w:p>
      <w:pPr>
        <w:spacing w:before="75" w:after="0"/>
      </w:pPr>
      <w:r>
        <w:rPr/>
        <w:t xml:space="preserve">图表107：高校国家重点实验室主要特点简析</w:t>
      </w:r>
    </w:p>
    <w:p>
      <w:pPr>
        <w:spacing w:before="75" w:after="0"/>
      </w:pPr>
      <w:r>
        <w:rPr/>
        <w:t xml:space="preserve">图表108：高校国家重点实验室基本职能简析</w:t>
      </w:r>
    </w:p>
    <w:p>
      <w:pPr>
        <w:spacing w:before="75" w:after="0"/>
      </w:pPr>
      <w:r>
        <w:rPr/>
        <w:t xml:space="preserve">图表109：我国高校国家重点实验室建设规模(单位：个，万平方米，亿元)</w:t>
      </w:r>
    </w:p>
    <w:p>
      <w:pPr>
        <w:spacing w:before="75" w:after="0"/>
      </w:pPr>
      <w:r>
        <w:rPr/>
        <w:t xml:space="preserve">图表110：2020-2025年我国高校国家重点实验室人员规模与结构(单位：人，%)</w:t>
      </w:r>
    </w:p>
    <w:p>
      <w:pPr>
        <w:spacing w:before="75" w:after="0"/>
      </w:pPr>
      <w:r>
        <w:rPr/>
        <w:t xml:space="preserve">图表111：2020-2025年院校国家重点实验室科研领域分布(单位：%)</w:t>
      </w:r>
    </w:p>
    <w:p>
      <w:pPr>
        <w:spacing w:before="75" w:after="0"/>
      </w:pPr>
      <w:r>
        <w:rPr/>
        <w:t xml:space="preserve">图表112：2020-2025年院校国家重点实验室区域布局情况(单位：%)</w:t>
      </w:r>
    </w:p>
    <w:p>
      <w:pPr>
        <w:spacing w:before="75" w:after="0"/>
      </w:pPr>
      <w:r>
        <w:rPr/>
        <w:t xml:space="preserve">图表113：2020-2025年院校国家重点实验室所属部门分布(单位：%)</w:t>
      </w:r>
    </w:p>
    <w:p>
      <w:pPr>
        <w:spacing w:before="75" w:after="0"/>
      </w:pPr>
      <w:r>
        <w:rPr/>
        <w:t xml:space="preserve">图表114：依托教育部高等学校国家重点实验室评估情况(单位：个)</w:t>
      </w:r>
    </w:p>
    <w:p>
      <w:pPr>
        <w:spacing w:before="75" w:after="0"/>
      </w:pPr>
      <w:r>
        <w:rPr/>
        <w:t xml:space="preserve">图表115：2020-2025年高校国家重点实验室获奖情况(单位：项，%)</w:t>
      </w:r>
    </w:p>
    <w:p>
      <w:pPr>
        <w:spacing w:before="75" w:after="0"/>
      </w:pPr>
      <w:r>
        <w:rPr/>
        <w:t xml:space="preserve">图表116：2020-2025年高校国家重点实验室发表学术论文及专利情况(单位：万篇，篇，项，%)</w:t>
      </w:r>
    </w:p>
    <w:p>
      <w:pPr>
        <w:spacing w:before="75" w:after="0"/>
      </w:pPr>
      <w:r>
        <w:rPr/>
        <w:t xml:space="preserve">图表117：实验室-学院一体化模式简介</w:t>
      </w:r>
    </w:p>
    <w:p>
      <w:pPr>
        <w:spacing w:before="75" w:after="0"/>
      </w:pPr>
      <w:r>
        <w:rPr/>
        <w:t xml:space="preserve">图表118：跨学院平台型模式简介</w:t>
      </w:r>
    </w:p>
    <w:p>
      <w:pPr>
        <w:spacing w:before="75" w:after="0"/>
      </w:pPr>
      <w:r>
        <w:rPr/>
        <w:t xml:space="preserve">图表119：直属二级单位模式简介</w:t>
      </w:r>
    </w:p>
    <w:p>
      <w:pPr>
        <w:spacing w:before="75" w:after="0"/>
      </w:pPr>
      <w:r>
        <w:rPr/>
        <w:t xml:space="preserve">图表120：我国高校国家重点实验室三种现实管理模式特点比较(一)</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本文地址：https://www.51baogao.cn/qita/shiyanshijianshe.shtml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qita/shiyanshijianshe.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2025-2030年中国国家重点实验室建设发展与运行管理模式创新研究咨询报告</dc:title>
  <dc:description>2025-2030年中国国家重点实验室建设发展与运行管理模式创新研究咨询报告</dc:description>
  <dc:subject>2025-2030年中国国家重点实验室建设发展与运行管理模式创新研究咨询报告</dc:subject>
  <cp:keywords>研究报告</cp:keywords>
  <cp:category>研究报告</cp:category>
  <cp:lastModifiedBy>北京中道泰和信息咨询有限公司</cp:lastModifiedBy>
  <dcterms:created xsi:type="dcterms:W3CDTF">2025-02-03T11:42:34+08:00</dcterms:created>
  <dcterms:modified xsi:type="dcterms:W3CDTF">2025-02-03T11:42:34+08:00</dcterms:modified>
</cp:coreProperties>
</file>

<file path=docProps/custom.xml><?xml version="1.0" encoding="utf-8"?>
<Properties xmlns="http://schemas.openxmlformats.org/officeDocument/2006/custom-properties" xmlns:vt="http://schemas.openxmlformats.org/officeDocument/2006/docPropsVTypes"/>
</file>