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牙膏行业通过实施生产许可证制度，完善标准体系，加大创新力度，使产品的安全性有了大幅提高，质量、功效和感观指标已达到较高水平，完全可以和国际一流产品媲美，竞争力日趋增强。我国牙膏行业已经从充分竞争阶段过渡到垄断竞争阶段，并出现了差异化经营、品牌培育等不同的发展模式。</w:t>
      </w:r>
    </w:p>
    <w:p>
      <w:pPr>
        <w:spacing w:after="150"/>
      </w:pPr>
      <w:r>
        <w:rPr/>
        <w:t xml:space="preserve">近年来，居民健康意识的提高促使消费者提高了更换牙膏的频率，也提高了对多功效牙膏的需求。2019年全国85家牙膏企业生产量63.96万吨，同比增加7.1%。前10名企业生产量占比达72.5%，前5名企业占比55.8%，前3名企业产量占比43.2%;6家外资企业生产量23.1万吨，占生产总量36.1%，两家合资企业生产量9.6万吨，占生产总量15.1%，本土企业生产量29万吨，占生产总量的45.3%。</w:t>
      </w:r>
    </w:p>
    <w:p>
      <w:pPr>
        <w:spacing w:after="150"/>
      </w:pPr>
      <w:r>
        <w:rPr/>
        <w:t xml:space="preserve">竞争格局来看，2020年我国牙膏品牌力指数得分排名第一的是高露洁，达到539.8分，32.5%的消费者首先提到高露洁，品牌联想度达到77.7%。排名第二和第三的分别是佳洁士和黑人。</w:t>
      </w:r>
    </w:p>
    <w:p>
      <w:pPr>
        <w:spacing w:after="150"/>
      </w:pPr>
      <w:r>
        <w:rPr/>
        <w:t xml:space="preserve">2019年5月，国家卫生健康委办公厅印发了《健康口腔行动方案()》，这是落实《健康中国2030规划纲要》和《中国防治慢性病中长期规划(2017-2025年)》目标要求、切实维护群众口腔健康的重要举措，对推进健康中国建设具有重要意义。2020年6月29日，《化妆品监督管理条例》公布，《条例》首次将牙膏参照普通化妆品管理，在产品安全性要求不降低的前提下，将对一般清洁类及宣称具有防龋、抑牙菌斑、抗牙本质敏感、减轻牙龈问题等功效的牙膏按照普通化妆品实施备案管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牙膏行业市场发展状况、关联行业发展状况、行业竞争状况、优势企业发展状况、消费现状以及行业营销进行了深入的分析，在总结中国牙膏行业发展历程的基础上，结合新时期的各方面因素，对中国牙膏行业的发展趋势给予了细致和审慎的预测论证。本报告是牙膏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牙膏行业相关概述</w:t>
      </w:r>
    </w:p>
    <w:p>
      <w:pPr>
        <w:spacing w:after="150"/>
      </w:pPr>
      <w:r>
        <w:rPr/>
        <w:t xml:space="preserve">第一节 牙膏行业的概念</w:t>
      </w:r>
    </w:p>
    <w:p>
      <w:pPr>
        <w:spacing w:after="150"/>
      </w:pPr>
      <w:r>
        <w:rPr/>
        <w:t xml:space="preserve">一、牙膏行业的定义</w:t>
      </w:r>
    </w:p>
    <w:p>
      <w:pPr>
        <w:spacing w:after="150"/>
      </w:pPr>
      <w:r>
        <w:rPr/>
        <w:t xml:space="preserve">二、牙膏行业的特点</w:t>
      </w:r>
    </w:p>
    <w:p>
      <w:pPr>
        <w:spacing w:after="150"/>
      </w:pPr>
      <w:r>
        <w:rPr/>
        <w:t xml:space="preserve">三、牙膏行业的分类</w:t>
      </w:r>
    </w:p>
    <w:p>
      <w:pPr>
        <w:spacing w:after="150"/>
      </w:pPr>
      <w:r>
        <w:rPr/>
        <w:t xml:space="preserve">四、我国牙膏行业商业模式分析</w:t>
      </w:r>
    </w:p>
    <w:p>
      <w:pPr>
        <w:spacing w:after="150"/>
      </w:pPr>
      <w:r>
        <w:rPr/>
        <w:t xml:space="preserve">第二节 牙膏行业发展成熟度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三、牙膏行业及其主要子行业成熟度分析</w:t>
      </w:r>
    </w:p>
    <w:p>
      <w:pPr>
        <w:spacing w:after="150"/>
      </w:pPr>
      <w:r>
        <w:rPr/>
        <w:t xml:space="preserve">第三节 牙膏行业市场特征分析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牙膏行业发展环境分析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三、牙膏行业产业发展对社会发展的影响</w:t>
      </w:r>
    </w:p>
    <w:p>
      <w:pPr>
        <w:spacing w:after="150"/>
      </w:pPr>
      <w:r>
        <w:rPr/>
        <w:t xml:space="preserve">第三节 中国牙膏行业政策环境分析</w:t>
      </w:r>
    </w:p>
    <w:p>
      <w:pPr>
        <w:spacing w:after="150"/>
      </w:pPr>
      <w:r>
        <w:rPr/>
        <w:t xml:space="preserve">一、牙膏行业监管管理体制</w:t>
      </w:r>
    </w:p>
    <w:p>
      <w:pPr>
        <w:spacing w:after="150"/>
      </w:pPr>
      <w:r>
        <w:rPr/>
        <w:t xml:space="preserve">二、牙膏行业相关政策分析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中国牙膏行业技术环境分析</w:t>
      </w:r>
    </w:p>
    <w:p>
      <w:pPr>
        <w:spacing w:after="150"/>
      </w:pPr>
      <w:r>
        <w:rPr/>
        <w:t xml:space="preserve">一、牙膏行业技术发展概况</w:t>
      </w:r>
    </w:p>
    <w:p>
      <w:pPr>
        <w:spacing w:after="150"/>
      </w:pPr>
      <w:r>
        <w:rPr/>
        <w:t xml:space="preserve">二、牙膏行业技术发展现状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全球牙膏行业发展分析</w:t>
      </w:r>
    </w:p>
    <w:p>
      <w:pPr>
        <w:spacing w:after="150"/>
      </w:pPr>
      <w:r>
        <w:rPr/>
        <w:t xml:space="preserve">第一节 全球牙膏行业发展概况</w:t>
      </w:r>
    </w:p>
    <w:p>
      <w:pPr>
        <w:spacing w:after="150"/>
      </w:pPr>
      <w:r>
        <w:rPr/>
        <w:t xml:space="preserve">第二节 法国</w:t>
      </w:r>
    </w:p>
    <w:p>
      <w:pPr>
        <w:spacing w:after="150"/>
      </w:pPr>
      <w:r>
        <w:rPr/>
        <w:t xml:space="preserve">一、法国牙膏发展分析</w:t>
      </w:r>
    </w:p>
    <w:p>
      <w:pPr>
        <w:spacing w:after="150"/>
      </w:pPr>
      <w:r>
        <w:rPr/>
        <w:t xml:space="preserve">二、法国牙膏市场分析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一、美国牙膏发展分析</w:t>
      </w:r>
    </w:p>
    <w:p>
      <w:pPr>
        <w:spacing w:after="150"/>
      </w:pPr>
      <w:r>
        <w:rPr/>
        <w:t xml:space="preserve">二、美国牙膏市场分析</w:t>
      </w:r>
    </w:p>
    <w:p>
      <w:pPr>
        <w:spacing w:after="150"/>
      </w:pPr>
      <w:r>
        <w:rPr>
          <w:b w:val="1"/>
          <w:bCs w:val="1"/>
        </w:rPr>
        <w:t xml:space="preserve">第四章 我国牙膏行业运行现状分析</w:t>
      </w:r>
    </w:p>
    <w:p>
      <w:pPr>
        <w:spacing w:after="150"/>
      </w:pPr>
      <w:r>
        <w:rPr/>
        <w:t xml:space="preserve">第一节 我国牙膏行业发展状况分析</w:t>
      </w:r>
    </w:p>
    <w:p>
      <w:pPr>
        <w:spacing w:after="150"/>
      </w:pPr>
      <w:r>
        <w:rPr/>
        <w:t xml:space="preserve">一、我国牙膏行业发展阶段</w:t>
      </w:r>
    </w:p>
    <w:p>
      <w:pPr>
        <w:spacing w:after="150"/>
      </w:pPr>
      <w:r>
        <w:rPr/>
        <w:t xml:space="preserve">二、我国牙膏行业发展总体概况</w:t>
      </w:r>
    </w:p>
    <w:p>
      <w:pPr>
        <w:spacing w:after="150"/>
      </w:pPr>
      <w:r>
        <w:rPr/>
        <w:t xml:space="preserve">三、我国牙膏行业发展特点分析</w:t>
      </w:r>
    </w:p>
    <w:p>
      <w:pPr>
        <w:spacing w:after="150"/>
      </w:pPr>
      <w:r>
        <w:rPr/>
        <w:t xml:space="preserve">四、我国牙膏行业商业模式分析</w:t>
      </w:r>
    </w:p>
    <w:p>
      <w:pPr>
        <w:spacing w:after="150"/>
      </w:pPr>
      <w:r>
        <w:rPr/>
        <w:t xml:space="preserve">第二节 2019-2023年牙膏行业发展现状</w:t>
      </w:r>
    </w:p>
    <w:p>
      <w:pPr>
        <w:spacing w:after="150"/>
      </w:pPr>
      <w:r>
        <w:rPr/>
        <w:t xml:space="preserve">一、2019-2023年我国牙膏行业市场规模</w:t>
      </w:r>
    </w:p>
    <w:p>
      <w:pPr>
        <w:spacing w:after="150"/>
      </w:pPr>
      <w:r>
        <w:rPr/>
        <w:t xml:space="preserve">二、2019-2023年我国牙膏行业发展分析</w:t>
      </w:r>
    </w:p>
    <w:p>
      <w:pPr>
        <w:spacing w:after="150"/>
      </w:pPr>
      <w:r>
        <w:rPr/>
        <w:t xml:space="preserve">三、2019-2023年中国牙膏行业企业发展分析</w:t>
      </w:r>
    </w:p>
    <w:p>
      <w:pPr>
        <w:spacing w:after="150"/>
      </w:pPr>
      <w:r>
        <w:rPr/>
        <w:t xml:space="preserve">第三节 2019-2023年牙膏行业市场情况分析</w:t>
      </w:r>
    </w:p>
    <w:p>
      <w:pPr>
        <w:spacing w:after="150"/>
      </w:pPr>
      <w:r>
        <w:rPr/>
        <w:t xml:space="preserve">一、2019-2023年中国牙膏行业市场总体概况</w:t>
      </w:r>
    </w:p>
    <w:p>
      <w:pPr>
        <w:spacing w:after="150"/>
      </w:pPr>
      <w:r>
        <w:rPr/>
        <w:t xml:space="preserve">二、2019-2023年中国牙膏行业业务活动分析</w:t>
      </w:r>
    </w:p>
    <w:p>
      <w:pPr>
        <w:spacing w:after="150"/>
      </w:pPr>
      <w:r>
        <w:rPr/>
        <w:t xml:space="preserve">三、2019-2023年中国牙膏行业存在问题分析</w:t>
      </w:r>
    </w:p>
    <w:p>
      <w:pPr>
        <w:spacing w:after="150"/>
      </w:pPr>
      <w:r>
        <w:rPr/>
        <w:t xml:space="preserve">第四节 2019-2023年牙膏行业市场化运作分析</w:t>
      </w:r>
    </w:p>
    <w:p>
      <w:pPr>
        <w:spacing w:after="150"/>
      </w:pPr>
      <w:r>
        <w:rPr/>
        <w:t xml:space="preserve">一、牙膏行业市场化运作的基础条件</w:t>
      </w:r>
    </w:p>
    <w:p>
      <w:pPr>
        <w:spacing w:after="150"/>
      </w:pPr>
      <w:r>
        <w:rPr/>
        <w:t xml:space="preserve">二、牙膏行业的市场化运作的必然性</w:t>
      </w:r>
    </w:p>
    <w:p>
      <w:pPr>
        <w:spacing w:after="150"/>
      </w:pPr>
      <w:r>
        <w:rPr/>
        <w:t xml:space="preserve">三、牙膏行业市场化的对策建议</w:t>
      </w:r>
    </w:p>
    <w:p>
      <w:pPr>
        <w:spacing w:after="150"/>
      </w:pPr>
      <w:r>
        <w:rPr/>
        <w:t xml:space="preserve">第五节 我国牙膏行业整体运行分析</w:t>
      </w:r>
    </w:p>
    <w:p>
      <w:pPr>
        <w:spacing w:after="150"/>
      </w:pPr>
      <w:r>
        <w:rPr/>
        <w:t xml:space="preserve">一、中国牙膏行业总体规模分析</w:t>
      </w:r>
    </w:p>
    <w:p>
      <w:pPr>
        <w:spacing w:after="150"/>
      </w:pPr>
      <w:r>
        <w:rPr/>
        <w:t xml:space="preserve">二、中国牙膏行业经营规模分析</w:t>
      </w:r>
    </w:p>
    <w:p>
      <w:pPr>
        <w:spacing w:after="150"/>
      </w:pPr>
      <w:r>
        <w:rPr/>
        <w:t xml:space="preserve">三、中国牙膏行业经营情况分析</w:t>
      </w:r>
    </w:p>
    <w:p>
      <w:pPr>
        <w:spacing w:after="150"/>
      </w:pPr>
      <w:r>
        <w:rPr>
          <w:b w:val="1"/>
          <w:bCs w:val="1"/>
        </w:rPr>
        <w:t xml:space="preserve">第五章 牙膏行业细分产品情况</w:t>
      </w:r>
    </w:p>
    <w:p>
      <w:pPr>
        <w:spacing w:after="150"/>
      </w:pPr>
      <w:r>
        <w:rPr/>
        <w:t xml:space="preserve">第一节 药物牙膏</w:t>
      </w:r>
    </w:p>
    <w:p>
      <w:pPr>
        <w:spacing w:after="150"/>
      </w:pPr>
      <w:r>
        <w:rPr/>
        <w:t xml:space="preserve">一、药物牙膏发展分析</w:t>
      </w:r>
    </w:p>
    <w:p>
      <w:pPr>
        <w:spacing w:after="150"/>
      </w:pPr>
      <w:r>
        <w:rPr/>
        <w:t xml:space="preserve">二、药物牙膏市场分析</w:t>
      </w:r>
    </w:p>
    <w:p>
      <w:pPr>
        <w:spacing w:after="150"/>
      </w:pPr>
      <w:r>
        <w:rPr/>
        <w:t xml:space="preserve">第二节 液体牙膏</w:t>
      </w:r>
    </w:p>
    <w:p>
      <w:pPr>
        <w:spacing w:after="150"/>
      </w:pPr>
      <w:r>
        <w:rPr/>
        <w:t xml:space="preserve">一、液体牙膏发展分析</w:t>
      </w:r>
    </w:p>
    <w:p>
      <w:pPr>
        <w:spacing w:after="150"/>
      </w:pPr>
      <w:r>
        <w:rPr/>
        <w:t xml:space="preserve">二、液体牙膏市场分析</w:t>
      </w:r>
    </w:p>
    <w:p>
      <w:pPr>
        <w:spacing w:after="150"/>
      </w:pPr>
      <w:r>
        <w:rPr/>
        <w:t xml:space="preserve">第三节 美白牙膏</w:t>
      </w:r>
    </w:p>
    <w:p>
      <w:pPr>
        <w:spacing w:after="150"/>
      </w:pPr>
      <w:r>
        <w:rPr/>
        <w:t xml:space="preserve">一、美白牙膏发展分析</w:t>
      </w:r>
    </w:p>
    <w:p>
      <w:pPr>
        <w:spacing w:after="150"/>
      </w:pPr>
      <w:r>
        <w:rPr/>
        <w:t xml:space="preserve">二、美白牙膏市场分析</w:t>
      </w:r>
    </w:p>
    <w:p>
      <w:pPr>
        <w:spacing w:after="150"/>
      </w:pPr>
      <w:r>
        <w:rPr/>
        <w:t xml:space="preserve">第四节 含氟牙膏</w:t>
      </w:r>
    </w:p>
    <w:p>
      <w:pPr>
        <w:spacing w:after="150"/>
      </w:pPr>
      <w:r>
        <w:rPr/>
        <w:t xml:space="preserve">一、含氟牙膏发展分析</w:t>
      </w:r>
    </w:p>
    <w:p>
      <w:pPr>
        <w:spacing w:after="150"/>
      </w:pPr>
      <w:r>
        <w:rPr/>
        <w:t xml:space="preserve">二、含氟牙膏市场分析</w:t>
      </w:r>
    </w:p>
    <w:p>
      <w:pPr>
        <w:spacing w:after="150"/>
      </w:pPr>
      <w:r>
        <w:rPr/>
        <w:t xml:space="preserve">第五节 幼儿牙膏</w:t>
      </w:r>
    </w:p>
    <w:p>
      <w:pPr>
        <w:spacing w:after="150"/>
      </w:pPr>
      <w:r>
        <w:rPr/>
        <w:t xml:space="preserve">一、幼儿牙膏发展分析</w:t>
      </w:r>
    </w:p>
    <w:p>
      <w:pPr>
        <w:spacing w:after="150"/>
      </w:pPr>
      <w:r>
        <w:rPr/>
        <w:t xml:space="preserve">二、幼儿牙膏市场分析</w:t>
      </w:r>
    </w:p>
    <w:p>
      <w:pPr>
        <w:spacing w:after="150"/>
      </w:pPr>
      <w:r>
        <w:rPr>
          <w:b w:val="1"/>
          <w:bCs w:val="1"/>
        </w:rPr>
        <w:t xml:space="preserve">第六章 牙膏行业产业重点地区比较分析</w:t>
      </w:r>
    </w:p>
    <w:p>
      <w:pPr>
        <w:spacing w:after="150"/>
      </w:pPr>
      <w:r>
        <w:rPr/>
        <w:t xml:space="preserve">第一节 华北地区牙膏行业发展分析</w:t>
      </w:r>
    </w:p>
    <w:p>
      <w:pPr>
        <w:spacing w:after="150"/>
      </w:pPr>
      <w:r>
        <w:rPr/>
        <w:t xml:space="preserve">第二节 华中地区牙膏行业发展分析</w:t>
      </w:r>
    </w:p>
    <w:p>
      <w:pPr>
        <w:spacing w:after="150"/>
      </w:pPr>
      <w:r>
        <w:rPr/>
        <w:t xml:space="preserve">第三节 华东地区牙膏行业发展分析</w:t>
      </w:r>
    </w:p>
    <w:p>
      <w:pPr>
        <w:spacing w:after="150"/>
      </w:pPr>
      <w:r>
        <w:rPr/>
        <w:t xml:space="preserve">第四节 华南地区牙膏行业发展分析</w:t>
      </w:r>
    </w:p>
    <w:p>
      <w:pPr>
        <w:spacing w:after="150"/>
      </w:pPr>
      <w:r>
        <w:rPr/>
        <w:t xml:space="preserve">第五节 西部地区牙膏行业发展分析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牙膏行业竞争格局分析</w:t>
      </w:r>
    </w:p>
    <w:p>
      <w:pPr>
        <w:spacing w:after="150"/>
      </w:pPr>
      <w:r>
        <w:rPr/>
        <w:t xml:space="preserve">第一节 牙膏行业竞争结构分析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牙膏行业国际竞争力比较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牙膏行业企业竞争策略分析</w:t>
      </w:r>
    </w:p>
    <w:p>
      <w:pPr>
        <w:spacing w:after="150"/>
      </w:pPr>
      <w:r>
        <w:rPr/>
        <w:t xml:space="preserve">第一节 牙膏行业市场竞争策略分析</w:t>
      </w:r>
    </w:p>
    <w:p>
      <w:pPr>
        <w:spacing w:after="150"/>
      </w:pPr>
      <w:r>
        <w:rPr/>
        <w:t xml:space="preserve">一、2019-2023年牙膏行业市场增长潜力分析</w:t>
      </w:r>
    </w:p>
    <w:p>
      <w:pPr>
        <w:spacing w:after="150"/>
      </w:pPr>
      <w:r>
        <w:rPr/>
        <w:t xml:space="preserve">二、2019-2023年牙膏行业主要潜力品种分析</w:t>
      </w:r>
    </w:p>
    <w:p>
      <w:pPr>
        <w:spacing w:after="150"/>
      </w:pPr>
      <w:r>
        <w:rPr/>
        <w:t xml:space="preserve">三、现有牙膏行业产品竞争策略分析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牙膏行业竞争策略分析</w:t>
      </w:r>
    </w:p>
    <w:p>
      <w:pPr>
        <w:spacing w:after="150"/>
      </w:pPr>
      <w:r>
        <w:rPr/>
        <w:t xml:space="preserve">一、2024-2029年牙膏行业竞争策略分析</w:t>
      </w:r>
    </w:p>
    <w:p>
      <w:pPr>
        <w:spacing w:after="150"/>
      </w:pPr>
      <w:r>
        <w:rPr/>
        <w:t xml:space="preserve">二、2024-2029年牙膏企业竞争策略分析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主要牙膏行业企业竞争分析</w:t>
      </w:r>
    </w:p>
    <w:p>
      <w:pPr>
        <w:spacing w:after="150"/>
      </w:pPr>
      <w:r>
        <w:rPr/>
        <w:t xml:space="preserve">第一节 好来化工(中山)有限公司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高露洁棕榄(中国)有限公司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广西奥奇丽集团有限公司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美晨集团股份有限公司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无限极(中国)有限公司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联合利华(中国)有限公司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北京LG日用化学有限公司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牙膏行业发展趋势分析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2019-2023年牙膏行业发展趋势分析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三、2019-2023年牙膏行业竞争格局展望</w:t>
      </w:r>
    </w:p>
    <w:p>
      <w:pPr>
        <w:spacing w:after="150"/>
      </w:pPr>
      <w:r>
        <w:rPr/>
        <w:t xml:space="preserve">四、牙膏行业产品应用领域发展趋势</w:t>
      </w:r>
    </w:p>
    <w:p>
      <w:pPr>
        <w:spacing w:after="150"/>
      </w:pPr>
      <w:r>
        <w:rPr/>
        <w:t xml:space="preserve">第三节 2024-2029年中国牙膏行业市场趋势分析</w:t>
      </w:r>
    </w:p>
    <w:p>
      <w:pPr>
        <w:spacing w:after="150"/>
      </w:pPr>
      <w:r>
        <w:rPr/>
        <w:t xml:space="preserve">一、2019-2023年牙膏市场趋势总结</w:t>
      </w:r>
    </w:p>
    <w:p>
      <w:pPr>
        <w:spacing w:after="150"/>
      </w:pPr>
      <w:r>
        <w:rPr/>
        <w:t xml:space="preserve">二、2024-2029年牙膏发展趋势分析</w:t>
      </w:r>
    </w:p>
    <w:p>
      <w:pPr>
        <w:spacing w:after="150"/>
      </w:pPr>
      <w:r>
        <w:rPr/>
        <w:t xml:space="preserve">三、2024-2029年牙膏市场发展空间</w:t>
      </w:r>
    </w:p>
    <w:p>
      <w:pPr>
        <w:spacing w:after="150"/>
      </w:pPr>
      <w:r>
        <w:rPr/>
        <w:t xml:space="preserve">四、牙膏行业发展驱动因素分析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未来牙膏行业发展预测</w:t>
      </w:r>
    </w:p>
    <w:p>
      <w:pPr>
        <w:spacing w:after="150"/>
      </w:pPr>
      <w:r>
        <w:rPr/>
        <w:t xml:space="preserve">第一节 未来牙膏需求与消费预测</w:t>
      </w:r>
    </w:p>
    <w:p>
      <w:pPr>
        <w:spacing w:after="150"/>
      </w:pPr>
      <w:r>
        <w:rPr/>
        <w:t xml:space="preserve">一、2024-2029年牙膏产品消费预测</w:t>
      </w:r>
    </w:p>
    <w:p>
      <w:pPr>
        <w:spacing w:after="150"/>
      </w:pPr>
      <w:r>
        <w:rPr/>
        <w:t xml:space="preserve">二、2024-2029年牙膏市场规模预测</w:t>
      </w:r>
    </w:p>
    <w:p>
      <w:pPr>
        <w:spacing w:after="150"/>
      </w:pPr>
      <w:r>
        <w:rPr/>
        <w:t xml:space="preserve">第二节 2024-2029年中国牙膏行业供需预测</w:t>
      </w:r>
    </w:p>
    <w:p>
      <w:pPr>
        <w:spacing w:after="150"/>
      </w:pPr>
      <w:r>
        <w:rPr/>
        <w:t xml:space="preserve">一、2024-2029年中国牙膏供需平衡预测</w:t>
      </w:r>
    </w:p>
    <w:p>
      <w:pPr>
        <w:spacing w:after="150"/>
      </w:pPr>
      <w:r>
        <w:rPr/>
        <w:t xml:space="preserve">二、2024-2029年中国牙膏产品价格预测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牙膏行业投资机会与风险</w:t>
      </w:r>
    </w:p>
    <w:p>
      <w:pPr>
        <w:spacing w:after="150"/>
      </w:pPr>
      <w:r>
        <w:rPr/>
        <w:t xml:space="preserve">第一节 牙膏行业投资效益分析</w:t>
      </w:r>
    </w:p>
    <w:p>
      <w:pPr>
        <w:spacing w:after="150"/>
      </w:pPr>
      <w:r>
        <w:rPr/>
        <w:t xml:space="preserve">一、2019-2023年牙膏行业投资状况分析</w:t>
      </w:r>
    </w:p>
    <w:p>
      <w:pPr>
        <w:spacing w:after="150"/>
      </w:pPr>
      <w:r>
        <w:rPr/>
        <w:t xml:space="preserve">二、2024-2029年牙膏行业投资效益分析</w:t>
      </w:r>
    </w:p>
    <w:p>
      <w:pPr>
        <w:spacing w:after="150"/>
      </w:pPr>
      <w:r>
        <w:rPr/>
        <w:t xml:space="preserve">三、2024-2029年牙膏行业的投资方向</w:t>
      </w:r>
    </w:p>
    <w:p>
      <w:pPr>
        <w:spacing w:after="150"/>
      </w:pPr>
      <w:r>
        <w:rPr/>
        <w:t xml:space="preserve">四、2024-2029年牙膏行业投资的建议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影响牙膏行业牙膏行业发展的主要因素</w:t>
      </w:r>
    </w:p>
    <w:p>
      <w:pPr>
        <w:spacing w:after="150"/>
      </w:pPr>
      <w:r>
        <w:rPr/>
        <w:t xml:space="preserve">一、2024-2029年影响牙膏行业运行的有利因素分析</w:t>
      </w:r>
    </w:p>
    <w:p>
      <w:pPr>
        <w:spacing w:after="150"/>
      </w:pPr>
      <w:r>
        <w:rPr/>
        <w:t xml:space="preserve">二、2024-2029年影响牙膏行业运行的不利因素分析</w:t>
      </w:r>
    </w:p>
    <w:p>
      <w:pPr>
        <w:spacing w:after="150"/>
      </w:pPr>
      <w:r>
        <w:rPr/>
        <w:t xml:space="preserve">三、2024-2029年我国牙膏行业发展面临的挑战分析</w:t>
      </w:r>
    </w:p>
    <w:p>
      <w:pPr>
        <w:spacing w:after="150"/>
      </w:pPr>
      <w:r>
        <w:rPr/>
        <w:t xml:space="preserve">四、2024-2029年我国牙膏行业发展面临的机遇分析</w:t>
      </w:r>
    </w:p>
    <w:p>
      <w:pPr>
        <w:spacing w:after="150"/>
      </w:pPr>
      <w:r>
        <w:rPr/>
        <w:t xml:space="preserve">第三节 中国牙膏行业存在的问题及对策</w:t>
      </w:r>
    </w:p>
    <w:p>
      <w:pPr>
        <w:spacing w:after="150"/>
      </w:pPr>
      <w:r>
        <w:rPr/>
        <w:t xml:space="preserve">一、中国牙膏行业存在的问题</w:t>
      </w:r>
    </w:p>
    <w:p>
      <w:pPr>
        <w:spacing w:after="150"/>
      </w:pPr>
      <w:r>
        <w:rPr/>
        <w:t xml:space="preserve">二、牙膏行业发展的建议对策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牙膏行业投资风险及控制策略分析</w:t>
      </w:r>
    </w:p>
    <w:p>
      <w:pPr>
        <w:spacing w:after="150"/>
      </w:pPr>
      <w:r>
        <w:rPr/>
        <w:t xml:space="preserve">一、2024-2029年牙膏行业市场风险及控制策略</w:t>
      </w:r>
    </w:p>
    <w:p>
      <w:pPr>
        <w:spacing w:after="150"/>
      </w:pPr>
      <w:r>
        <w:rPr/>
        <w:t xml:space="preserve">二、2024-2029年牙膏行业政策风险及控制策略</w:t>
      </w:r>
    </w:p>
    <w:p>
      <w:pPr>
        <w:spacing w:after="150"/>
      </w:pPr>
      <w:r>
        <w:rPr/>
        <w:t xml:space="preserve">三、2024-2029年牙膏行业经营风险及控制策略</w:t>
      </w:r>
    </w:p>
    <w:p>
      <w:pPr>
        <w:spacing w:after="150"/>
      </w:pPr>
      <w:r>
        <w:rPr/>
        <w:t xml:space="preserve">四、2024-2029年牙膏行业技术风险及控制策略</w:t>
      </w:r>
    </w:p>
    <w:p>
      <w:pPr>
        <w:spacing w:after="150"/>
      </w:pPr>
      <w:r>
        <w:rPr/>
        <w:t xml:space="preserve">五、2024-2029年牙膏行业同业竞争风险及控制策略</w:t>
      </w:r>
    </w:p>
    <w:p>
      <w:pPr>
        <w:spacing w:after="150"/>
      </w:pPr>
      <w:r>
        <w:rPr/>
        <w:t xml:space="preserve">六、2024-2029年牙膏行业其他风险及控制策略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牙膏行业投资战略研究</w:t>
      </w:r>
    </w:p>
    <w:p>
      <w:pPr>
        <w:spacing w:after="150"/>
      </w:pPr>
      <w:r>
        <w:rPr/>
        <w:t xml:space="preserve">第一节 牙膏行业发展战略研究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牙膏企业发展战略规划背景意义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对我国牙膏行业品牌的战略思考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二、牙膏行业实施品牌战略的意义</w:t>
      </w:r>
    </w:p>
    <w:p>
      <w:pPr>
        <w:spacing w:after="150"/>
      </w:pPr>
      <w:r>
        <w:rPr/>
        <w:t xml:space="preserve">三、牙膏行业企业品牌的现状分析</w:t>
      </w:r>
    </w:p>
    <w:p>
      <w:pPr>
        <w:spacing w:after="150"/>
      </w:pPr>
      <w:r>
        <w:rPr/>
        <w:t xml:space="preserve">四、我国牙膏行业企业的品牌战略</w:t>
      </w:r>
    </w:p>
    <w:p>
      <w:pPr>
        <w:spacing w:after="150"/>
      </w:pPr>
      <w:r>
        <w:rPr/>
        <w:t xml:space="preserve">五、牙膏行业品牌战略管理的策略</w:t>
      </w:r>
    </w:p>
    <w:p>
      <w:pPr>
        <w:spacing w:after="150"/>
      </w:pPr>
      <w:r>
        <w:rPr/>
        <w:t xml:space="preserve">第四节 牙膏行业投资战略研究</w:t>
      </w:r>
    </w:p>
    <w:p>
      <w:pPr>
        <w:spacing w:after="150"/>
      </w:pPr>
      <w:r>
        <w:rPr/>
        <w:t xml:space="preserve">一、2019-2023年牙膏行业投资战略研究</w:t>
      </w:r>
    </w:p>
    <w:p>
      <w:pPr>
        <w:spacing w:after="150"/>
      </w:pPr>
      <w:r>
        <w:rPr/>
        <w:t xml:space="preserve">二、2024-2029年牙膏行业投资形势</w:t>
      </w:r>
    </w:p>
    <w:p>
      <w:pPr>
        <w:spacing w:after="150"/>
      </w:pPr>
      <w:r>
        <w:rPr/>
        <w:t xml:space="preserve">三、2024-2029年牙膏行业投资战略</w:t>
      </w:r>
    </w:p>
    <w:p>
      <w:pPr>
        <w:spacing w:after="150"/>
      </w:pPr>
      <w:r>
        <w:rPr/>
        <w:t xml:space="preserve">四、2024-2029年牙膏行业发展战略</w:t>
      </w:r>
    </w:p>
    <w:p>
      <w:pPr>
        <w:spacing w:after="150"/>
      </w:pPr>
      <w:r>
        <w:rPr/>
        <w:t xml:space="preserve">第五节 十四五牙膏行业发展建议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图表：牙膏产业链结构示意图</w:t>
      </w:r>
    </w:p>
    <w:p>
      <w:pPr>
        <w:spacing w:after="150"/>
      </w:pPr>
      <w:r>
        <w:rPr/>
        <w:t xml:space="preserve">图表：牙膏产业成长周期示意图</w:t>
      </w:r>
    </w:p>
    <w:p>
      <w:pPr>
        <w:spacing w:after="150"/>
      </w:pPr>
      <w:r>
        <w:rPr/>
        <w:t xml:space="preserve">图表：2019-2023年中国牙膏产量及其增速走势图</w:t>
      </w:r>
    </w:p>
    <w:p>
      <w:pPr>
        <w:spacing w:after="150"/>
      </w:pPr>
      <w:r>
        <w:rPr/>
        <w:t xml:space="preserve">图表：2019-2023年中国牙膏消费量及其增速走势图</w:t>
      </w:r>
    </w:p>
    <w:p>
      <w:pPr>
        <w:spacing w:after="150"/>
      </w:pPr>
      <w:r>
        <w:rPr/>
        <w:t xml:space="preserve">图表：2019-2023年中国牙膏市场规模及其增速走势图</w:t>
      </w:r>
    </w:p>
    <w:p>
      <w:pPr>
        <w:spacing w:after="150"/>
      </w:pPr>
      <w:r>
        <w:rPr/>
        <w:t xml:space="preserve">图表：2019-2023年中国牙膏市场价格走势图</w:t>
      </w:r>
    </w:p>
    <w:p>
      <w:pPr>
        <w:spacing w:after="150"/>
      </w:pPr>
      <w:r>
        <w:rPr/>
        <w:t xml:space="preserve">图表：2024-2029年中国牙膏产量及消费量预测</w:t>
      </w:r>
    </w:p>
    <w:p>
      <w:pPr>
        <w:spacing w:after="150"/>
      </w:pPr>
      <w:r>
        <w:rPr/>
        <w:t xml:space="preserve">图表：2024-2029年中国牙膏市场价格走势预测</w:t>
      </w:r>
    </w:p>
    <w:p>
      <w:pPr>
        <w:spacing w:after="150"/>
      </w:pPr>
      <w:r>
        <w:rPr/>
        <w:t xml:space="preserve">图表：2019-2023年我国牙膏市场规模分区域统计表</w:t>
      </w:r>
    </w:p>
    <w:p>
      <w:pPr>
        <w:spacing w:after="150"/>
      </w:pPr>
      <w:r>
        <w:rPr/>
        <w:t xml:space="preserve">图表：2019-2023年中国牙膏行业利润增长趋势图</w:t>
      </w:r>
    </w:p>
    <w:p>
      <w:pPr>
        <w:spacing w:after="150"/>
      </w:pPr>
      <w:r>
        <w:rPr/>
        <w:t xml:space="preserve">图表：2019-2023年中国牙膏行业亏损面统计</w:t>
      </w:r>
    </w:p>
    <w:p>
      <w:pPr>
        <w:spacing w:after="150"/>
      </w:pPr>
      <w:r>
        <w:rPr/>
        <w:t xml:space="preserve">图表：2019-2023年中国牙膏行业亏损总额统计</w:t>
      </w:r>
    </w:p>
    <w:p>
      <w:pPr>
        <w:spacing w:after="150"/>
      </w:pPr>
      <w:r>
        <w:rPr/>
        <w:t xml:space="preserve">图表：2019-2023年中国牙膏行业产量统计</w:t>
      </w:r>
    </w:p>
    <w:p>
      <w:pPr>
        <w:spacing w:after="150"/>
      </w:pPr>
      <w:r>
        <w:rPr/>
        <w:t xml:space="preserve">图表：2019-2023年中国牙膏行业市场规模情况</w:t>
      </w:r>
    </w:p>
    <w:p>
      <w:pPr>
        <w:spacing w:after="150"/>
      </w:pPr>
      <w:r>
        <w:rPr/>
        <w:t xml:space="preserve">图表：2019-2023年中国牙膏行业资产负债率情况</w:t>
      </w:r>
    </w:p>
    <w:p>
      <w:pPr>
        <w:spacing w:after="150"/>
      </w:pPr>
      <w:r>
        <w:rPr/>
        <w:t xml:space="preserve">图表：2019-2023年中国牙膏行业成本费用利润率情况</w:t>
      </w:r>
    </w:p>
    <w:p>
      <w:pPr>
        <w:spacing w:after="150"/>
      </w:pPr>
      <w:r>
        <w:rPr/>
        <w:t xml:space="preserve">图表：2019-2023年中国牙膏行业消费规模统计</w:t>
      </w:r>
    </w:p>
    <w:p>
      <w:pPr>
        <w:spacing w:after="150"/>
      </w:pPr>
      <w:r>
        <w:rPr/>
        <w:t xml:space="preserve">图表：2019-2023年中国牙膏行业销售利润率情况</w:t>
      </w:r>
    </w:p>
    <w:p>
      <w:pPr>
        <w:spacing w:after="150"/>
      </w:pPr>
      <w:r>
        <w:rPr/>
        <w:t xml:space="preserve">图表：2019-2023年中国牙膏行业资产利润率情况</w:t>
      </w:r>
    </w:p>
    <w:p>
      <w:pPr>
        <w:spacing w:after="150"/>
      </w:pPr>
      <w:r>
        <w:rPr/>
        <w:t xml:space="preserve">图表：2019-2023年中国牙膏行业毛利率情况</w:t>
      </w:r>
    </w:p>
    <w:p>
      <w:pPr>
        <w:spacing w:after="150"/>
      </w:pPr>
      <w:r>
        <w:rPr/>
        <w:t xml:space="preserve">图表：2019-2023年中国牙膏行业应收账款周转率情况</w:t>
      </w:r>
    </w:p>
    <w:p>
      <w:pPr>
        <w:spacing w:after="150"/>
      </w:pPr>
      <w:r>
        <w:rPr/>
        <w:t xml:space="preserve">图表：2019-2023年中国牙膏行业流动资产周转率情况</w:t>
      </w:r>
    </w:p>
    <w:p>
      <w:pPr>
        <w:spacing w:after="150"/>
      </w:pPr>
      <w:r>
        <w:rPr/>
        <w:t xml:space="preserve">图表：2019-2023年中国牙膏行业固定资产规模情况</w:t>
      </w:r>
    </w:p>
    <w:p>
      <w:pPr>
        <w:spacing w:after="150"/>
      </w:pPr>
      <w:r>
        <w:rPr/>
        <w:t xml:space="preserve">图表：2019-2023年中国牙膏行业总资产周转率情况</w:t>
      </w:r>
    </w:p>
    <w:p>
      <w:pPr>
        <w:spacing w:after="150"/>
      </w:pPr>
      <w:r>
        <w:rPr/>
        <w:t xml:space="preserve">图表：2019-2023年中国牙膏行业总资产规模情况</w:t>
      </w:r>
    </w:p>
    <w:p>
      <w:pPr>
        <w:spacing w:after="150"/>
      </w:pPr>
      <w:r>
        <w:rPr/>
        <w:t xml:space="preserve">图表：2019-2023年中国牙膏行业成本费用结构构成情况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本文地址：https://www.51baogao.cn/rihua/200902yagao.shtml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02yag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2024-2029年中国牙膏行业分析及投资前景预测研究报告</dc:title>
  <dc:description>2024-2029年中国牙膏行业分析及投资前景预测研究报告</dc:description>
  <dc:subject>2024-2029年中国牙膏行业分析及投资前景预测研究报告</dc:subject>
  <cp:keywords>研究报告</cp:keywords>
  <cp:category>研究报告</cp:category>
  <cp:lastModifiedBy>北京中道泰和信息咨询有限公司</cp:lastModifiedBy>
  <dcterms:created xsi:type="dcterms:W3CDTF">2024-02-29T15:23:05+08:00</dcterms:created>
  <dcterms:modified xsi:type="dcterms:W3CDTF">2024-02-29T15:23:05+08:00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