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2024-2029年中国信息技术产业投资前景及战略咨询报告</w:t>
      </w:r>
    </w:p>
    <w:p>
      <w:pPr>
        <w:spacing w:after="150"/>
      </w:pPr>
      <w:r>
        <w:rPr>
          <w:b w:val="1"/>
          <w:bCs w:val="1"/>
        </w:rPr>
        <w:t xml:space="preserve">报告简介</w:t>
      </w:r>
    </w:p>
    <w:p>
      <w:pPr>
        <w:spacing w:after="150"/>
      </w:pPr>
      <w:r>
        <w:rPr/>
        <w:t xml:space="preserve">地理信息是地理数据所蕴含和表达的地理含义，是与地理环境要素有关的物质的数量、质量、性质、分布特征、联系和规律的数字、文字、图像和图形等的总称。</w:t>
      </w:r>
    </w:p>
    <w:p>
      <w:pPr>
        <w:spacing w:after="150"/>
      </w:pPr>
      <w:r>
        <w:rPr/>
        <w:t xml:space="preserve">首先，地理信息属于空间信息，其位置的识别是与数据联系在一起的，这是地理信息区别于其它类型信息的一个最显著的标志(空间性)。其次，地理信息具有多维结构的特点(多维性)。第三，地理信息的时序特征很明显(时序性)。</w:t>
      </w:r>
    </w:p>
    <w:p>
      <w:pPr>
        <w:spacing w:after="150"/>
      </w:pPr>
      <w:r>
        <w:rPr/>
        <w:t xml:space="preserve">按照地理信息采用的主要技术，地理信息服务分为：导航定位服务、测绘服务、地理信息系统服务、其他地理信息服务(包括地理国情监测服务)、地图服务，其中地图服务、导航定位服务主要面向公众，地理信息系统服务主要面向专业部门，地理国情监测服务主要面向政府和研究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信息专业研究单位等公布和提供的大量资料。对我国地理信息的行业现状、市场各类经营指标的情况、重点企业状况、区域市场发展情况等内容进行详细的阐述和深入的分析，着重对地理信息业务的发展进行详尽深入的分析，并根据地理信息行业的政策经济发展环境对地理信息行业潜在的风险和防范建议进行分析。最后提出研究者对地理信息行业的研究观点，以供投资决策者参考。</w:t>
      </w:r>
    </w:p>
    <w:p>
      <w:pPr>
        <w:spacing w:after="150"/>
      </w:pPr>
      <w:r>
        <w:rPr>
          <w:b w:val="1"/>
          <w:bCs w:val="1"/>
        </w:rPr>
        <w:t xml:space="preserve">报告目录</w:t>
      </w:r>
    </w:p>
    <w:p>
      <w:pPr>
        <w:spacing w:after="150"/>
      </w:pPr>
      <w:r>
        <w:rPr>
          <w:b w:val="1"/>
          <w:bCs w:val="1"/>
        </w:rPr>
        <w:t xml:space="preserve">第一章 地理信息行业发展概述</w:t>
      </w:r>
    </w:p>
    <w:p>
      <w:pPr>
        <w:spacing w:after="150"/>
      </w:pPr>
      <w:r>
        <w:rPr/>
        <w:t xml:space="preserve">第一节 地理信息的概念</w:t>
      </w:r>
    </w:p>
    <w:p>
      <w:pPr>
        <w:spacing w:after="150"/>
      </w:pPr>
      <w:r>
        <w:rPr/>
        <w:t xml:space="preserve">一、地理信息的特点</w:t>
      </w:r>
    </w:p>
    <w:p>
      <w:pPr>
        <w:spacing w:after="150"/>
      </w:pPr>
      <w:r>
        <w:rPr/>
        <w:t xml:space="preserve">二、地理信息的分类</w:t>
      </w:r>
    </w:p>
    <w:p>
      <w:pPr>
        <w:spacing w:after="150"/>
      </w:pPr>
      <w:r>
        <w:rPr/>
        <w:t xml:space="preserve">第二节 地理信息行业发展成熟度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地理信息市场特征分析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全球地理信息行业发展分析</w:t>
      </w:r>
    </w:p>
    <w:p>
      <w:pPr>
        <w:spacing w:after="150"/>
      </w:pPr>
      <w:r>
        <w:rPr/>
        <w:t xml:space="preserve">第一节 全球地理信息行业发展分析</w:t>
      </w:r>
    </w:p>
    <w:p>
      <w:pPr>
        <w:spacing w:after="150"/>
      </w:pPr>
      <w:r>
        <w:rPr/>
        <w:t xml:space="preserve">一、2019-2023年世界地理信息行业发展分析</w:t>
      </w:r>
    </w:p>
    <w:p>
      <w:pPr>
        <w:spacing w:after="150"/>
      </w:pPr>
      <w:r>
        <w:rPr/>
        <w:t xml:space="preserve">二、2019-2023年世界地理信息行业发展分析</w:t>
      </w:r>
    </w:p>
    <w:p>
      <w:pPr>
        <w:spacing w:after="150"/>
      </w:pPr>
      <w:r>
        <w:rPr/>
        <w:t xml:space="preserve">三、2023年世界地理信息行业发展分析</w:t>
      </w:r>
    </w:p>
    <w:p>
      <w:pPr>
        <w:spacing w:after="150"/>
      </w:pPr>
      <w:r>
        <w:rPr/>
        <w:t xml:space="preserve">第二节 全球地理信息市场分析</w:t>
      </w:r>
    </w:p>
    <w:p>
      <w:pPr>
        <w:spacing w:after="150"/>
      </w:pPr>
      <w:r>
        <w:rPr/>
        <w:t xml:space="preserve">一、2023年全球地理信息需求分析</w:t>
      </w:r>
    </w:p>
    <w:p>
      <w:pPr>
        <w:spacing w:after="150"/>
      </w:pPr>
      <w:r>
        <w:rPr/>
        <w:t xml:space="preserve">二、2023年欧美地理信息需求分析</w:t>
      </w:r>
    </w:p>
    <w:p>
      <w:pPr>
        <w:spacing w:after="150"/>
      </w:pPr>
      <w:r>
        <w:rPr/>
        <w:t xml:space="preserve">三、2023年中外地理信息市场对比</w:t>
      </w:r>
    </w:p>
    <w:p>
      <w:pPr>
        <w:spacing w:after="150"/>
      </w:pPr>
      <w:r>
        <w:rPr/>
        <w:t xml:space="preserve">第三节 2019-2023年主要国家或地区地理信息行业发展分析</w:t>
      </w:r>
    </w:p>
    <w:p>
      <w:pPr>
        <w:spacing w:after="150"/>
      </w:pPr>
      <w:r>
        <w:rPr/>
        <w:t xml:space="preserve">一、2019-2023年美国地理信息行业分析</w:t>
      </w:r>
    </w:p>
    <w:p>
      <w:pPr>
        <w:spacing w:after="150"/>
      </w:pPr>
      <w:r>
        <w:rPr/>
        <w:t xml:space="preserve">二、2019-2023年日本地理信息行业分析</w:t>
      </w:r>
    </w:p>
    <w:p>
      <w:pPr>
        <w:spacing w:after="150"/>
      </w:pPr>
      <w:r>
        <w:rPr/>
        <w:t xml:space="preserve">三、2019-2023年欧洲地理信息行业分析</w:t>
      </w:r>
    </w:p>
    <w:p>
      <w:pPr>
        <w:spacing w:after="150"/>
      </w:pPr>
      <w:r>
        <w:rPr>
          <w:b w:val="1"/>
          <w:bCs w:val="1"/>
        </w:rPr>
        <w:t xml:space="preserve">第三章 我国地理信息行业发展分析</w:t>
      </w:r>
    </w:p>
    <w:p>
      <w:pPr>
        <w:spacing w:after="150"/>
      </w:pPr>
      <w:r>
        <w:rPr/>
        <w:t xml:space="preserve">第一节 中国地理信息行业发展状况</w:t>
      </w:r>
    </w:p>
    <w:p>
      <w:pPr>
        <w:spacing w:after="150"/>
      </w:pPr>
      <w:r>
        <w:rPr/>
        <w:t xml:space="preserve">一、2023年地理信息行业发展状况分析</w:t>
      </w:r>
    </w:p>
    <w:p>
      <w:pPr>
        <w:spacing w:after="150"/>
      </w:pPr>
      <w:r>
        <w:rPr/>
        <w:t xml:space="preserve">二、2023年中国地理信息行业发展动态</w:t>
      </w:r>
    </w:p>
    <w:p>
      <w:pPr>
        <w:spacing w:after="150"/>
      </w:pPr>
      <w:r>
        <w:rPr/>
        <w:t xml:space="preserve">三、2023年地理信息行业经营业绩分析</w:t>
      </w:r>
    </w:p>
    <w:p>
      <w:pPr>
        <w:spacing w:after="150"/>
      </w:pPr>
      <w:r>
        <w:rPr/>
        <w:t xml:space="preserve">四、2023年我国地理信息行业发展热点</w:t>
      </w:r>
    </w:p>
    <w:p>
      <w:pPr>
        <w:spacing w:after="150"/>
      </w:pPr>
      <w:r>
        <w:rPr/>
        <w:t xml:space="preserve">第二节 中国地理信息市场供需状况</w:t>
      </w:r>
    </w:p>
    <w:p>
      <w:pPr>
        <w:spacing w:after="150"/>
      </w:pPr>
      <w:r>
        <w:rPr/>
        <w:t xml:space="preserve">一、2023年中国地理信息行业供给能力</w:t>
      </w:r>
    </w:p>
    <w:p>
      <w:pPr>
        <w:spacing w:after="150"/>
      </w:pPr>
      <w:r>
        <w:rPr/>
        <w:t xml:space="preserve">二、2023年中国地理信息市场供给分析</w:t>
      </w:r>
    </w:p>
    <w:p>
      <w:pPr>
        <w:spacing w:after="150"/>
      </w:pPr>
      <w:r>
        <w:rPr/>
        <w:t xml:space="preserve">三、2023年中国地理信息市场需求分析</w:t>
      </w:r>
    </w:p>
    <w:p>
      <w:pPr>
        <w:spacing w:after="150"/>
      </w:pPr>
      <w:r>
        <w:rPr/>
        <w:t xml:space="preserve">第三节 2019-2023年我国地理信息市场分析</w:t>
      </w:r>
    </w:p>
    <w:p>
      <w:pPr>
        <w:spacing w:after="150"/>
      </w:pPr>
      <w:r>
        <w:rPr/>
        <w:t xml:space="preserve">一、2019-2023年地理信息市场分析</w:t>
      </w:r>
    </w:p>
    <w:p>
      <w:pPr>
        <w:spacing w:after="150"/>
      </w:pPr>
      <w:r>
        <w:rPr/>
        <w:t xml:space="preserve">二、2023年地理信息市场分析</w:t>
      </w:r>
    </w:p>
    <w:p>
      <w:pPr>
        <w:spacing w:after="150"/>
      </w:pPr>
      <w:r>
        <w:rPr>
          <w:b w:val="1"/>
          <w:bCs w:val="1"/>
        </w:rPr>
        <w:t xml:space="preserve">第四章 地理信息行业竞争格局分析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地理信息行业主要企业竞争力分析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2019-2023年地理信息行业竞争格局分析</w:t>
      </w:r>
    </w:p>
    <w:p>
      <w:pPr>
        <w:spacing w:after="150"/>
      </w:pPr>
      <w:r>
        <w:rPr/>
        <w:t xml:space="preserve">一、2023年地理信息行业竞争分析</w:t>
      </w:r>
    </w:p>
    <w:p>
      <w:pPr>
        <w:spacing w:after="150"/>
      </w:pPr>
      <w:r>
        <w:rPr/>
        <w:t xml:space="preserve">二、2023年中外地理信息产品竞争分析</w:t>
      </w:r>
    </w:p>
    <w:p>
      <w:pPr>
        <w:spacing w:after="150"/>
      </w:pPr>
      <w:r>
        <w:rPr/>
        <w:t xml:space="preserve">三、2019-2023年国内外地理信息竞争分析</w:t>
      </w:r>
    </w:p>
    <w:p>
      <w:pPr>
        <w:spacing w:after="150"/>
      </w:pPr>
      <w:r>
        <w:rPr/>
        <w:t xml:space="preserve">四、2019-2023年我国地理信息市场竞争分析</w:t>
      </w:r>
    </w:p>
    <w:p>
      <w:pPr>
        <w:spacing w:after="150"/>
      </w:pPr>
      <w:r>
        <w:rPr/>
        <w:t xml:space="preserve">五、2024-2029年国内主要地理信息企业动向</w:t>
      </w:r>
    </w:p>
    <w:p>
      <w:pPr>
        <w:spacing w:after="150"/>
      </w:pPr>
      <w:r>
        <w:rPr>
          <w:b w:val="1"/>
          <w:bCs w:val="1"/>
        </w:rPr>
        <w:t xml:space="preserve">第五章 地理信息企业竞争策略分析</w:t>
      </w:r>
    </w:p>
    <w:p>
      <w:pPr>
        <w:spacing w:after="150"/>
      </w:pPr>
      <w:r>
        <w:rPr/>
        <w:t xml:space="preserve">第一节 地理信息市场竞争策略分析</w:t>
      </w:r>
    </w:p>
    <w:p>
      <w:pPr>
        <w:spacing w:after="150"/>
      </w:pPr>
      <w:r>
        <w:rPr/>
        <w:t xml:space="preserve">一、2023年地理信息市场增长潜力分析</w:t>
      </w:r>
    </w:p>
    <w:p>
      <w:pPr>
        <w:spacing w:after="150"/>
      </w:pPr>
      <w:r>
        <w:rPr/>
        <w:t xml:space="preserve">二、现有地理信息行业竞争策略分析</w:t>
      </w:r>
    </w:p>
    <w:p>
      <w:pPr>
        <w:spacing w:after="150"/>
      </w:pPr>
      <w:r>
        <w:rPr/>
        <w:t xml:space="preserve">第二节 地理信息企业竞争策略分析</w:t>
      </w:r>
    </w:p>
    <w:p>
      <w:pPr>
        <w:spacing w:after="150"/>
      </w:pPr>
      <w:r>
        <w:rPr/>
        <w:t xml:space="preserve">一、2024-2029年我国地理信息市场竞争趋势</w:t>
      </w:r>
    </w:p>
    <w:p>
      <w:pPr>
        <w:spacing w:after="150"/>
      </w:pPr>
      <w:r>
        <w:rPr/>
        <w:t xml:space="preserve">二、2024-2029年地理信息行业竞争格局展望</w:t>
      </w:r>
    </w:p>
    <w:p>
      <w:pPr>
        <w:spacing w:after="150"/>
      </w:pPr>
      <w:r>
        <w:rPr/>
        <w:t xml:space="preserve">三、2024-2029年地理信息行业竞争策略分析</w:t>
      </w:r>
    </w:p>
    <w:p>
      <w:pPr>
        <w:spacing w:after="150"/>
      </w:pPr>
      <w:r>
        <w:rPr>
          <w:b w:val="1"/>
          <w:bCs w:val="1"/>
        </w:rPr>
        <w:t xml:space="preserve">第六章 主要地理信息企业竞争分析</w:t>
      </w:r>
    </w:p>
    <w:p>
      <w:pPr>
        <w:spacing w:after="150"/>
      </w:pPr>
      <w:r>
        <w:rPr/>
        <w:t xml:space="preserve">第一节 北斗星通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合众思壮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振芯科技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华力创通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超图软件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中海达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四维图新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高德软件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数字政通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地理信息行业发展趋势分析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2023年地理信息行业发展趋势分析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2024-2029年中国地理信息市场趋势分析</w:t>
      </w:r>
    </w:p>
    <w:p>
      <w:pPr>
        <w:spacing w:after="150"/>
      </w:pPr>
      <w:r>
        <w:rPr/>
        <w:t xml:space="preserve">一、2019-2023年地理信息市场趋势总结</w:t>
      </w:r>
    </w:p>
    <w:p>
      <w:pPr>
        <w:spacing w:after="150"/>
      </w:pPr>
      <w:r>
        <w:rPr/>
        <w:t xml:space="preserve">二、2024-2029年地理信息发展趋势分析</w:t>
      </w:r>
    </w:p>
    <w:p>
      <w:pPr>
        <w:spacing w:after="150"/>
      </w:pPr>
      <w:r>
        <w:rPr/>
        <w:t xml:space="preserve">三、2024-2029年地理信息市场发展空间</w:t>
      </w:r>
    </w:p>
    <w:p>
      <w:pPr>
        <w:spacing w:after="150"/>
      </w:pPr>
      <w:r>
        <w:rPr/>
        <w:t xml:space="preserve">四、2024-2029年地理信息产业政策趋向</w:t>
      </w:r>
    </w:p>
    <w:p>
      <w:pPr>
        <w:spacing w:after="150"/>
      </w:pPr>
      <w:r>
        <w:rPr>
          <w:b w:val="1"/>
          <w:bCs w:val="1"/>
        </w:rPr>
        <w:t xml:space="preserve">第八章 未来地理信息行业发展预测</w:t>
      </w:r>
    </w:p>
    <w:p>
      <w:pPr>
        <w:spacing w:after="150"/>
      </w:pPr>
      <w:r>
        <w:rPr/>
        <w:t xml:space="preserve">第一节 未来地理信息需求与市场预测</w:t>
      </w:r>
    </w:p>
    <w:p>
      <w:pPr>
        <w:spacing w:after="150"/>
      </w:pPr>
      <w:r>
        <w:rPr/>
        <w:t xml:space="preserve">一、2024-2029年地理信息市场规模预测</w:t>
      </w:r>
    </w:p>
    <w:p>
      <w:pPr>
        <w:spacing w:after="150"/>
      </w:pPr>
      <w:r>
        <w:rPr/>
        <w:t xml:space="preserve">二、2024-2029年地理信息行业总资产预测</w:t>
      </w:r>
    </w:p>
    <w:p>
      <w:pPr>
        <w:spacing w:after="150"/>
      </w:pPr>
      <w:r>
        <w:rPr/>
        <w:t xml:space="preserve">第二节 2024-2029年中国地理信息行业供需预测</w:t>
      </w:r>
    </w:p>
    <w:p>
      <w:pPr>
        <w:spacing w:after="150"/>
      </w:pPr>
      <w:r>
        <w:rPr/>
        <w:t xml:space="preserve">一、2024-2029年中国地理信息供给预测</w:t>
      </w:r>
    </w:p>
    <w:p>
      <w:pPr>
        <w:spacing w:after="150"/>
      </w:pPr>
      <w:r>
        <w:rPr/>
        <w:t xml:space="preserve">二、2024-2029年中国地理信息需求预测</w:t>
      </w:r>
    </w:p>
    <w:p>
      <w:pPr>
        <w:spacing w:after="150"/>
      </w:pPr>
      <w:r>
        <w:rPr/>
        <w:t xml:space="preserve">三、2024-2029年中国地理信息供需平衡预测</w:t>
      </w:r>
    </w:p>
    <w:p>
      <w:pPr>
        <w:spacing w:after="150"/>
      </w:pPr>
      <w:r>
        <w:rPr>
          <w:b w:val="1"/>
          <w:bCs w:val="1"/>
        </w:rPr>
        <w:t xml:space="preserve">第九章 2019-2023年地理信息行业投资现状分析</w:t>
      </w:r>
    </w:p>
    <w:p>
      <w:pPr>
        <w:spacing w:after="150"/>
      </w:pPr>
      <w:r>
        <w:rPr/>
        <w:t xml:space="preserve">第一节 2019-2023年地理信息行业投资情况分析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2023年地理信息行业投资情况分析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地理信息行业投资环境分析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一、2023年地理信息行业政策环境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地理信息行业投资机会与风险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地理信息行业投资效益分析</w:t>
      </w:r>
    </w:p>
    <w:p>
      <w:pPr>
        <w:spacing w:after="150"/>
      </w:pPr>
      <w:r>
        <w:rPr/>
        <w:t xml:space="preserve">一、2019-2023年地理信息行业投资状况分析</w:t>
      </w:r>
    </w:p>
    <w:p>
      <w:pPr>
        <w:spacing w:after="150"/>
      </w:pPr>
      <w:r>
        <w:rPr/>
        <w:t xml:space="preserve">二、2024-2029年地理信息行业投资效益分析</w:t>
      </w:r>
    </w:p>
    <w:p>
      <w:pPr>
        <w:spacing w:after="150"/>
      </w:pPr>
      <w:r>
        <w:rPr/>
        <w:t xml:space="preserve">三、2024-2029年地理信息行业投资趋势预测</w:t>
      </w:r>
    </w:p>
    <w:p>
      <w:pPr>
        <w:spacing w:after="150"/>
      </w:pPr>
      <w:r>
        <w:rPr/>
        <w:t xml:space="preserve">四、2024-2029年地理信息行业的投资方向</w:t>
      </w:r>
    </w:p>
    <w:p>
      <w:pPr>
        <w:spacing w:after="150"/>
      </w:pPr>
      <w:r>
        <w:rPr/>
        <w:t xml:space="preserve">五、2024-2029年地理信息行业投资的建议</w:t>
      </w:r>
    </w:p>
    <w:p>
      <w:pPr>
        <w:spacing w:after="150"/>
      </w:pPr>
      <w:r>
        <w:rPr/>
        <w:t xml:space="preserve">六、新进入者应注意的障碍因素分析</w:t>
      </w:r>
    </w:p>
    <w:p>
      <w:pPr>
        <w:spacing w:after="150"/>
      </w:pPr>
      <w:r>
        <w:rPr/>
        <w:t xml:space="preserve">第三节 影响地理信息行业发展的主要因素</w:t>
      </w:r>
    </w:p>
    <w:p>
      <w:pPr>
        <w:spacing w:after="150"/>
      </w:pPr>
      <w:r>
        <w:rPr/>
        <w:t xml:space="preserve">一、2024-2029年影响地理信息行业运行的有利因素分析</w:t>
      </w:r>
    </w:p>
    <w:p>
      <w:pPr>
        <w:spacing w:after="150"/>
      </w:pPr>
      <w:r>
        <w:rPr/>
        <w:t xml:space="preserve">二、2024-2029年影响地理信息行业运行的稳定因素分析</w:t>
      </w:r>
    </w:p>
    <w:p>
      <w:pPr>
        <w:spacing w:after="150"/>
      </w:pPr>
      <w:r>
        <w:rPr/>
        <w:t xml:space="preserve">三、2024-2029年影响地理信息行业运行的不利因素分析</w:t>
      </w:r>
    </w:p>
    <w:p>
      <w:pPr>
        <w:spacing w:after="150"/>
      </w:pPr>
      <w:r>
        <w:rPr/>
        <w:t xml:space="preserve">四、2024-2029年我国地理信息行业发展面临的挑战分析</w:t>
      </w:r>
    </w:p>
    <w:p>
      <w:pPr>
        <w:spacing w:after="150"/>
      </w:pPr>
      <w:r>
        <w:rPr/>
        <w:t xml:space="preserve">五、2024-2029年我国地理信息行业发展面临的机遇分析</w:t>
      </w:r>
    </w:p>
    <w:p>
      <w:pPr>
        <w:spacing w:after="150"/>
      </w:pPr>
      <w:r>
        <w:rPr/>
        <w:t xml:space="preserve">第四节 地理信息行业投资风险及控制策略分析</w:t>
      </w:r>
    </w:p>
    <w:p>
      <w:pPr>
        <w:spacing w:after="150"/>
      </w:pPr>
      <w:r>
        <w:rPr/>
        <w:t xml:space="preserve">一、2024-2029年地理信息行业市场风险及控制策略</w:t>
      </w:r>
    </w:p>
    <w:p>
      <w:pPr>
        <w:spacing w:after="150"/>
      </w:pPr>
      <w:r>
        <w:rPr/>
        <w:t xml:space="preserve">二、2024-2029年地理信息行业政策风险及控制策略</w:t>
      </w:r>
    </w:p>
    <w:p>
      <w:pPr>
        <w:spacing w:after="150"/>
      </w:pPr>
      <w:r>
        <w:rPr/>
        <w:t xml:space="preserve">三、2024-2029年地理信息行业经营风险及控制策略</w:t>
      </w:r>
    </w:p>
    <w:p>
      <w:pPr>
        <w:spacing w:after="150"/>
      </w:pPr>
      <w:r>
        <w:rPr/>
        <w:t xml:space="preserve">四、2024-2029年地理信息行业技术风险及控制策略</w:t>
      </w:r>
    </w:p>
    <w:p>
      <w:pPr>
        <w:spacing w:after="150"/>
      </w:pPr>
      <w:r>
        <w:rPr/>
        <w:t xml:space="preserve">五、2024-2029年地理信息同业竞争风险及控制策略</w:t>
      </w:r>
    </w:p>
    <w:p>
      <w:pPr>
        <w:spacing w:after="150"/>
      </w:pPr>
      <w:r>
        <w:rPr/>
        <w:t xml:space="preserve">六、2024-2029年地理信息行业其他风险及控制策略</w:t>
      </w:r>
    </w:p>
    <w:p>
      <w:pPr>
        <w:spacing w:after="150"/>
      </w:pPr>
      <w:r>
        <w:rPr>
          <w:b w:val="1"/>
          <w:bCs w:val="1"/>
        </w:rPr>
        <w:t xml:space="preserve">第十二章 地理信息行业投资战略研究</w:t>
      </w:r>
    </w:p>
    <w:p>
      <w:pPr>
        <w:spacing w:after="150"/>
      </w:pPr>
      <w:r>
        <w:rPr/>
        <w:t xml:space="preserve">第一节 地理信息行业发展战略研究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地理信息行业投资战略研究</w:t>
      </w:r>
    </w:p>
    <w:p>
      <w:pPr>
        <w:spacing w:after="150"/>
      </w:pPr>
      <w:r>
        <w:rPr/>
        <w:t xml:space="preserve">一、2019-2023年地理信息行业投资战略研究</w:t>
      </w:r>
    </w:p>
    <w:p>
      <w:pPr>
        <w:spacing w:after="150"/>
      </w:pPr>
      <w:r>
        <w:rPr/>
        <w:t xml:space="preserve">二、2023年地理信息行业投资战略研究</w:t>
      </w:r>
    </w:p>
    <w:p>
      <w:pPr>
        <w:spacing w:after="150"/>
      </w:pPr>
      <w:r>
        <w:rPr/>
        <w:t xml:space="preserve">三、2024-2029年地理信息行业投资形势</w:t>
      </w:r>
    </w:p>
    <w:p>
      <w:pPr>
        <w:spacing w:after="150"/>
      </w:pPr>
      <w:r>
        <w:rPr/>
        <w:t xml:space="preserve">四、2024-2029年地理信息行业投资战略</w:t>
      </w:r>
    </w:p>
    <w:p>
      <w:pPr>
        <w:spacing w:after="150"/>
      </w:pPr>
      <w:r>
        <w:rPr>
          <w:b w:val="1"/>
          <w:bCs w:val="1"/>
        </w:rPr>
        <w:t xml:space="preserve">图表目录</w:t>
      </w:r>
    </w:p>
    <w:p>
      <w:pPr>
        <w:spacing w:after="150"/>
      </w:pPr>
      <w:r>
        <w:rPr/>
        <w:t xml:space="preserve">图表：地理信息产业链分析</w:t>
      </w:r>
    </w:p>
    <w:p>
      <w:pPr>
        <w:spacing w:after="150"/>
      </w:pPr>
      <w:r>
        <w:rPr/>
        <w:t xml:space="preserve">图表：国际地理信息市场规模</w:t>
      </w:r>
    </w:p>
    <w:p>
      <w:pPr>
        <w:spacing w:after="150"/>
      </w:pPr>
      <w:r>
        <w:rPr/>
        <w:t xml:space="preserve">图表：国际地理信息生命周期</w:t>
      </w:r>
    </w:p>
    <w:p>
      <w:pPr>
        <w:spacing w:after="150"/>
      </w:pPr>
      <w:r>
        <w:rPr/>
        <w:t xml:space="preserve">图表：2019-2023年中国地理信息竞争力分析</w:t>
      </w:r>
    </w:p>
    <w:p>
      <w:pPr>
        <w:spacing w:after="150"/>
      </w:pPr>
      <w:r>
        <w:rPr/>
        <w:t xml:space="preserve">图表：2019-2023年中国地理信息行业市场规模</w:t>
      </w:r>
    </w:p>
    <w:p>
      <w:pPr>
        <w:spacing w:after="150"/>
      </w:pPr>
      <w:r>
        <w:rPr/>
        <w:t xml:space="preserve">图表：2019-2023年全球地理信息产业市场规模</w:t>
      </w:r>
    </w:p>
    <w:p>
      <w:pPr>
        <w:spacing w:after="150"/>
      </w:pPr>
      <w:r>
        <w:rPr/>
        <w:t xml:space="preserve">图表：2019-2023年地理信息重要数据指标比较</w:t>
      </w:r>
    </w:p>
    <w:p>
      <w:pPr>
        <w:spacing w:after="150"/>
      </w:pPr>
      <w:r>
        <w:rPr/>
        <w:t xml:space="preserve">图表：2019-2023年中国地理信息行业销售情况分析</w:t>
      </w:r>
    </w:p>
    <w:p>
      <w:pPr>
        <w:spacing w:after="150"/>
      </w:pPr>
      <w:r>
        <w:rPr/>
        <w:t xml:space="preserve">图表：2019-2023年中国地理信息行业利润情况分析</w:t>
      </w:r>
    </w:p>
    <w:p>
      <w:pPr>
        <w:spacing w:after="150"/>
      </w:pPr>
      <w:r>
        <w:rPr/>
        <w:t xml:space="preserve">图表：2019-2023年中国地理信息行业资产情况分析</w:t>
      </w:r>
    </w:p>
    <w:p>
      <w:pPr>
        <w:spacing w:after="150"/>
      </w:pPr>
      <w:r>
        <w:rPr/>
        <w:t xml:space="preserve">图表：2024-2029年中国地理信息市场前景预测</w:t>
      </w:r>
    </w:p>
    <w:p>
      <w:pPr>
        <w:spacing w:after="150"/>
      </w:pPr>
      <w:r>
        <w:rPr/>
        <w:t xml:space="preserve">图表：2024-2029年中国地理信息发展前景预测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本文地址：https://www.51baogao.cn/shangwu/201001142053.shtml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00114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2024-2029年中国信息技术产业投资前景及战略咨询报告</dc:title>
  <dc:description>2024-2029年中国信息技术产业投资前景及战略咨询报告</dc:description>
  <dc:subject>2024-2029年中国信息技术产业投资前景及战略咨询报告</dc:subject>
  <cp:keywords>研究报告</cp:keywords>
  <cp:category>研究报告</cp:category>
  <cp:lastModifiedBy>北京中道泰和信息咨询有限公司</cp:lastModifiedBy>
  <dcterms:created xsi:type="dcterms:W3CDTF">2024-02-29T15:09:19+08:00</dcterms:created>
  <dcterms:modified xsi:type="dcterms:W3CDTF">2024-02-29T15:09:19+08:00</dcterms:modified>
</cp:coreProperties>
</file>

<file path=docProps/custom.xml><?xml version="1.0" encoding="utf-8"?>
<Properties xmlns="http://schemas.openxmlformats.org/officeDocument/2006/custom-properties" xmlns:vt="http://schemas.openxmlformats.org/officeDocument/2006/docPropsVTypes"/>
</file>