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2024-2029年中国管理咨询行业前景分析及发展趋势预测报告</w:t>
      </w:r>
    </w:p>
    <w:p>
      <w:pPr>
        <w:spacing w:after="150"/>
      </w:pPr>
      <w:r>
        <w:rPr>
          <w:b w:val="1"/>
          <w:bCs w:val="1"/>
        </w:rPr>
        <w:t xml:space="preserve">报告简介</w:t>
      </w:r>
    </w:p>
    <w:p>
      <w:pPr>
        <w:spacing w:after="150"/>
      </w:pPr>
      <w:r>
        <w:rPr/>
        <w:t xml:space="preserve">管理咨询是由具有丰富经营理论知识和实践经验的专家，与企业有关人员密切配合，应用科学的方法对企业进行调研、诊断，找出存在的问题，分析产生问题的原因，并提出解决方案，指导方案的推行实施，以达到解决问题、达成企业的经营目标、推动企业健康稳健发展的目的。管理咨询与培训大不相同。培训以理念为主，解决共性问题，解决问题点;而咨询以实操为主，针对企业实际情况解决个性问题，而且是系统地解决问题。</w:t>
      </w:r>
    </w:p>
    <w:p>
      <w:pPr>
        <w:spacing w:after="150"/>
      </w:pPr>
      <w:r>
        <w:rPr/>
        <w:t xml:space="preserve">随着市场经济开放程度的日益加大，我国管理咨询市场的规模仍具有一定的发展空间。在公司实体数量增长的同时，一批具备国际眼光和先进管理水平的从业者，推动我国本土管理咨询公司逐渐向职业化，正规化的方向发展，从公司治理到服务范围逐步趋向与国际接轨。根据IBIS World与中国企业联合会管理咨询委员会数据，2016年中国管理咨询行业的收入规模约为1600.2亿元，同比增长9.22%，到2017年达到1752.9亿元，同比增长为9.54%。2018年由于国内经济不景气、中小微型企业面临很大的困境，对管理咨询行业的增速造成轻微影响，2018年管理咨询行业的收入规模约为1894.7亿元。我国管理咨询行业集中度较低，根据中国企业联合会管理咨询委员会发布的数据，2017年中国管理咨询机构50大收入规模仅为48.28亿元，占比2.754%。根据中道泰和统计，2018年中国管理咨询机构50大收入规模达到53.54亿元。</w:t>
      </w:r>
    </w:p>
    <w:p>
      <w:pPr>
        <w:spacing w:after="150"/>
      </w:pPr>
      <w:r>
        <w:rPr/>
        <w:t xml:space="preserve">我国管理咨询行业的进步与发展，极大促进了我国企业管理水平的提升和国民经济的发展进步，推动了企业的转型升级，完善了产业布局，是实现我国经济发展、提高生产运营效率的重要助推器。通过我国近几年管理咨询行业的高增长态势反推也同样可以得出，管理咨询行业是产业发展到一定水平的必然产物，为企事业单位提供了重要的外部智力支持。随着我国经济的发展，企业数量不断上升，而作为管理咨询行业的最终需求者，企业数量的上升有力的扩充了我国管理咨询行业的市场潜力空间，而且随着我国市场与国际市场的不断交流，越来越多的企业对于管理咨询的必要性有了新的认知，未来我国管理咨询行业的需求空间是竞争良好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企业联合会管理咨询委员会、51行业报告网、全国及海外多种相关报纸杂志的基础信息等公布和提供的大量资料和数据，客观、多角度地对中国管理咨询市场进行了分析研究。报告在总结中国管理咨询行业发展历程的基础上，结合新时期的各方面因素，对中国管理咨询行业的发展趋势给予了细致和审慎的预测论证。报告资料详实，图表丰富，既有深入的分析，又有直观的比较，为管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管理咨询行业发展综述</w:t>
      </w:r>
    </w:p>
    <w:p>
      <w:pPr>
        <w:spacing w:after="150"/>
      </w:pPr>
      <w:r>
        <w:rPr/>
        <w:t xml:space="preserve">第一节 管理咨询行业相关概述</w:t>
      </w:r>
    </w:p>
    <w:p>
      <w:pPr>
        <w:spacing w:after="150"/>
      </w:pPr>
      <w:r>
        <w:rPr/>
        <w:t xml:space="preserve">一、行业研究范围界定</w:t>
      </w:r>
    </w:p>
    <w:p>
      <w:pPr>
        <w:spacing w:after="150"/>
      </w:pPr>
      <w:r>
        <w:rPr/>
        <w:t xml:space="preserve">二、管理咨询的分类</w:t>
      </w:r>
    </w:p>
    <w:p>
      <w:pPr>
        <w:spacing w:after="150"/>
      </w:pPr>
      <w:r>
        <w:rPr/>
        <w:t xml:space="preserve">三、管理咨询行业的特点分析</w:t>
      </w:r>
    </w:p>
    <w:p>
      <w:pPr>
        <w:spacing w:after="150"/>
      </w:pPr>
      <w:r>
        <w:rPr/>
        <w:t xml:space="preserve">第二节 管理咨询行业发展环境分析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四、国际经济环境分析</w:t>
      </w:r>
    </w:p>
    <w:p>
      <w:pPr>
        <w:spacing w:after="150"/>
      </w:pPr>
      <w:r>
        <w:rPr>
          <w:b w:val="1"/>
          <w:bCs w:val="1"/>
        </w:rPr>
        <w:t xml:space="preserve">第二章 当代背景下管理咨询的发展机会分析</w:t>
      </w:r>
    </w:p>
    <w:p>
      <w:pPr>
        <w:spacing w:after="150"/>
      </w:pPr>
      <w:r>
        <w:rPr/>
        <w:t xml:space="preserve">第一节 管理咨询政策及其实施情况</w:t>
      </w:r>
    </w:p>
    <w:p>
      <w:pPr>
        <w:spacing w:after="150"/>
      </w:pPr>
      <w:r>
        <w:rPr/>
        <w:t xml:space="preserve">一、管理咨询相关政策解读</w:t>
      </w:r>
    </w:p>
    <w:p>
      <w:pPr>
        <w:spacing w:after="150"/>
      </w:pPr>
      <w:r>
        <w:rPr/>
        <w:t xml:space="preserve">二、管理咨询计划实施成果解读</w:t>
      </w:r>
    </w:p>
    <w:p>
      <w:pPr>
        <w:spacing w:after="150"/>
      </w:pPr>
      <w:r>
        <w:rPr/>
        <w:t xml:space="preserve">第二节 管理咨询在国民经济中的地位及作用分析</w:t>
      </w:r>
    </w:p>
    <w:p>
      <w:pPr>
        <w:spacing w:after="150"/>
      </w:pPr>
      <w:r>
        <w:rPr/>
        <w:t xml:space="preserve">一、管理咨询内涵与特征</w:t>
      </w:r>
    </w:p>
    <w:p>
      <w:pPr>
        <w:spacing w:after="150"/>
      </w:pPr>
      <w:r>
        <w:rPr/>
        <w:t xml:space="preserve">二、管理咨询与经济的关系分析</w:t>
      </w:r>
    </w:p>
    <w:p>
      <w:pPr>
        <w:spacing w:after="150"/>
      </w:pPr>
      <w:r>
        <w:rPr/>
        <w:t xml:space="preserve">第三节 国内环境背景下管理咨询发展的swot分析</w:t>
      </w:r>
    </w:p>
    <w:p>
      <w:pPr>
        <w:spacing w:after="150"/>
      </w:pPr>
      <w:r>
        <w:rPr/>
        <w:t xml:space="preserve">一、管理咨询发展的优势分析</w:t>
      </w:r>
    </w:p>
    <w:p>
      <w:pPr>
        <w:spacing w:after="150"/>
      </w:pPr>
      <w:r>
        <w:rPr/>
        <w:t xml:space="preserve">二、管理咨询发展的劣势分析</w:t>
      </w:r>
    </w:p>
    <w:p>
      <w:pPr>
        <w:spacing w:after="150"/>
      </w:pPr>
      <w:r>
        <w:rPr/>
        <w:t xml:space="preserve">三、管理咨询发展的机遇分析</w:t>
      </w:r>
    </w:p>
    <w:p>
      <w:pPr>
        <w:spacing w:after="150"/>
      </w:pPr>
      <w:r>
        <w:rPr/>
        <w:t xml:space="preserve">四、管理咨询发展威胁分析</w:t>
      </w:r>
    </w:p>
    <w:p>
      <w:pPr>
        <w:spacing w:after="150"/>
      </w:pPr>
      <w:r>
        <w:rPr>
          <w:b w:val="1"/>
          <w:bCs w:val="1"/>
        </w:rPr>
        <w:t xml:space="preserve">第三章 国际管理咨询行业发展分析</w:t>
      </w:r>
    </w:p>
    <w:p>
      <w:pPr>
        <w:spacing w:after="150"/>
      </w:pPr>
      <w:r>
        <w:rPr/>
        <w:t xml:space="preserve">第一节 国际管理咨询行业发展环境分析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国际管理咨询行业发展现状分析</w:t>
      </w:r>
    </w:p>
    <w:p>
      <w:pPr>
        <w:spacing w:after="150"/>
      </w:pPr>
      <w:r>
        <w:rPr/>
        <w:t xml:space="preserve">一、国际管理咨询行业发展概况</w:t>
      </w:r>
    </w:p>
    <w:p>
      <w:pPr>
        <w:spacing w:after="150"/>
      </w:pPr>
      <w:r>
        <w:rPr/>
        <w:t xml:space="preserve">二、主要国家管理咨询行业的经济效益分析</w:t>
      </w:r>
    </w:p>
    <w:p>
      <w:pPr>
        <w:spacing w:after="150"/>
      </w:pPr>
      <w:r>
        <w:rPr/>
        <w:t xml:space="preserve">三、国际管理咨询行业的发展趋势分析</w:t>
      </w:r>
    </w:p>
    <w:p>
      <w:pPr>
        <w:spacing w:after="150"/>
      </w:pPr>
      <w:r>
        <w:rPr/>
        <w:t xml:space="preserve">第三节 主要国家及地区管理咨询行业发展状况及经验借鉴</w:t>
      </w:r>
    </w:p>
    <w:p>
      <w:pPr>
        <w:spacing w:after="150"/>
      </w:pPr>
      <w:r>
        <w:rPr/>
        <w:t xml:space="preserve">一、美国管理咨询行业发展分析</w:t>
      </w:r>
    </w:p>
    <w:p>
      <w:pPr>
        <w:spacing w:after="150"/>
      </w:pPr>
      <w:r>
        <w:rPr/>
        <w:t xml:space="preserve">二、欧洲管理咨询行业发展分析</w:t>
      </w:r>
    </w:p>
    <w:p>
      <w:pPr>
        <w:spacing w:after="150"/>
      </w:pPr>
      <w:r>
        <w:rPr/>
        <w:t xml:space="preserve">三、日本管理咨询行业发展分析</w:t>
      </w:r>
    </w:p>
    <w:p>
      <w:pPr>
        <w:spacing w:after="150"/>
      </w:pPr>
      <w:r>
        <w:rPr/>
        <w:t xml:space="preserve">四、国外管理咨询行业发展经验总结</w:t>
      </w:r>
    </w:p>
    <w:p>
      <w:pPr>
        <w:spacing w:after="150"/>
      </w:pPr>
      <w:r>
        <w:rPr>
          <w:b w:val="1"/>
          <w:bCs w:val="1"/>
        </w:rPr>
        <w:t xml:space="preserve">第二部分 行业深度分析</w:t>
      </w:r>
    </w:p>
    <w:p>
      <w:pPr>
        <w:spacing w:after="150"/>
      </w:pPr>
      <w:r>
        <w:rPr>
          <w:b w:val="1"/>
          <w:bCs w:val="1"/>
        </w:rPr>
        <w:t xml:space="preserve">第四章 2019-2023年中国管理咨询行业发展现状分析</w:t>
      </w:r>
    </w:p>
    <w:p>
      <w:pPr>
        <w:spacing w:after="150"/>
      </w:pPr>
      <w:r>
        <w:rPr/>
        <w:t xml:space="preserve">第一节 中国管理咨询行业发展概况</w:t>
      </w:r>
    </w:p>
    <w:p>
      <w:pPr>
        <w:spacing w:after="150"/>
      </w:pPr>
      <w:r>
        <w:rPr/>
        <w:t xml:space="preserve">一、中国管理咨询行业发展趋势</w:t>
      </w:r>
    </w:p>
    <w:p>
      <w:pPr>
        <w:spacing w:after="150"/>
      </w:pPr>
      <w:r>
        <w:rPr/>
        <w:t xml:space="preserve">二、中国管理咨询发展状况</w:t>
      </w:r>
    </w:p>
    <w:p>
      <w:pPr>
        <w:spacing w:after="150"/>
      </w:pPr>
      <w:r>
        <w:rPr/>
        <w:t xml:space="preserve">1、管理咨询行业发展规模</w:t>
      </w:r>
    </w:p>
    <w:p>
      <w:pPr>
        <w:spacing w:after="150"/>
      </w:pPr>
      <w:r>
        <w:rPr/>
        <w:t xml:space="preserve">2、管理咨询行业供需状况</w:t>
      </w:r>
    </w:p>
    <w:p>
      <w:pPr>
        <w:spacing w:after="150"/>
      </w:pPr>
      <w:r>
        <w:rPr/>
        <w:t xml:space="preserve">第二节 中国管理咨询运营分析</w:t>
      </w:r>
    </w:p>
    <w:p>
      <w:pPr>
        <w:spacing w:after="150"/>
      </w:pPr>
      <w:r>
        <w:rPr/>
        <w:t xml:space="preserve">一、中国管理咨询经营模式分析</w:t>
      </w:r>
    </w:p>
    <w:p>
      <w:pPr>
        <w:spacing w:after="150"/>
      </w:pPr>
      <w:r>
        <w:rPr/>
        <w:t xml:space="preserve">二、中国管理咨询经营项目分析</w:t>
      </w:r>
    </w:p>
    <w:p>
      <w:pPr>
        <w:spacing w:after="150"/>
      </w:pPr>
      <w:r>
        <w:rPr/>
        <w:t xml:space="preserve">三、中国管理咨询运营存在的问题</w:t>
      </w:r>
    </w:p>
    <w:p>
      <w:pPr>
        <w:spacing w:after="150"/>
      </w:pPr>
      <w:r>
        <w:rPr>
          <w:b w:val="1"/>
          <w:bCs w:val="1"/>
        </w:rPr>
        <w:t xml:space="preserve">第五章 互联网对管理咨询的影响分析</w:t>
      </w:r>
    </w:p>
    <w:p>
      <w:pPr>
        <w:spacing w:after="150"/>
      </w:pPr>
      <w:r>
        <w:rPr/>
        <w:t xml:space="preserve">第一节 互联网对管理咨询行业的影响</w:t>
      </w:r>
    </w:p>
    <w:p>
      <w:pPr>
        <w:spacing w:after="150"/>
      </w:pPr>
      <w:r>
        <w:rPr/>
        <w:t xml:space="preserve">一、智能管理咨询设备发展情况分析</w:t>
      </w:r>
    </w:p>
    <w:p>
      <w:pPr>
        <w:spacing w:after="150"/>
      </w:pPr>
      <w:r>
        <w:rPr/>
        <w:t xml:space="preserve">二、管理咨询智能设备经营模式分析</w:t>
      </w:r>
    </w:p>
    <w:p>
      <w:pPr>
        <w:spacing w:after="150"/>
      </w:pPr>
      <w:r>
        <w:rPr/>
        <w:t xml:space="preserve">三、智能设备对管理咨询行业的影响分析</w:t>
      </w:r>
    </w:p>
    <w:p>
      <w:pPr>
        <w:spacing w:after="150"/>
      </w:pPr>
      <w:r>
        <w:rPr/>
        <w:t xml:space="preserve">1、智能设备对管理咨询行业的影响</w:t>
      </w:r>
    </w:p>
    <w:p>
      <w:pPr>
        <w:spacing w:after="150"/>
      </w:pPr>
      <w:r>
        <w:rPr/>
        <w:t xml:space="preserve">2、管理咨询智能设备的发展趋势分析</w:t>
      </w:r>
    </w:p>
    <w:p>
      <w:pPr>
        <w:spacing w:after="150"/>
      </w:pPr>
      <w:r>
        <w:rPr/>
        <w:t xml:space="preserve">第二节 互联网+管理咨询发展模式分析</w:t>
      </w:r>
    </w:p>
    <w:p>
      <w:pPr>
        <w:spacing w:after="150"/>
      </w:pPr>
      <w:r>
        <w:rPr/>
        <w:t xml:space="preserve">一、互联网+管理咨询商业模式解析</w:t>
      </w:r>
    </w:p>
    <w:p>
      <w:pPr>
        <w:spacing w:after="150"/>
      </w:pPr>
      <w:r>
        <w:rPr/>
        <w:t xml:space="preserve">1、管理咨询o2o模式分析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二、互联网+管理咨询案例分析</w:t>
      </w:r>
    </w:p>
    <w:p>
      <w:pPr>
        <w:spacing w:after="150"/>
      </w:pPr>
      <w:r>
        <w:rPr/>
        <w:t xml:space="preserve">1、智能化项目工作平台</w:t>
      </w:r>
    </w:p>
    <w:p>
      <w:pPr>
        <w:spacing w:after="150"/>
      </w:pPr>
      <w:r>
        <w:rPr/>
        <w:t xml:space="preserve">2、智淘淘</w:t>
      </w:r>
    </w:p>
    <w:p>
      <w:pPr>
        <w:spacing w:after="150"/>
      </w:pPr>
      <w:r>
        <w:rPr/>
        <w:t xml:space="preserve">三、互联网背景下管理咨询行业发展趋势分析</w:t>
      </w:r>
    </w:p>
    <w:p>
      <w:pPr>
        <w:spacing w:after="150"/>
      </w:pPr>
      <w:r>
        <w:rPr>
          <w:b w:val="1"/>
          <w:bCs w:val="1"/>
        </w:rPr>
        <w:t xml:space="preserve">第六章 中国管理咨询需求与消费者偏好调查</w:t>
      </w:r>
    </w:p>
    <w:p>
      <w:pPr>
        <w:spacing w:after="150"/>
      </w:pPr>
      <w:r>
        <w:rPr/>
        <w:t xml:space="preserve">第一节 管理咨询产品目标客户群体调查</w:t>
      </w:r>
    </w:p>
    <w:p>
      <w:pPr>
        <w:spacing w:after="150"/>
      </w:pPr>
      <w:r>
        <w:rPr/>
        <w:t xml:space="preserve">一、不同规模水平消费者偏好调查</w:t>
      </w:r>
    </w:p>
    <w:p>
      <w:pPr>
        <w:spacing w:after="150"/>
      </w:pPr>
      <w:r>
        <w:rPr/>
        <w:t xml:space="preserve">二、不同所有制的消费者偏好调查</w:t>
      </w:r>
    </w:p>
    <w:p>
      <w:pPr>
        <w:spacing w:after="150"/>
      </w:pPr>
      <w:r>
        <w:rPr/>
        <w:t xml:space="preserve">第二节 管理咨询产品的品牌市场调查</w:t>
      </w:r>
    </w:p>
    <w:p>
      <w:pPr>
        <w:spacing w:after="150"/>
      </w:pPr>
      <w:r>
        <w:rPr/>
        <w:t xml:space="preserve">一、消费者对管理咨询产品的品牌偏好调查</w:t>
      </w:r>
    </w:p>
    <w:p>
      <w:pPr>
        <w:spacing w:after="150"/>
      </w:pPr>
      <w:r>
        <w:rPr/>
        <w:t xml:space="preserve">二、消费者对管理咨询品牌的首要认知渠道</w:t>
      </w:r>
    </w:p>
    <w:p>
      <w:pPr>
        <w:spacing w:after="150"/>
      </w:pPr>
      <w:r>
        <w:rPr/>
        <w:t xml:space="preserve">三、消费者经常购买的品牌调查</w:t>
      </w:r>
    </w:p>
    <w:p>
      <w:pPr>
        <w:spacing w:after="150"/>
      </w:pPr>
      <w:r>
        <w:rPr/>
        <w:t xml:space="preserve">四、管理咨询品牌忠诚度调查</w:t>
      </w:r>
    </w:p>
    <w:p>
      <w:pPr>
        <w:spacing w:after="150"/>
      </w:pPr>
      <w:r>
        <w:rPr>
          <w:b w:val="1"/>
          <w:bCs w:val="1"/>
        </w:rPr>
        <w:t xml:space="preserve">第三部分 市场全景调研</w:t>
      </w:r>
    </w:p>
    <w:p>
      <w:pPr>
        <w:spacing w:after="150"/>
      </w:pPr>
      <w:r>
        <w:rPr>
          <w:b w:val="1"/>
          <w:bCs w:val="1"/>
        </w:rPr>
        <w:t xml:space="preserve">第七章 中国重点城市管理咨询市场分析</w:t>
      </w:r>
    </w:p>
    <w:p>
      <w:pPr>
        <w:spacing w:after="150"/>
      </w:pPr>
      <w:r>
        <w:rPr/>
        <w:t xml:space="preserve">第一节 北京市管理咨询市场分析</w:t>
      </w:r>
    </w:p>
    <w:p>
      <w:pPr>
        <w:spacing w:after="150"/>
      </w:pPr>
      <w:r>
        <w:rPr/>
        <w:t xml:space="preserve">一、北京市管理咨询行业需求分析</w:t>
      </w:r>
    </w:p>
    <w:p>
      <w:pPr>
        <w:spacing w:after="150"/>
      </w:pPr>
      <w:r>
        <w:rPr/>
        <w:t xml:space="preserve">二、北京市管理咨询发展情况</w:t>
      </w:r>
    </w:p>
    <w:p>
      <w:pPr>
        <w:spacing w:after="150"/>
      </w:pPr>
      <w:r>
        <w:rPr/>
        <w:t xml:space="preserve">三、北京市管理咨询存在的问题与建议</w:t>
      </w:r>
    </w:p>
    <w:p>
      <w:pPr>
        <w:spacing w:after="150"/>
      </w:pPr>
      <w:r>
        <w:rPr/>
        <w:t xml:space="preserve">第二节 上海市管理咨询市场分析</w:t>
      </w:r>
    </w:p>
    <w:p>
      <w:pPr>
        <w:spacing w:after="150"/>
      </w:pPr>
      <w:r>
        <w:rPr/>
        <w:t xml:space="preserve">一、上海市管理咨询行业需求分析</w:t>
      </w:r>
    </w:p>
    <w:p>
      <w:pPr>
        <w:spacing w:after="150"/>
      </w:pPr>
      <w:r>
        <w:rPr/>
        <w:t xml:space="preserve">二、上海市管理咨询发展情况</w:t>
      </w:r>
    </w:p>
    <w:p>
      <w:pPr>
        <w:spacing w:after="150"/>
      </w:pPr>
      <w:r>
        <w:rPr/>
        <w:t xml:space="preserve">三、上海市管理咨询存在的问题与建议</w:t>
      </w:r>
    </w:p>
    <w:p>
      <w:pPr>
        <w:spacing w:after="150"/>
      </w:pPr>
      <w:r>
        <w:rPr/>
        <w:t xml:space="preserve">第三节 天津市管理咨询市场分析</w:t>
      </w:r>
    </w:p>
    <w:p>
      <w:pPr>
        <w:spacing w:after="150"/>
      </w:pPr>
      <w:r>
        <w:rPr/>
        <w:t xml:space="preserve">一、天津市管理咨询行业需求分析</w:t>
      </w:r>
    </w:p>
    <w:p>
      <w:pPr>
        <w:spacing w:after="150"/>
      </w:pPr>
      <w:r>
        <w:rPr/>
        <w:t xml:space="preserve">二、天津市管理咨询发展情况</w:t>
      </w:r>
    </w:p>
    <w:p>
      <w:pPr>
        <w:spacing w:after="150"/>
      </w:pPr>
      <w:r>
        <w:rPr/>
        <w:t xml:space="preserve">三、天津市管理咨询存在的问题与建议</w:t>
      </w:r>
    </w:p>
    <w:p>
      <w:pPr>
        <w:spacing w:after="150"/>
      </w:pPr>
      <w:r>
        <w:rPr/>
        <w:t xml:space="preserve">第四节 深圳市管理咨询市场分析</w:t>
      </w:r>
    </w:p>
    <w:p>
      <w:pPr>
        <w:spacing w:after="150"/>
      </w:pPr>
      <w:r>
        <w:rPr/>
        <w:t xml:space="preserve">一、深圳市管理咨询行业需求分析</w:t>
      </w:r>
    </w:p>
    <w:p>
      <w:pPr>
        <w:spacing w:after="150"/>
      </w:pPr>
      <w:r>
        <w:rPr/>
        <w:t xml:space="preserve">二、深圳市管理咨询发展情况</w:t>
      </w:r>
    </w:p>
    <w:p>
      <w:pPr>
        <w:spacing w:after="150"/>
      </w:pPr>
      <w:r>
        <w:rPr/>
        <w:t xml:space="preserve">三、深圳市管理咨询存在的问题与建议</w:t>
      </w:r>
    </w:p>
    <w:p>
      <w:pPr>
        <w:spacing w:after="150"/>
      </w:pPr>
      <w:r>
        <w:rPr/>
        <w:t xml:space="preserve">第五节 重庆市管理咨询市场分析</w:t>
      </w:r>
    </w:p>
    <w:p>
      <w:pPr>
        <w:spacing w:after="150"/>
      </w:pPr>
      <w:r>
        <w:rPr/>
        <w:t xml:space="preserve">一、重庆市管理咨询行业需求分析</w:t>
      </w:r>
    </w:p>
    <w:p>
      <w:pPr>
        <w:spacing w:after="150"/>
      </w:pPr>
      <w:r>
        <w:rPr/>
        <w:t xml:space="preserve">二、重庆市管理咨询发展情况</w:t>
      </w:r>
    </w:p>
    <w:p>
      <w:pPr>
        <w:spacing w:after="150"/>
      </w:pPr>
      <w:r>
        <w:rPr/>
        <w:t xml:space="preserve">三、重庆市管理咨询存在的问题与建议</w:t>
      </w:r>
    </w:p>
    <w:p>
      <w:pPr>
        <w:spacing w:after="150"/>
      </w:pPr>
      <w:r>
        <w:rPr>
          <w:b w:val="1"/>
          <w:bCs w:val="1"/>
        </w:rPr>
        <w:t xml:space="preserve">第四部分 竞争格局分析</w:t>
      </w:r>
    </w:p>
    <w:p>
      <w:pPr>
        <w:spacing w:after="150"/>
      </w:pPr>
      <w:r>
        <w:rPr>
          <w:b w:val="1"/>
          <w:bCs w:val="1"/>
        </w:rPr>
        <w:t xml:space="preserve">第八章 中国领先企业管理咨询经营分析</w:t>
      </w:r>
    </w:p>
    <w:p>
      <w:pPr>
        <w:spacing w:after="150"/>
      </w:pPr>
      <w:r>
        <w:rPr/>
        <w:t xml:space="preserve">第一节 中国管理咨询总体状况分析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领先管理咨询经营状况分析</w:t>
      </w:r>
    </w:p>
    <w:p>
      <w:pPr>
        <w:spacing w:after="150"/>
      </w:pPr>
      <w:r>
        <w:rPr/>
        <w:t xml:space="preserve">一、北京正略钧策咨询股份有限公司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二、汉哲管理咨询(北京)股份有限公司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三、北大纵横管理咨询集团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四、和君咨询有限公司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五、中国国际技术智力合作公司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六、德信管理咨询公司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七、宏润企业管理咨询有限公司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八、智睿咨询有限公司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九、合益集团</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t xml:space="preserve">十、凯洛格(北京)管理咨询公司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4、企业最新发展战略</w:t>
      </w:r>
    </w:p>
    <w:p>
      <w:pPr>
        <w:spacing w:after="150"/>
      </w:pPr>
      <w:r>
        <w:rPr>
          <w:b w:val="1"/>
          <w:bCs w:val="1"/>
        </w:rPr>
        <w:t xml:space="preserve">第五部分 发展前景展望</w:t>
      </w:r>
    </w:p>
    <w:p>
      <w:pPr>
        <w:spacing w:after="150"/>
      </w:pPr>
      <w:r>
        <w:rPr>
          <w:b w:val="1"/>
          <w:bCs w:val="1"/>
        </w:rPr>
        <w:t xml:space="preserve">第九章 中国管理咨询行业投资与前景预测</w:t>
      </w:r>
    </w:p>
    <w:p>
      <w:pPr>
        <w:spacing w:after="150"/>
      </w:pPr>
      <w:r>
        <w:rPr/>
        <w:t xml:space="preserve">第一节 中国管理咨询行业投资风险分析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中国管理咨询行业前景预测</w:t>
      </w:r>
    </w:p>
    <w:p>
      <w:pPr>
        <w:spacing w:after="150"/>
      </w:pPr>
      <w:r>
        <w:rPr/>
        <w:t xml:space="preserve">一、管理咨询市场规模预测</w:t>
      </w:r>
    </w:p>
    <w:p>
      <w:pPr>
        <w:spacing w:after="150"/>
      </w:pPr>
      <w:r>
        <w:rPr/>
        <w:t xml:space="preserve">二、管理咨询市场发展预测</w:t>
      </w:r>
    </w:p>
    <w:p>
      <w:pPr>
        <w:spacing w:after="150"/>
      </w:pPr>
      <w:r>
        <w:rPr/>
        <w:t xml:space="preserve">第五节 管理咨询行业发展战略分析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图表：2019-2023年社会消费品零售总额</w:t>
      </w:r>
    </w:p>
    <w:p>
      <w:pPr>
        <w:spacing w:after="150"/>
      </w:pPr>
      <w:r>
        <w:rPr/>
        <w:t xml:space="preserve">图表：2019-2023年全国居民消费价格月度涨跌幅度</w:t>
      </w:r>
    </w:p>
    <w:p>
      <w:pPr>
        <w:spacing w:after="150"/>
      </w:pPr>
      <w:r>
        <w:rPr/>
        <w:t xml:space="preserve">图表：2019-2023年全国居民人均可支配收入平均数与中位数</w:t>
      </w:r>
    </w:p>
    <w:p>
      <w:pPr>
        <w:spacing w:after="150"/>
      </w:pPr>
      <w:r>
        <w:rPr/>
        <w:t xml:space="preserve">图表：2019-2023年规模以上工业增加值增速</w:t>
      </w:r>
    </w:p>
    <w:p>
      <w:pPr>
        <w:spacing w:after="150"/>
      </w:pPr>
      <w:r>
        <w:rPr/>
        <w:t xml:space="preserve">图表：2019-2023年固定资产投资增速</w:t>
      </w:r>
    </w:p>
    <w:p>
      <w:pPr>
        <w:spacing w:after="150"/>
      </w:pPr>
      <w:r>
        <w:rPr/>
        <w:t xml:space="preserve">图表：2019-2023年房地产开发投资增速</w:t>
      </w:r>
    </w:p>
    <w:p>
      <w:pPr>
        <w:spacing w:after="150"/>
      </w:pPr>
      <w:r>
        <w:rPr/>
        <w:t xml:space="preserve">图表：2019-2023年分月全国城镇调查失业率</w:t>
      </w:r>
    </w:p>
    <w:p>
      <w:pPr>
        <w:spacing w:after="150"/>
      </w:pPr>
      <w:r>
        <w:rPr/>
        <w:t xml:space="preserve">图表：2019-2023年中国大陆人口总数情况</w:t>
      </w:r>
    </w:p>
    <w:p>
      <w:pPr>
        <w:spacing w:after="150"/>
      </w:pPr>
      <w:r>
        <w:rPr/>
        <w:t xml:space="preserve">图表：2019-2023年中国15-64岁人口规模及占比</w:t>
      </w:r>
    </w:p>
    <w:p>
      <w:pPr>
        <w:spacing w:after="150"/>
      </w:pPr>
      <w:r>
        <w:rPr/>
        <w:t xml:space="preserve">图表：2019-2023年中国大陆15岁以下人口数及比重</w:t>
      </w:r>
    </w:p>
    <w:p>
      <w:pPr>
        <w:spacing w:after="150"/>
      </w:pPr>
      <w:r>
        <w:rPr/>
        <w:t xml:space="preserve">图表：2019-2023年中国65岁及以上人口数及占比</w:t>
      </w:r>
    </w:p>
    <w:p>
      <w:pPr>
        <w:spacing w:after="150"/>
      </w:pPr>
      <w:r>
        <w:rPr/>
        <w:t xml:space="preserve">图表：2019-2023年中国城镇化情况</w:t>
      </w:r>
    </w:p>
    <w:p>
      <w:pPr>
        <w:spacing w:after="150"/>
      </w:pPr>
      <w:r>
        <w:rPr/>
        <w:t xml:space="preserve">图表：2019-2023年全国居民人均消费支出及构成</w:t>
      </w:r>
    </w:p>
    <w:p>
      <w:pPr>
        <w:spacing w:after="150"/>
      </w:pPr>
      <w:r>
        <w:rPr/>
        <w:t xml:space="preserve">图表：2019-2023年全球最新经济增速预测</w:t>
      </w:r>
    </w:p>
    <w:p>
      <w:pPr>
        <w:spacing w:after="150"/>
      </w:pPr>
      <w:r>
        <w:rPr/>
        <w:t xml:space="preserve">图表：2019-2023年世界人口排行</w:t>
      </w:r>
    </w:p>
    <w:p>
      <w:pPr>
        <w:spacing w:after="150"/>
      </w:pPr>
      <w:r>
        <w:rPr/>
        <w:t xml:space="preserve">图表：预计2050年人口数及人口增长率</w:t>
      </w:r>
    </w:p>
    <w:p>
      <w:pPr>
        <w:spacing w:after="150"/>
      </w:pPr>
      <w:r>
        <w:rPr/>
        <w:t xml:space="preserve">图表：2019-2023年美国实际gdp环比折年率(经季节性调整，单位：%)</w:t>
      </w:r>
    </w:p>
    <w:p>
      <w:pPr>
        <w:spacing w:after="150"/>
      </w:pPr>
      <w:r>
        <w:rPr/>
        <w:t xml:space="preserve">图表：美国个人消费、私人投资、政府消费与投资、进出口环比折年率(%)</w:t>
      </w:r>
    </w:p>
    <w:p>
      <w:pPr>
        <w:spacing w:after="150"/>
      </w:pPr>
      <w:r>
        <w:rPr/>
        <w:t xml:space="preserve">图表：各因素对美国实际gdp变化的贡献度(季调折年率，单位：%)</w:t>
      </w:r>
    </w:p>
    <w:p>
      <w:pPr>
        <w:spacing w:after="150"/>
      </w:pPr>
      <w:r>
        <w:rPr/>
        <w:t xml:space="preserve">图表：美国工业生产环比季调折年率及产能利用率变化(单位：%)</w:t>
      </w:r>
    </w:p>
    <w:p>
      <w:pPr>
        <w:spacing w:after="150"/>
      </w:pPr>
      <w:r>
        <w:rPr/>
        <w:t xml:space="preserve">图表：近六年美国cpi和ppi环比变化趋势(经季节性调整，单位：%)</w:t>
      </w:r>
    </w:p>
    <w:p>
      <w:pPr>
        <w:spacing w:after="150"/>
      </w:pPr>
      <w:r>
        <w:rPr/>
        <w:t xml:space="preserve">图表：近五年美国失业率情况(经季节性调整，单位：%)</w:t>
      </w:r>
    </w:p>
    <w:p>
      <w:pPr>
        <w:spacing w:after="150"/>
      </w:pPr>
      <w:r>
        <w:rPr/>
        <w:t xml:space="preserve">图表：欧元区19国gdp季调折年率(单位：%)</w:t>
      </w:r>
    </w:p>
    <w:p>
      <w:pPr>
        <w:spacing w:after="150"/>
      </w:pPr>
      <w:r>
        <w:rPr/>
        <w:t xml:space="preserve">图表：欧元区(19国)、德国、法国、意大利工业产值月环比变化(%)</w:t>
      </w:r>
    </w:p>
    <w:p>
      <w:pPr>
        <w:spacing w:after="150"/>
      </w:pPr>
      <w:r>
        <w:rPr/>
        <w:t xml:space="preserve">图表：近五年欧元区hicp、ppi未经季调折年率(单位：%)</w:t>
      </w:r>
    </w:p>
    <w:p>
      <w:pPr>
        <w:spacing w:after="150"/>
      </w:pPr>
      <w:r>
        <w:rPr/>
        <w:t xml:space="preserve">图表：近五年欧元区19国失业率(经季节性调整，单位：%)</w:t>
      </w:r>
    </w:p>
    <w:p>
      <w:pPr>
        <w:spacing w:after="150"/>
      </w:pPr>
      <w:r>
        <w:rPr/>
        <w:t xml:space="preserve">图表：近七年日本gdp环比变化情况(经季节性调整，单位：%)</w:t>
      </w:r>
    </w:p>
    <w:p>
      <w:pPr>
        <w:spacing w:after="150"/>
      </w:pPr>
      <w:r>
        <w:rPr/>
        <w:t xml:space="preserve">图表：2019-2023年4季度日本工业产值变化(单位：%)</w:t>
      </w:r>
    </w:p>
    <w:p>
      <w:pPr>
        <w:spacing w:after="150"/>
      </w:pPr>
      <w:r>
        <w:rPr/>
        <w:t xml:space="preserve">图表：近五年日本cpi变化(单位：%)</w:t>
      </w:r>
    </w:p>
    <w:p>
      <w:pPr>
        <w:spacing w:after="150"/>
      </w:pPr>
      <w:r>
        <w:rPr/>
        <w:t xml:space="preserve">图表：近五年日本失业率变化(经季节性调整，单位：%)</w:t>
      </w:r>
    </w:p>
    <w:p>
      <w:pPr>
        <w:spacing w:after="150"/>
      </w:pPr>
      <w:r>
        <w:rPr/>
        <w:t xml:space="preserve">图表：2019-2023年管理咨询行业收入规模</w:t>
      </w:r>
    </w:p>
    <w:p>
      <w:pPr>
        <w:spacing w:after="150"/>
      </w:pPr>
      <w:r>
        <w:rPr/>
        <w:t xml:space="preserve">图表：2019-2023年管理咨询机构top50收入规模</w:t>
      </w:r>
    </w:p>
    <w:p>
      <w:pPr>
        <w:spacing w:after="150"/>
      </w:pPr>
      <w:r>
        <w:rPr/>
        <w:t xml:space="preserve">图表：2019-2023年管理咨询机构数量</w:t>
      </w:r>
    </w:p>
    <w:p>
      <w:pPr>
        <w:spacing w:after="150"/>
      </w:pPr>
      <w:r>
        <w:rPr/>
        <w:t xml:space="preserve">图表：管理咨询行业商业模式图</w:t>
      </w:r>
    </w:p>
    <w:p>
      <w:pPr>
        <w:spacing w:after="150"/>
      </w:pPr>
      <w:r>
        <w:rPr/>
        <w:t xml:space="preserve">图表：管理咨询行业项目实施流程</w:t>
      </w:r>
    </w:p>
    <w:p>
      <w:pPr>
        <w:spacing w:after="150"/>
      </w:pPr>
      <w:r>
        <w:rPr/>
        <w:t xml:space="preserve">图表：imis-pm集成项目管理业务蓝图</w:t>
      </w:r>
    </w:p>
    <w:p>
      <w:pPr>
        <w:spacing w:after="150"/>
      </w:pPr>
      <w:r>
        <w:rPr/>
        <w:t xml:space="preserve">图表：不同规模企业对管理咨询企业关注度情况</w:t>
      </w:r>
    </w:p>
    <w:p>
      <w:pPr>
        <w:spacing w:after="150"/>
      </w:pPr>
      <w:r>
        <w:rPr/>
        <w:t xml:space="preserve">图表：不同所有制企业对管理咨询企业关注度情况</w:t>
      </w:r>
    </w:p>
    <w:p>
      <w:pPr>
        <w:spacing w:after="150"/>
      </w:pPr>
      <w:r>
        <w:rPr/>
        <w:t xml:space="preserve">图表：中国管理咨询业主要客户群体细分(以收入划分)</w:t>
      </w:r>
    </w:p>
    <w:p>
      <w:pPr>
        <w:spacing w:after="150"/>
      </w:pPr>
      <w:r>
        <w:rPr/>
        <w:t xml:space="preserve">图表：北京市历年实有市场主体总量</w:t>
      </w:r>
    </w:p>
    <w:p>
      <w:pPr>
        <w:spacing w:after="150"/>
      </w:pPr>
      <w:r>
        <w:rPr/>
        <w:t xml:space="preserve">图表：北京市历年实有市场主体结构变化</w:t>
      </w:r>
    </w:p>
    <w:p>
      <w:pPr>
        <w:spacing w:after="150"/>
      </w:pPr>
      <w:r>
        <w:rPr/>
        <w:t xml:space="preserve">图表：北京市管理咨询机构top10</w:t>
      </w:r>
    </w:p>
    <w:p>
      <w:pPr>
        <w:spacing w:after="150"/>
      </w:pPr>
      <w:r>
        <w:rPr/>
        <w:t xml:space="preserve">图表：第一批全国企业管理咨询机构推荐名录(北京市)</w:t>
      </w:r>
    </w:p>
    <w:p>
      <w:pPr>
        <w:spacing w:after="150"/>
      </w:pPr>
      <w:r>
        <w:rPr/>
        <w:t xml:space="preserve">图表：第一批全国企业管理咨询机构推荐名录(上海市)</w:t>
      </w:r>
    </w:p>
    <w:p>
      <w:pPr>
        <w:spacing w:after="150"/>
      </w:pPr>
      <w:r>
        <w:rPr/>
        <w:t xml:space="preserve">图表：第一批全国企业管理咨询机构推荐名录(天津市)</w:t>
      </w:r>
    </w:p>
    <w:p>
      <w:pPr>
        <w:spacing w:after="150"/>
      </w:pPr>
      <w:r>
        <w:rPr/>
        <w:t xml:space="preserve">图表：深圳市咨询公司主营业务分布图</w:t>
      </w:r>
    </w:p>
    <w:p>
      <w:pPr>
        <w:spacing w:after="150"/>
      </w:pPr>
      <w:r>
        <w:rPr/>
        <w:t xml:space="preserve">图表：第一批全国企业管理咨询机构推荐名录(深圳市)</w:t>
      </w:r>
    </w:p>
    <w:p>
      <w:pPr>
        <w:spacing w:after="150"/>
      </w:pPr>
      <w:r>
        <w:rPr/>
        <w:t xml:space="preserve">图表：2019-2023年中国管理咨询行业企业数量情况</w:t>
      </w:r>
    </w:p>
    <w:p>
      <w:pPr>
        <w:spacing w:after="150"/>
      </w:pPr>
      <w:r>
        <w:rPr/>
        <w:t xml:space="preserve">图表：正略钧策所属正略集团构成图</w:t>
      </w:r>
    </w:p>
    <w:p>
      <w:pPr>
        <w:spacing w:after="150"/>
      </w:pPr>
      <w:r>
        <w:rPr/>
        <w:t xml:space="preserve">图表：汉哲管理咨询(北京)股份有限公司经营业绩</w:t>
      </w:r>
    </w:p>
    <w:p>
      <w:pPr>
        <w:spacing w:after="150"/>
      </w:pPr>
      <w:r>
        <w:rPr/>
        <w:t xml:space="preserve">图表：北大纵横分支机构</w:t>
      </w:r>
    </w:p>
    <w:p>
      <w:pPr>
        <w:spacing w:after="150"/>
      </w:pPr>
      <w:r>
        <w:rPr/>
        <w:t xml:space="preserve">图表：和君集团业务构成</w:t>
      </w:r>
    </w:p>
    <w:p>
      <w:pPr>
        <w:spacing w:after="150"/>
      </w:pPr>
      <w:r>
        <w:rPr/>
        <w:t xml:space="preserve">图表：和君商学经营情况</w:t>
      </w:r>
    </w:p>
    <w:p>
      <w:pPr>
        <w:spacing w:after="150"/>
      </w:pPr>
      <w:r>
        <w:rPr/>
        <w:t xml:space="preserve">图表：中智自主创立的hr服务方法论价值公式</w:t>
      </w:r>
    </w:p>
    <w:p>
      <w:pPr>
        <w:spacing w:after="150"/>
      </w:pPr>
      <w:r>
        <w:rPr/>
        <w:t xml:space="preserve">图表：中智人力资源外包服务范围介绍</w:t>
      </w:r>
    </w:p>
    <w:p>
      <w:pPr>
        <w:spacing w:after="150"/>
      </w:pPr>
      <w:r>
        <w:rPr/>
        <w:t xml:space="preserve">图表：中智人力资源咨询服务产品构成</w:t>
      </w:r>
    </w:p>
    <w:p>
      <w:pPr>
        <w:spacing w:after="150"/>
      </w:pPr>
      <w:r>
        <w:rPr/>
        <w:t xml:space="preserve">图表：中智人力资源国际服务服务范围介绍</w:t>
      </w:r>
    </w:p>
    <w:p>
      <w:pPr>
        <w:spacing w:after="150"/>
      </w:pPr>
      <w:r>
        <w:rPr/>
        <w:t xml:space="preserve">图表：德信管理咨询公司组织结构示意图</w:t>
      </w:r>
    </w:p>
    <w:p>
      <w:pPr>
        <w:spacing w:after="150"/>
      </w:pPr>
      <w:r>
        <w:rPr/>
        <w:t xml:space="preserve">图表：宏润管理咨询经营情况</w:t>
      </w:r>
    </w:p>
    <w:p>
      <w:pPr>
        <w:spacing w:after="150"/>
      </w:pPr>
      <w:r>
        <w:rPr/>
        <w:t xml:space="preserve">图表：宏润企业管理咨询有限公司发展的战略目标图</w:t>
      </w:r>
    </w:p>
    <w:p>
      <w:pPr>
        <w:spacing w:after="150"/>
      </w:pPr>
      <w:r>
        <w:rPr/>
        <w:t xml:space="preserve">图表：管理咨询行业营销模式相关流程图</w:t>
      </w:r>
    </w:p>
    <w:p>
      <w:pPr>
        <w:spacing w:after="150"/>
      </w:pPr>
      <w:r>
        <w:rPr/>
        <w:t xml:space="preserve">图表：2024-2029年管理咨询行业市场规模预测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本文地址：https://www.51baogao.cn/shangwu/guanlizixun.shtml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uanliz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2024-2029年中国管理咨询行业前景分析及发展趋势预测报告</dc:title>
  <dc:description>2024-2029年中国管理咨询行业前景分析及发展趋势预测报告</dc:description>
  <dc:subject>2024-2029年中国管理咨询行业前景分析及发展趋势预测报告</dc:subject>
  <cp:keywords>研究报告</cp:keywords>
  <cp:category>研究报告</cp:category>
  <cp:lastModifiedBy>北京中道泰和信息咨询有限公司</cp:lastModifiedBy>
  <dcterms:created xsi:type="dcterms:W3CDTF">2024-02-29T14:28:21+08:00</dcterms:created>
  <dcterms:modified xsi:type="dcterms:W3CDTF">2024-02-29T14:28:21+08:00</dcterms:modified>
</cp:coreProperties>
</file>

<file path=docProps/custom.xml><?xml version="1.0" encoding="utf-8"?>
<Properties xmlns="http://schemas.openxmlformats.org/officeDocument/2006/custom-properties" xmlns:vt="http://schemas.openxmlformats.org/officeDocument/2006/docPropsVTypes"/>
</file>