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2024-2029年中国焙烤食品行业市场发展分析及前景趋势预测与投资机会市场策略研究报告</w:t>
      </w:r>
    </w:p>
    <w:p>
      <w:pPr>
        <w:spacing w:after="150"/>
      </w:pPr>
      <w:r>
        <w:rPr>
          <w:b w:val="1"/>
          <w:bCs w:val="1"/>
        </w:rPr>
        <w:t xml:space="preserve">报告简介</w:t>
      </w:r>
    </w:p>
    <w:p>
      <w:pPr>
        <w:spacing w:after="150"/>
      </w:pPr>
      <w:r>
        <w:rPr/>
        <w:t xml:space="preserve">烘焙食品是由面粉、酵母、食盐、砂糖和水等作为基本原料，添加适量油脂、乳品、鸡蛋以及其他添加剂等，再通过和面、成型、烘焙等工序制成。饮食结构的改变使得国内消费者对烘焙食品的消费能力不断提升，烘焙行业市场前景广阔。近年来中国烘焙食品人均消费量快速增长，但是整体来看，中国烘焙行业人均消费量远低于世界平均水平，只占欧美国家1/10的比例，未来消费增长空间巨大，市场广阔。</w:t>
      </w:r>
    </w:p>
    <w:p>
      <w:pPr>
        <w:spacing w:after="150"/>
      </w:pPr>
      <w:r>
        <w:rPr/>
        <w:t xml:space="preserve">我国烘焙行业起步相对较晚，但发展较快，未来我国烘焙食品行业发展空间大。2019年，我国烘焙食品行业市场规模为2312亿元，近年来我国烘焙连锁企业的品牌化、规模化的优势已经有所建立，预测2022年中国烘焙食品市场规模将破2500亿元。</w:t>
      </w:r>
    </w:p>
    <w:p>
      <w:pPr>
        <w:spacing w:after="150"/>
      </w:pPr>
      <w:r>
        <w:rPr/>
        <w:t xml:space="preserve">2019年6月，广西轩妈食品有限公司已完成1000万元人民币A轮融资，投资方为广西本土创投机构青蓝投资旗下基金。2020年3月，烘焙品牌熊猫不走蛋糕完成数千万元A轮融资，投资方为IDG资本。此轮融资后，资金用于烘焙市场新城市拓展和人才体系的搭建。</w:t>
      </w:r>
    </w:p>
    <w:p>
      <w:pPr>
        <w:spacing w:after="150"/>
      </w:pPr>
      <w:r>
        <w:rPr/>
        <w:t xml:space="preserve">追求简单便捷，年轻上班族饮食习惯西化，是快餐类早餐消费的主要人群。快餐类早餐消费指在面包连锁店、便利店、超市等场所购买的面包糕点类早餐消费。消费人群主要是一二线城市快节奏生活的年轻工作族，没有充足的早餐时间，追求简单便捷的消费体验。面包糕点类快餐产品一般属于冷食，食用更加方便。</w:t>
      </w:r>
    </w:p>
    <w:p>
      <w:pPr>
        <w:spacing w:after="150"/>
      </w:pPr>
      <w:r>
        <w:rPr/>
        <w:t xml:space="preserve">互联网烘焙品牌有新生的优势，但新零售时代也给实体经济带来了新的发展机遇，可以预见的是，新零售背景下，新烘焙也将应运而生。变革的时代将打破平衡，新的品牌将崛起、新的模式将破局而出，烘焙行业的机会点已经到来，很多看好烘焙行业发展的金牌投资人对此非常乐观。而放眼整个烘焙行业的发展，未来的烘焙行业将会呈现的一定是线上线下融合、并存的发展态势。</w:t>
      </w:r>
    </w:p>
    <w:p>
      <w:pPr>
        <w:spacing w:after="150"/>
      </w:pPr>
      <w:r>
        <w:rPr/>
        <w:t xml:space="preserve">中道泰和通过对焙烤食品行业长期跟踪监测，分析焙烤食品行业需求、供给、经营特性、获取能力、产业链和价值链等多方面的内容，整合行业、市场、企业、用户等多层面数据和信息资源，为客户提供深度的焙烤食品行业研究报告，以专业的研究方法帮助客户深入的了解焙烤食品行业，发现投资价值和投资机会，规避经营风险，提高管理和运营能力。焙烤食品行业报告是从事焙烤食品行业投资之前，对焙烤食品行业相关各种因素进行具体调查、研究、分析，评估项目可行性、效果效益程度，提出建设性意见建议对策等，为焙烤食品行业投资决策者和主管机关审批的研究性报告。以阐述对焙烤食品行业的理论认识为主要内容，重在研究焙烤食品行业本质及规律性认识的研究。焙烤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的行业现状、市场各类经营指标的情况、重点企业状况、区域市场发展情况等内容进行详细的阐述和深入的分析，着重对焙烤食品业务的发展进行详尽深入的分析，并根据焙烤食品行业的政策经济发展环境对焙烤食品行业潜在的风险和防范建议进行分析。最后提出研究者对焙烤食品行业的研究观点，以供投资决策者参考。</w:t>
      </w:r>
    </w:p>
    <w:p>
      <w:pPr>
        <w:spacing w:after="150"/>
      </w:pPr>
      <w:r>
        <w:rPr>
          <w:b w:val="1"/>
          <w:bCs w:val="1"/>
        </w:rPr>
        <w:t xml:space="preserve">报告目录</w:t>
      </w:r>
    </w:p>
    <w:p>
      <w:pPr>
        <w:spacing w:after="150"/>
      </w:pPr>
      <w:r>
        <w:rPr>
          <w:b w:val="1"/>
          <w:bCs w:val="1"/>
        </w:rPr>
        <w:t xml:space="preserve">第一章 焙烤食品行业发展综述</w:t>
      </w:r>
    </w:p>
    <w:p>
      <w:pPr>
        <w:spacing w:after="150"/>
      </w:pPr>
      <w:r>
        <w:rPr/>
        <w:t xml:space="preserve">第一节 焙烤食品行业定义及分类</w:t>
      </w:r>
    </w:p>
    <w:p>
      <w:pPr>
        <w:spacing w:after="150"/>
      </w:pPr>
      <w:r>
        <w:rPr/>
        <w:t xml:space="preserve">一、行业定义</w:t>
      </w:r>
    </w:p>
    <w:p>
      <w:pPr>
        <w:spacing w:after="150"/>
      </w:pPr>
      <w:r>
        <w:rPr/>
        <w:t xml:space="preserve">二、行业主要分类</w:t>
      </w:r>
    </w:p>
    <w:p>
      <w:pPr>
        <w:spacing w:after="150"/>
      </w:pPr>
      <w:r>
        <w:rPr/>
        <w:t xml:space="preserve">第二节 焙烤食品行业特征分析</w:t>
      </w:r>
    </w:p>
    <w:p>
      <w:pPr>
        <w:spacing w:after="150"/>
      </w:pPr>
      <w:r>
        <w:rPr/>
        <w:t xml:space="preserve">一、焙烤食品行业在国民经济中的地位</w:t>
      </w:r>
    </w:p>
    <w:p>
      <w:pPr>
        <w:spacing w:after="150"/>
      </w:pPr>
      <w:r>
        <w:rPr/>
        <w:t xml:space="preserve">二、焙烤食品行业生命周期分析</w:t>
      </w:r>
    </w:p>
    <w:p>
      <w:pPr>
        <w:spacing w:after="150"/>
      </w:pPr>
      <w:r>
        <w:rPr/>
        <w:t xml:space="preserve">1、行业生命周期理论基础</w:t>
      </w:r>
    </w:p>
    <w:p>
      <w:pPr>
        <w:spacing w:after="150"/>
      </w:pPr>
      <w:r>
        <w:rPr/>
        <w:t xml:space="preserve">2、焙烤食品行业生命周期</w:t>
      </w:r>
    </w:p>
    <w:p>
      <w:pPr>
        <w:spacing w:after="150"/>
      </w:pPr>
      <w:r>
        <w:rPr>
          <w:b w:val="1"/>
          <w:bCs w:val="1"/>
        </w:rPr>
        <w:t xml:space="preserve">第二章 焙烤食品行业发展环境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一、我国焙烤食品技术进展分析</w:t>
      </w:r>
    </w:p>
    <w:p>
      <w:pPr>
        <w:spacing w:after="150"/>
      </w:pPr>
      <w:r>
        <w:rPr/>
        <w:t xml:space="preserve">二、技术现状及特点</w:t>
      </w:r>
    </w:p>
    <w:p>
      <w:pPr>
        <w:spacing w:after="150"/>
      </w:pPr>
      <w:r>
        <w:rPr/>
        <w:t xml:space="preserve">三、焙烤食品技术的未来发展趋势</w:t>
      </w:r>
    </w:p>
    <w:p>
      <w:pPr>
        <w:spacing w:after="150"/>
      </w:pPr>
      <w:r>
        <w:rPr>
          <w:b w:val="1"/>
          <w:bCs w:val="1"/>
        </w:rPr>
        <w:t xml:space="preserve">第三章 焙烤食品行业上下游产业链发展及影响分析</w:t>
      </w:r>
    </w:p>
    <w:p>
      <w:pPr>
        <w:spacing w:after="150"/>
      </w:pPr>
      <w:r>
        <w:rPr/>
        <w:t xml:space="preserve">第一节 产业链介绍</w:t>
      </w:r>
    </w:p>
    <w:p>
      <w:pPr>
        <w:spacing w:after="150"/>
      </w:pPr>
      <w:r>
        <w:rPr/>
        <w:t xml:space="preserve">一、焙烤食品行业产业链简介</w:t>
      </w:r>
    </w:p>
    <w:p>
      <w:pPr>
        <w:spacing w:after="150"/>
      </w:pPr>
      <w:r>
        <w:rPr/>
        <w:t xml:space="preserve">二、焙烤食品行业产业链特征分析</w:t>
      </w:r>
    </w:p>
    <w:p>
      <w:pPr>
        <w:spacing w:after="150"/>
      </w:pPr>
      <w:r>
        <w:rPr/>
        <w:t xml:space="preserve">三、焙烤食品业的产生对产业链的影响分析</w:t>
      </w:r>
    </w:p>
    <w:p>
      <w:pPr>
        <w:spacing w:after="150"/>
      </w:pPr>
      <w:r>
        <w:rPr/>
        <w:t xml:space="preserve">第二节 上游产业现状分析及其对焙烤食品行业的影响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下游产业分析及其对焙烤食品行业的影响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世界焙烤食品产业发展对比及经验借鉴</w:t>
      </w:r>
    </w:p>
    <w:p>
      <w:pPr>
        <w:spacing w:after="150"/>
      </w:pPr>
      <w:r>
        <w:rPr/>
        <w:t xml:space="preserve">第一节 2024-2029年国际焙烤食品产业的发展</w:t>
      </w:r>
    </w:p>
    <w:p>
      <w:pPr>
        <w:spacing w:after="150"/>
      </w:pPr>
      <w:r>
        <w:rPr/>
        <w:t xml:space="preserve">一、世界焙烤食品产业发展综述</w:t>
      </w:r>
    </w:p>
    <w:p>
      <w:pPr>
        <w:spacing w:after="150"/>
      </w:pPr>
      <w:r>
        <w:rPr/>
        <w:t xml:space="preserve">二、全球焙烤食品产业竞争格局</w:t>
      </w:r>
    </w:p>
    <w:p>
      <w:pPr>
        <w:spacing w:after="150"/>
      </w:pPr>
      <w:r>
        <w:rPr/>
        <w:t xml:space="preserve">三、全球焙烤食品产业发展特点</w:t>
      </w:r>
    </w:p>
    <w:p>
      <w:pPr>
        <w:spacing w:after="150"/>
      </w:pPr>
      <w:r>
        <w:rPr/>
        <w:t xml:space="preserve">第二节 主要国家地区焙烤食品产业发展分析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世界焙烤食品产业发展趋势及前景分析</w:t>
      </w:r>
    </w:p>
    <w:p>
      <w:pPr>
        <w:spacing w:after="150"/>
      </w:pPr>
      <w:r>
        <w:rPr/>
        <w:t xml:space="preserve">一、焙烤食品技术发展及趋势分析</w:t>
      </w:r>
    </w:p>
    <w:p>
      <w:pPr>
        <w:spacing w:after="150"/>
      </w:pPr>
      <w:r>
        <w:rPr/>
        <w:t xml:space="preserve">二、焙烤食品产业发展趋势分析</w:t>
      </w:r>
    </w:p>
    <w:p>
      <w:pPr>
        <w:spacing w:after="150"/>
      </w:pPr>
      <w:r>
        <w:rPr/>
        <w:t xml:space="preserve">三、焙烤食品产业发展潜力分析</w:t>
      </w:r>
    </w:p>
    <w:p>
      <w:pPr>
        <w:spacing w:after="150"/>
      </w:pPr>
      <w:r>
        <w:rPr>
          <w:b w:val="1"/>
          <w:bCs w:val="1"/>
        </w:rPr>
        <w:t xml:space="preserve">第五章 中国焙烤食品行业运行分析</w:t>
      </w:r>
    </w:p>
    <w:p>
      <w:pPr>
        <w:spacing w:after="150"/>
      </w:pPr>
      <w:r>
        <w:rPr/>
        <w:t xml:space="preserve">第一节 中国焙烤食品行业发展状况分析</w:t>
      </w:r>
    </w:p>
    <w:p>
      <w:pPr>
        <w:spacing w:after="150"/>
      </w:pPr>
      <w:r>
        <w:rPr/>
        <w:t xml:space="preserve">一、中国焙烤食品行业发展阶段</w:t>
      </w:r>
    </w:p>
    <w:p>
      <w:pPr>
        <w:spacing w:after="150"/>
      </w:pPr>
      <w:r>
        <w:rPr/>
        <w:t xml:space="preserve">二、中国焙烤食品行业发展总体概况</w:t>
      </w:r>
    </w:p>
    <w:p>
      <w:pPr>
        <w:spacing w:after="150"/>
      </w:pPr>
      <w:r>
        <w:rPr/>
        <w:t xml:space="preserve">三、中国焙烤食品行业发展特点分析</w:t>
      </w:r>
    </w:p>
    <w:p>
      <w:pPr>
        <w:spacing w:after="150"/>
      </w:pPr>
      <w:r>
        <w:rPr/>
        <w:t xml:space="preserve">四、中国焙烤食品行业商业模式分析</w:t>
      </w:r>
    </w:p>
    <w:p>
      <w:pPr>
        <w:spacing w:after="150"/>
      </w:pPr>
      <w:r>
        <w:rPr/>
        <w:t xml:space="preserve">第二节 2019-2023年焙烤食品行业发展现状</w:t>
      </w:r>
    </w:p>
    <w:p>
      <w:pPr>
        <w:spacing w:after="150"/>
      </w:pPr>
      <w:r>
        <w:rPr/>
        <w:t xml:space="preserve">一、2019-2023年中国焙烤食品行业市场规模</w:t>
      </w:r>
    </w:p>
    <w:p>
      <w:pPr>
        <w:spacing w:after="150"/>
      </w:pPr>
      <w:r>
        <w:rPr/>
        <w:t xml:space="preserve">二、2019-2023年中国焙烤食品行业发展分析</w:t>
      </w:r>
    </w:p>
    <w:p>
      <w:pPr>
        <w:spacing w:after="150"/>
      </w:pPr>
      <w:r>
        <w:rPr/>
        <w:t xml:space="preserve">三、2019-2023年中国焙烤食品企业发展分析</w:t>
      </w:r>
    </w:p>
    <w:p>
      <w:pPr>
        <w:spacing w:after="150"/>
      </w:pPr>
      <w:r>
        <w:rPr/>
        <w:t xml:space="preserve">第三节 焙烤食品细分市场分析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中国焙烤食品行业经济运行指标分析</w:t>
      </w:r>
    </w:p>
    <w:p>
      <w:pPr>
        <w:spacing w:after="150"/>
      </w:pPr>
      <w:r>
        <w:rPr/>
        <w:t xml:space="preserve">第一节 中国焙烤食品行业总体规模分析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中国焙烤食品行业产销分析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2024-2029年中国焙烤食品市场需求分析及预测</w:t>
      </w:r>
    </w:p>
    <w:p>
      <w:pPr>
        <w:spacing w:after="150"/>
      </w:pPr>
      <w:r>
        <w:rPr/>
        <w:t xml:space="preserve">第一节 焙烤食品市场需求分析</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第二节 2024-2029年供求平衡分析及未来发展趋势</w:t>
      </w:r>
    </w:p>
    <w:p>
      <w:pPr>
        <w:spacing w:after="150"/>
      </w:pPr>
      <w:r>
        <w:rPr/>
        <w:t xml:space="preserve">一、2024-2029年焙烤食品行业的供给预测</w:t>
      </w:r>
    </w:p>
    <w:p>
      <w:pPr>
        <w:spacing w:after="150"/>
      </w:pPr>
      <w:r>
        <w:rPr/>
        <w:t xml:space="preserve">二、2024-2029年焙烤食品行业的需求预测</w:t>
      </w:r>
    </w:p>
    <w:p>
      <w:pPr>
        <w:spacing w:after="150"/>
      </w:pPr>
      <w:r>
        <w:rPr/>
        <w:t xml:space="preserve">三、2024-2029年焙烤食品供求平衡预测</w:t>
      </w:r>
    </w:p>
    <w:p>
      <w:pPr>
        <w:spacing w:after="150"/>
      </w:pPr>
      <w:r>
        <w:rPr>
          <w:b w:val="1"/>
          <w:bCs w:val="1"/>
        </w:rPr>
        <w:t xml:space="preserve">第八章 焙烤食品行业区域市场发展分析及预测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焙烤食品行业主要区域市场发展状况及竞争力研究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焙烤食品市场竞争格局分析</w:t>
      </w:r>
    </w:p>
    <w:p>
      <w:pPr>
        <w:spacing w:after="150"/>
      </w:pPr>
      <w:r>
        <w:rPr/>
        <w:t xml:space="preserve">第一节 焙烤食品行业竞争结构分析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焙烤食品行业国际竞争力比较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焙烤食品行业竞争格局分析</w:t>
      </w:r>
    </w:p>
    <w:p>
      <w:pPr>
        <w:spacing w:after="150"/>
      </w:pPr>
      <w:r>
        <w:rPr/>
        <w:t xml:space="preserve">一、焙烤食品行业竞争分析</w:t>
      </w:r>
    </w:p>
    <w:p>
      <w:pPr>
        <w:spacing w:after="150"/>
      </w:pPr>
      <w:r>
        <w:rPr/>
        <w:t xml:space="preserve">二、国内外焙烤食品竞争分析</w:t>
      </w:r>
    </w:p>
    <w:p>
      <w:pPr>
        <w:spacing w:after="150"/>
      </w:pPr>
      <w:r>
        <w:rPr/>
        <w:t xml:space="preserve">三、中国焙烤食品市场竞争分析</w:t>
      </w:r>
    </w:p>
    <w:p>
      <w:pPr>
        <w:spacing w:after="150"/>
      </w:pPr>
      <w:r>
        <w:rPr>
          <w:b w:val="1"/>
          <w:bCs w:val="1"/>
        </w:rPr>
        <w:t xml:space="preserve">第十章 焙烤食品行业重点领先企业经营状况及前景规划分析</w:t>
      </w:r>
    </w:p>
    <w:p>
      <w:pPr>
        <w:spacing w:after="150"/>
      </w:pPr>
      <w:r>
        <w:rPr/>
        <w:t xml:space="preserve">第一节 上海元祖食品有限公司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北京好利来企业投资管理有限公司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上海克莉丝汀食品有限公司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西安米旗食品有限公司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武汉市隆昌皇冠食品有限公司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长沙罗莎食品有限公司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新疆麦趣尔集团有限责任公司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天津市津乐园饼业有限公司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重庆新沁园食品有限公司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未来焙烤食品行业发展预测分析</w:t>
      </w:r>
    </w:p>
    <w:p>
      <w:pPr>
        <w:spacing w:after="150"/>
      </w:pPr>
      <w:r>
        <w:rPr/>
        <w:t xml:space="preserve">第一节 2024-2029年焙烤食品行业市场预测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2024-2029年中国焙烤食品行业供需预测</w:t>
      </w:r>
    </w:p>
    <w:p>
      <w:pPr>
        <w:spacing w:after="150"/>
      </w:pPr>
      <w:r>
        <w:rPr/>
        <w:t xml:space="preserve">一、中国焙烤食品供给预测</w:t>
      </w:r>
    </w:p>
    <w:p>
      <w:pPr>
        <w:spacing w:after="150"/>
      </w:pPr>
      <w:r>
        <w:rPr/>
        <w:t xml:space="preserve">二、中国焙烤食品产量预测</w:t>
      </w:r>
    </w:p>
    <w:p>
      <w:pPr>
        <w:spacing w:after="150"/>
      </w:pPr>
      <w:r>
        <w:rPr/>
        <w:t xml:space="preserve">三、中国焙烤食品需求预测</w:t>
      </w:r>
    </w:p>
    <w:p>
      <w:pPr>
        <w:spacing w:after="150"/>
      </w:pPr>
      <w:r>
        <w:rPr/>
        <w:t xml:space="preserve">四、中国焙烤食品供需平衡预测</w:t>
      </w:r>
    </w:p>
    <w:p>
      <w:pPr>
        <w:spacing w:after="150"/>
      </w:pPr>
      <w:r>
        <w:rPr/>
        <w:t xml:space="preserve">第三节 2024-2029年焙烤食品行业发展前景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2024-2029年焙烤食品行业发展趋势及影响因素</w:t>
      </w:r>
    </w:p>
    <w:p>
      <w:pPr>
        <w:spacing w:after="150"/>
      </w:pPr>
      <w:r>
        <w:rPr/>
        <w:t xml:space="preserve">第一节 2024-2029年焙烤食品行业市场前景分析</w:t>
      </w:r>
    </w:p>
    <w:p>
      <w:pPr>
        <w:spacing w:after="150"/>
      </w:pPr>
      <w:r>
        <w:rPr/>
        <w:t xml:space="preserve">一、焙烤食品市场容量分析</w:t>
      </w:r>
    </w:p>
    <w:p>
      <w:pPr>
        <w:spacing w:after="150"/>
      </w:pPr>
      <w:r>
        <w:rPr/>
        <w:t xml:space="preserve">二、焙烤食品行业利好利空政策</w:t>
      </w:r>
    </w:p>
    <w:p>
      <w:pPr>
        <w:spacing w:after="150"/>
      </w:pPr>
      <w:r>
        <w:rPr/>
        <w:t xml:space="preserve">三、焙烤食品行业发展前景分析</w:t>
      </w:r>
    </w:p>
    <w:p>
      <w:pPr>
        <w:spacing w:after="150"/>
      </w:pPr>
      <w:r>
        <w:rPr/>
        <w:t xml:space="preserve">第二节 2024-2029年焙烤食品行业未来发展预测分析</w:t>
      </w:r>
    </w:p>
    <w:p>
      <w:pPr>
        <w:spacing w:after="150"/>
      </w:pPr>
      <w:r>
        <w:rPr/>
        <w:t xml:space="preserve">一、中国焙烤食品发展方向分析</w:t>
      </w:r>
    </w:p>
    <w:p>
      <w:pPr>
        <w:spacing w:after="150"/>
      </w:pPr>
      <w:r>
        <w:rPr/>
        <w:t xml:space="preserve">二、2024-2029年中国焙烤食品行业发展规模</w:t>
      </w:r>
    </w:p>
    <w:p>
      <w:pPr>
        <w:spacing w:after="150"/>
      </w:pPr>
      <w:r>
        <w:rPr/>
        <w:t xml:space="preserve">三、2024-2029年中国焙烤食品行业发展趋势预测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六、2024-2029年中国焙烤食品行业swot分析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2024-2029年焙烤食品行业投资方向与风险分析</w:t>
      </w:r>
    </w:p>
    <w:p>
      <w:pPr>
        <w:spacing w:after="150"/>
      </w:pPr>
      <w:r>
        <w:rPr/>
        <w:t xml:space="preserve">第一节 2024-2029年焙烤食品行业发展的有利因素与不利因素分析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2024-2029年焙烤食品行业产业发展的空白点分析</w:t>
      </w:r>
    </w:p>
    <w:p>
      <w:pPr>
        <w:spacing w:after="150"/>
      </w:pPr>
      <w:r>
        <w:rPr/>
        <w:t xml:space="preserve">第三节 2024-2029年焙烤食品行业投资回报率比较高的投资方向</w:t>
      </w:r>
    </w:p>
    <w:p>
      <w:pPr>
        <w:spacing w:after="150"/>
      </w:pPr>
      <w:r>
        <w:rPr/>
        <w:t xml:space="preserve">第四节 2024-2029年焙烤食品行业投资潜力与机会</w:t>
      </w:r>
    </w:p>
    <w:p>
      <w:pPr>
        <w:spacing w:after="150"/>
      </w:pPr>
      <w:r>
        <w:rPr/>
        <w:t xml:space="preserve">第五节 2024-2029年焙烤食品行业新进入者应注意的障碍因素</w:t>
      </w:r>
    </w:p>
    <w:p>
      <w:pPr>
        <w:spacing w:after="150"/>
      </w:pPr>
      <w:r>
        <w:rPr/>
        <w:t xml:space="preserve">第六节 2024-2029年中国焙烤食品行业投资风险分析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2024-2029年焙烤食品行业发展环境与渠道分析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主要焙烤食品产业聚集区发展背景分析</w:t>
      </w:r>
    </w:p>
    <w:p>
      <w:pPr>
        <w:spacing w:after="150"/>
      </w:pPr>
      <w:r>
        <w:rPr/>
        <w:t xml:space="preserve">一、主要焙烤食品产业聚集区市场特点分析</w:t>
      </w:r>
    </w:p>
    <w:p>
      <w:pPr>
        <w:spacing w:after="150"/>
      </w:pPr>
      <w:r>
        <w:rPr/>
        <w:t xml:space="preserve">二、主要焙烤食品产业聚集区社会经济现状分析</w:t>
      </w:r>
    </w:p>
    <w:p>
      <w:pPr>
        <w:spacing w:after="150"/>
      </w:pPr>
      <w:r>
        <w:rPr/>
        <w:t xml:space="preserve">三、未来主要焙烤食品产业聚集区经济发展预测</w:t>
      </w:r>
    </w:p>
    <w:p>
      <w:pPr>
        <w:spacing w:after="150"/>
      </w:pPr>
      <w:r>
        <w:rPr/>
        <w:t xml:space="preserve">第三节 竞争对手渠道模式</w:t>
      </w:r>
    </w:p>
    <w:p>
      <w:pPr>
        <w:spacing w:after="150"/>
      </w:pPr>
      <w:r>
        <w:rPr/>
        <w:t xml:space="preserve">一、焙烤食品市场渠道情况</w:t>
      </w:r>
    </w:p>
    <w:p>
      <w:pPr>
        <w:spacing w:after="150"/>
      </w:pPr>
      <w:r>
        <w:rPr/>
        <w:t xml:space="preserve">二、焙烤食品竞争对手渠道模式</w:t>
      </w:r>
    </w:p>
    <w:p>
      <w:pPr>
        <w:spacing w:after="150"/>
      </w:pPr>
      <w:r>
        <w:rPr/>
        <w:t xml:space="preserve">三、焙烤食品直营代理分布情况</w:t>
      </w:r>
    </w:p>
    <w:p>
      <w:pPr>
        <w:spacing w:after="150"/>
      </w:pPr>
      <w:r>
        <w:rPr>
          <w:b w:val="1"/>
          <w:bCs w:val="1"/>
        </w:rPr>
        <w:t xml:space="preserve">第十四章 2024-2029年焙烤食品行业市场策略分析</w:t>
      </w:r>
    </w:p>
    <w:p>
      <w:pPr>
        <w:spacing w:after="150"/>
      </w:pPr>
      <w:r>
        <w:rPr/>
        <w:t xml:space="preserve">第一节 焙烤食品行业营销策略分析及建议</w:t>
      </w:r>
    </w:p>
    <w:p>
      <w:pPr>
        <w:spacing w:after="150"/>
      </w:pPr>
      <w:r>
        <w:rPr/>
        <w:t xml:space="preserve">一、焙烤食品行业营销模式</w:t>
      </w:r>
    </w:p>
    <w:p>
      <w:pPr>
        <w:spacing w:after="150"/>
      </w:pPr>
      <w:r>
        <w:rPr/>
        <w:t xml:space="preserve">二、焙烤食品行业营销策略</w:t>
      </w:r>
    </w:p>
    <w:p>
      <w:pPr>
        <w:spacing w:after="150"/>
      </w:pPr>
      <w:r>
        <w:rPr/>
        <w:t xml:space="preserve">第二节 焙烤食品行业企业经营发展分析及建议</w:t>
      </w:r>
    </w:p>
    <w:p>
      <w:pPr>
        <w:spacing w:after="150"/>
      </w:pPr>
      <w:r>
        <w:rPr/>
        <w:t xml:space="preserve">一、焙烤食品行业经营模式</w:t>
      </w:r>
    </w:p>
    <w:p>
      <w:pPr>
        <w:spacing w:after="150"/>
      </w:pPr>
      <w:r>
        <w:rPr/>
        <w:t xml:space="preserve">二、焙烤食品行业发展模式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图表：焙烤食品行业产业链示意图</w:t>
      </w:r>
    </w:p>
    <w:p>
      <w:pPr>
        <w:spacing w:after="150"/>
      </w:pPr>
      <w:r>
        <w:rPr/>
        <w:t xml:space="preserve">图表：2019-2023年焙烤食品行业上游产业供给情况</w:t>
      </w:r>
    </w:p>
    <w:p>
      <w:pPr>
        <w:spacing w:after="150"/>
      </w:pPr>
      <w:r>
        <w:rPr/>
        <w:t xml:space="preserve">图表：2019-2023年焙烤食品行业下游行业需求情况</w:t>
      </w:r>
    </w:p>
    <w:p>
      <w:pPr>
        <w:spacing w:after="150"/>
      </w:pPr>
      <w:r>
        <w:rPr/>
        <w:t xml:space="preserve">图表：2019-2023年焙烤食品行业全球发展状况</w:t>
      </w:r>
    </w:p>
    <w:p>
      <w:pPr>
        <w:spacing w:after="150"/>
      </w:pPr>
      <w:r>
        <w:rPr/>
        <w:t xml:space="preserve">图表：2019-2023年焙烤食品行业企业数量</w:t>
      </w:r>
    </w:p>
    <w:p>
      <w:pPr>
        <w:spacing w:after="150"/>
      </w:pPr>
      <w:r>
        <w:rPr/>
        <w:t xml:space="preserve">图表：2019-2023年焙烤食品行业企业数量走势图</w:t>
      </w:r>
    </w:p>
    <w:p>
      <w:pPr>
        <w:spacing w:after="150"/>
      </w:pPr>
      <w:r>
        <w:rPr/>
        <w:t xml:space="preserve">图表：2016-2018年焙烤食品行业资产总额</w:t>
      </w:r>
    </w:p>
    <w:p>
      <w:pPr>
        <w:spacing w:after="150"/>
      </w:pPr>
      <w:r>
        <w:rPr/>
        <w:t xml:space="preserve">图表：2016-2018年焙烤食品行业总资产增长趋势图</w:t>
      </w:r>
    </w:p>
    <w:p>
      <w:pPr>
        <w:spacing w:after="150"/>
      </w:pPr>
      <w:r>
        <w:rPr/>
        <w:t xml:space="preserve">图表：2016-2018年焙烤食品行业利润总额</w:t>
      </w:r>
    </w:p>
    <w:p>
      <w:pPr>
        <w:spacing w:after="150"/>
      </w:pPr>
      <w:r>
        <w:rPr/>
        <w:t xml:space="preserve">图表：2016-2018年焙烤食品行业利润总额增长趋势图</w:t>
      </w:r>
    </w:p>
    <w:p>
      <w:pPr>
        <w:spacing w:after="150"/>
      </w:pPr>
      <w:r>
        <w:rPr/>
        <w:t xml:space="preserve">图表：2019-2023年焙烤食品行业销售收入</w:t>
      </w:r>
    </w:p>
    <w:p>
      <w:pPr>
        <w:spacing w:after="150"/>
      </w:pPr>
      <w:r>
        <w:rPr/>
        <w:t xml:space="preserve">图表：2019-2023年焙烤食品行业销售收入增长趋势图</w:t>
      </w:r>
    </w:p>
    <w:p>
      <w:pPr>
        <w:spacing w:after="150"/>
      </w:pPr>
      <w:r>
        <w:rPr/>
        <w:t xml:space="preserve">图表：2019-2023年焙烤食品业产销率趋势图</w:t>
      </w:r>
    </w:p>
    <w:p>
      <w:pPr>
        <w:spacing w:after="150"/>
      </w:pPr>
      <w:r>
        <w:rPr/>
        <w:t xml:space="preserve">图表：2019-2023年焙烤食品行业盈利能力状况</w:t>
      </w:r>
    </w:p>
    <w:p>
      <w:pPr>
        <w:spacing w:after="150"/>
      </w:pPr>
      <w:r>
        <w:rPr/>
        <w:t xml:space="preserve">图表：2019-2023年焙烤食品行业偿债能力状况</w:t>
      </w:r>
    </w:p>
    <w:p>
      <w:pPr>
        <w:spacing w:after="150"/>
      </w:pPr>
      <w:r>
        <w:rPr/>
        <w:t xml:space="preserve">图表：2019-2023年焙烤食品行业营运能力状况</w:t>
      </w:r>
    </w:p>
    <w:p>
      <w:pPr>
        <w:spacing w:after="150"/>
      </w:pPr>
      <w:r>
        <w:rPr/>
        <w:t xml:space="preserve">图表：2019-2023年焙烤食品行业发展能力状况</w:t>
      </w:r>
    </w:p>
    <w:p>
      <w:pPr>
        <w:spacing w:after="150"/>
      </w:pPr>
      <w:r>
        <w:rPr/>
        <w:t xml:space="preserve">图表：2019-2023年焙烤食品行业需求状况</w:t>
      </w:r>
    </w:p>
    <w:p>
      <w:pPr>
        <w:spacing w:after="150"/>
      </w:pPr>
      <w:r>
        <w:rPr/>
        <w:t xml:space="preserve">图表：2024-2029年焙烤食品行业需求预测</w:t>
      </w:r>
    </w:p>
    <w:p>
      <w:pPr>
        <w:spacing w:after="150"/>
      </w:pPr>
      <w:r>
        <w:rPr/>
        <w:t xml:space="preserve">图表：2024-2029年焙烤食品行业市场规模预测</w:t>
      </w:r>
    </w:p>
    <w:p>
      <w:pPr>
        <w:spacing w:after="150"/>
      </w:pPr>
      <w:r>
        <w:rPr/>
        <w:t xml:space="preserve">图表：2024-2029年焙烤食品行业发展前景预测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本文地址：https://www.51baogao.cn/shipin/200901beikaoshipin.shtml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beikao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2024-2029年中国焙烤食品行业市场发展分析及前景趋势预测与投资机会市场策略研究报告</dc:title>
  <dc:description>2024-2029年中国焙烤食品行业市场发展分析及前景趋势预测与投资机会市场策略研究报告</dc:description>
  <dc:subject>2024-2029年中国焙烤食品行业市场发展分析及前景趋势预测与投资机会市场策略研究报告</dc:subject>
  <cp:keywords>研究报告</cp:keywords>
  <cp:category>研究报告</cp:category>
  <cp:lastModifiedBy>北京中道泰和信息咨询有限公司</cp:lastModifiedBy>
  <dcterms:created xsi:type="dcterms:W3CDTF">2024-02-29T15:51:04+08:00</dcterms:created>
  <dcterms:modified xsi:type="dcterms:W3CDTF">2024-02-29T15:51:04+08:00</dcterms:modified>
</cp:coreProperties>
</file>

<file path=docProps/custom.xml><?xml version="1.0" encoding="utf-8"?>
<Properties xmlns="http://schemas.openxmlformats.org/officeDocument/2006/custom-properties" xmlns:vt="http://schemas.openxmlformats.org/officeDocument/2006/docPropsVTypes"/>
</file>