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2024-2029年中国糕点行业发展分析及投资战略研究咨询报告</w:t>
      </w:r>
    </w:p>
    <w:p>
      <w:pPr>
        <w:spacing w:after="150"/>
      </w:pPr>
      <w:r>
        <w:rPr>
          <w:b w:val="1"/>
          <w:bCs w:val="1"/>
        </w:rPr>
        <w:t xml:space="preserve">报告简介</w:t>
      </w:r>
    </w:p>
    <w:p>
      <w:pPr>
        <w:spacing w:after="150"/>
      </w:pPr>
      <w:r>
        <w:rPr/>
        <w:t xml:space="preserve">近几年我国糕点行业发展速度较快，受益于糕点行业生产技术不断提高以及下游需求市场不断扩大，糕点行业在国内和国际市场上发展形势都十分看好。我国糕点市场正在向品牌化靠近，糕点行业快速发展，由于它鲜美可口，种类丰富，老少皆宜。外资品牌大举进入中国市场，他们在服务和产品创新上都下足了功夫，这让有着一定品牌知名度的我国糕点企业也同样面临竞争压力。研究表明在我国糕点企业中，一直以来，产业集中度低，缺乏规模经济效益。近年来，由于市场竞争的不断加剧，企业间的兼并重组和品牌经营进程逐步加快，规模化经营初见成效。</w:t>
      </w:r>
    </w:p>
    <w:p>
      <w:pPr>
        <w:spacing w:after="150"/>
      </w:pPr>
      <w:r>
        <w:rPr/>
        <w:t xml:space="preserve">目前中国市场的糕点行业主要在一线城市，二三线城市刚刚起步。近几年，由于受到金融危机的影响，我国糕点行业有下滑趋势，而糕点投资普遍认为趋于饱和，糕点的发展已初露疲态。目前的烘焙食品企业大致可以分为3大类：一类是以西饼屋形式经营的街头店，如好利来、罗莎等知名连锁饼屋等;第二类是以大型商场、超市等商业设施为依托，进行现烤现卖的烘焙企业，如好又多超市自营饼屋等。最后一类则是隐于小区的各家无名小面包店和蛋糕店。未来将会趋于理性化，现在很多企业意识到糕点行业的巨大发展潜力和广阔的发展前景，对其未来发展达成较大统一。因此在未来的发展上，竞争对手的竞争压力极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糕点行业进行了长期追踪，结合我们对糕点相关企业的调查研究，对我国糕点行业发展现状与前景、市场竞争格局与形势、赢利水平与企业发展、投资策略与风险预警、发展趋势与规划建议等进行深入研究，并重点分析了糕点行业的前景与风险。报告揭示了糕点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糕点行业发展综述</w:t>
      </w:r>
    </w:p>
    <w:p>
      <w:pPr>
        <w:spacing w:after="150"/>
      </w:pPr>
      <w:r>
        <w:rPr/>
        <w:t xml:space="preserve">第一节 糕点行业定义及分类</w:t>
      </w:r>
    </w:p>
    <w:p>
      <w:pPr>
        <w:spacing w:after="150"/>
      </w:pPr>
      <w:r>
        <w:rPr/>
        <w:t xml:space="preserve">一、糕点行业的定义</w:t>
      </w:r>
    </w:p>
    <w:p>
      <w:pPr>
        <w:spacing w:after="150"/>
      </w:pPr>
      <w:r>
        <w:rPr/>
        <w:t xml:space="preserve">二、糕点行业的分类</w:t>
      </w:r>
    </w:p>
    <w:p>
      <w:pPr>
        <w:spacing w:after="150"/>
      </w:pPr>
      <w:r>
        <w:rPr/>
        <w:t xml:space="preserve">三、糕点产品的特点</w:t>
      </w:r>
    </w:p>
    <w:p>
      <w:pPr>
        <w:spacing w:after="150"/>
      </w:pPr>
      <w:r>
        <w:rPr/>
        <w:t xml:space="preserve">四、糕点行业在国民经济中的地位</w:t>
      </w:r>
    </w:p>
    <w:p>
      <w:pPr>
        <w:spacing w:after="150"/>
      </w:pPr>
      <w:r>
        <w:rPr/>
        <w:t xml:space="preserve">第二节 糕点行业发展成熟度分析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糕点行业运行环境（PEST）分析</w:t>
      </w:r>
    </w:p>
    <w:p>
      <w:pPr>
        <w:spacing w:after="150"/>
      </w:pPr>
      <w:r>
        <w:rPr/>
        <w:t xml:space="preserve">第一节 糕点行业政治法律环境分析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糕点行业经济环境分析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糕点行业社会环境分析</w:t>
      </w:r>
    </w:p>
    <w:p>
      <w:pPr>
        <w:spacing w:after="150"/>
      </w:pPr>
      <w:r>
        <w:rPr/>
        <w:t xml:space="preserve">一、糕点产业社会环境</w:t>
      </w:r>
    </w:p>
    <w:p>
      <w:pPr>
        <w:spacing w:after="150"/>
      </w:pPr>
      <w:r>
        <w:rPr/>
        <w:t xml:space="preserve">二、社会环境对行业的影响</w:t>
      </w:r>
    </w:p>
    <w:p>
      <w:pPr>
        <w:spacing w:after="150"/>
      </w:pPr>
      <w:r>
        <w:rPr/>
        <w:t xml:space="preserve">三、糕点产业发展对社会发展的影响</w:t>
      </w:r>
    </w:p>
    <w:p>
      <w:pPr>
        <w:spacing w:after="150"/>
      </w:pPr>
      <w:r>
        <w:rPr/>
        <w:t xml:space="preserve">第四节 糕点行业技术环境分析</w:t>
      </w:r>
    </w:p>
    <w:p>
      <w:pPr>
        <w:spacing w:after="150"/>
      </w:pPr>
      <w:r>
        <w:rPr/>
        <w:t xml:space="preserve">一、糕点技术分析</w:t>
      </w:r>
    </w:p>
    <w:p>
      <w:pPr>
        <w:spacing w:after="150"/>
      </w:pPr>
      <w:r>
        <w:rPr/>
        <w:t xml:space="preserve">二、糕点技术发展水平</w:t>
      </w:r>
    </w:p>
    <w:p>
      <w:pPr>
        <w:spacing w:after="150"/>
      </w:pPr>
      <w:r>
        <w:rPr/>
        <w:t xml:space="preserve">三、行业主要技术发展趋势</w:t>
      </w:r>
    </w:p>
    <w:p>
      <w:pPr>
        <w:spacing w:after="150"/>
      </w:pPr>
      <w:r>
        <w:rPr>
          <w:b w:val="1"/>
          <w:bCs w:val="1"/>
        </w:rPr>
        <w:t xml:space="preserve">第三章 糕点行业国内外发展概述</w:t>
      </w:r>
    </w:p>
    <w:p>
      <w:pPr>
        <w:spacing w:after="150"/>
      </w:pPr>
      <w:r>
        <w:rPr/>
        <w:t xml:space="preserve">第一节 全球糕点行业发展概况</w:t>
      </w:r>
    </w:p>
    <w:p>
      <w:pPr>
        <w:spacing w:after="150"/>
      </w:pPr>
      <w:r>
        <w:rPr/>
        <w:t xml:space="preserve">一、全球糕点行业发展现状</w:t>
      </w:r>
    </w:p>
    <w:p>
      <w:pPr>
        <w:spacing w:after="150"/>
      </w:pPr>
      <w:r>
        <w:rPr/>
        <w:t xml:space="preserve">二、全球糕点行业发展特点</w:t>
      </w:r>
    </w:p>
    <w:p>
      <w:pPr>
        <w:spacing w:after="150"/>
      </w:pPr>
      <w:r>
        <w:rPr/>
        <w:t xml:space="preserve">三、全球糕点行业发展中存在的问题</w:t>
      </w:r>
    </w:p>
    <w:p>
      <w:pPr>
        <w:spacing w:after="150"/>
      </w:pPr>
      <w:r>
        <w:rPr/>
        <w:t xml:space="preserve">第二节 主要国家和地区发展状况</w:t>
      </w:r>
    </w:p>
    <w:p>
      <w:pPr>
        <w:spacing w:after="150"/>
      </w:pPr>
      <w:r>
        <w:rPr/>
        <w:t xml:space="preserve">一、欧洲糕点行业发展现状</w:t>
      </w:r>
    </w:p>
    <w:p>
      <w:pPr>
        <w:spacing w:after="150"/>
      </w:pPr>
      <w:r>
        <w:rPr/>
        <w:t xml:space="preserve">二、美国糕点行业发展现状</w:t>
      </w:r>
    </w:p>
    <w:p>
      <w:pPr>
        <w:spacing w:after="150"/>
      </w:pPr>
      <w:r>
        <w:rPr/>
        <w:t xml:space="preserve">三、日韩糕点行业发展现状</w:t>
      </w:r>
    </w:p>
    <w:p>
      <w:pPr>
        <w:spacing w:after="150"/>
      </w:pPr>
      <w:r>
        <w:rPr/>
        <w:t xml:space="preserve">第三节 中国糕点行业发展概况</w:t>
      </w:r>
    </w:p>
    <w:p>
      <w:pPr>
        <w:spacing w:after="150"/>
      </w:pPr>
      <w:r>
        <w:rPr/>
        <w:t xml:space="preserve">一、中国糕点行业发展现状</w:t>
      </w:r>
    </w:p>
    <w:p>
      <w:pPr>
        <w:spacing w:after="150"/>
      </w:pPr>
      <w:r>
        <w:rPr/>
        <w:t xml:space="preserve">二、中国糕点行业发展特点</w:t>
      </w:r>
    </w:p>
    <w:p>
      <w:pPr>
        <w:spacing w:after="150"/>
      </w:pPr>
      <w:r>
        <w:rPr/>
        <w:t xml:space="preserve">三、中国糕点行业发展中存在的问题</w:t>
      </w:r>
    </w:p>
    <w:p>
      <w:pPr>
        <w:spacing w:after="150"/>
      </w:pPr>
      <w:r>
        <w:rPr/>
        <w:t xml:space="preserve">第四节 全球糕点行业的发展趋势</w:t>
      </w:r>
    </w:p>
    <w:p>
      <w:pPr>
        <w:spacing w:after="150"/>
      </w:pPr>
      <w:r>
        <w:rPr>
          <w:b w:val="1"/>
          <w:bCs w:val="1"/>
        </w:rPr>
        <w:t xml:space="preserve">第二部分 行业深度分析</w:t>
      </w:r>
    </w:p>
    <w:p>
      <w:pPr>
        <w:spacing w:after="150"/>
      </w:pPr>
      <w:r>
        <w:rPr>
          <w:b w:val="1"/>
          <w:bCs w:val="1"/>
        </w:rPr>
        <w:t xml:space="preserve">第四章 中国糕点行业发展状况</w:t>
      </w:r>
    </w:p>
    <w:p>
      <w:pPr>
        <w:spacing w:after="150"/>
      </w:pPr>
      <w:r>
        <w:rPr/>
        <w:t xml:space="preserve">第一节 中国糕点行业发展格局分析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中国糕点行业市场供需分析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中国糕点行业供需平衡分析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中国糕点行业技术分析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中国糕点行业经济运行分析</w:t>
      </w:r>
    </w:p>
    <w:p>
      <w:pPr>
        <w:spacing w:after="150"/>
      </w:pPr>
      <w:r>
        <w:rPr/>
        <w:t xml:space="preserve">第一节 2019-2023年中国糕点行业总体规模分析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2019-2023年中国糕点行业运营情况分析</w:t>
      </w:r>
    </w:p>
    <w:p>
      <w:pPr>
        <w:spacing w:after="150"/>
      </w:pPr>
      <w:r>
        <w:rPr/>
        <w:t xml:space="preserve">一、我国糕点行业营收分析</w:t>
      </w:r>
    </w:p>
    <w:p>
      <w:pPr>
        <w:spacing w:after="150"/>
      </w:pPr>
      <w:r>
        <w:rPr/>
        <w:t xml:space="preserve">二、我国糕点行业成本分析</w:t>
      </w:r>
    </w:p>
    <w:p>
      <w:pPr>
        <w:spacing w:after="150"/>
      </w:pPr>
      <w:r>
        <w:rPr/>
        <w:t xml:space="preserve">三、我国糕点行业利润分析</w:t>
      </w:r>
    </w:p>
    <w:p>
      <w:pPr>
        <w:spacing w:after="150"/>
      </w:pPr>
      <w:r>
        <w:rPr/>
        <w:t xml:space="preserve">第三节 2019-2023年中国糕点行业财务指标总体分析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中国糕点行业上下游运行综合研究</w:t>
      </w:r>
    </w:p>
    <w:p>
      <w:pPr>
        <w:spacing w:after="150"/>
      </w:pPr>
      <w:r>
        <w:rPr/>
        <w:t xml:space="preserve">第一节 糕点产业链内在运行分析</w:t>
      </w:r>
    </w:p>
    <w:p>
      <w:pPr>
        <w:spacing w:after="150"/>
      </w:pPr>
      <w:r>
        <w:rPr/>
        <w:t xml:space="preserve">第二节 糕点行业上游运行分析</w:t>
      </w:r>
    </w:p>
    <w:p>
      <w:pPr>
        <w:spacing w:after="150"/>
      </w:pPr>
      <w:r>
        <w:rPr/>
        <w:t xml:space="preserve">一、糕点行业上游发展状况介绍</w:t>
      </w:r>
    </w:p>
    <w:p>
      <w:pPr>
        <w:spacing w:after="150"/>
      </w:pPr>
      <w:r>
        <w:rPr/>
        <w:t xml:space="preserve">二、糕点行业上游供应规模情况</w:t>
      </w:r>
    </w:p>
    <w:p>
      <w:pPr>
        <w:spacing w:after="150"/>
      </w:pPr>
      <w:r>
        <w:rPr/>
        <w:t xml:space="preserve">三、上游对糕点行业发展影响力分析</w:t>
      </w:r>
    </w:p>
    <w:p>
      <w:pPr>
        <w:spacing w:after="150"/>
      </w:pPr>
      <w:r>
        <w:rPr/>
        <w:t xml:space="preserve">第三节 糕点行业下游运行分析</w:t>
      </w:r>
    </w:p>
    <w:p>
      <w:pPr>
        <w:spacing w:after="150"/>
      </w:pPr>
      <w:r>
        <w:rPr/>
        <w:t xml:space="preserve">一、糕点行业下游发展状况介绍</w:t>
      </w:r>
    </w:p>
    <w:p>
      <w:pPr>
        <w:spacing w:after="150"/>
      </w:pPr>
      <w:r>
        <w:rPr/>
        <w:t xml:space="preserve">二、糕点行业下游需求规模情况</w:t>
      </w:r>
    </w:p>
    <w:p>
      <w:pPr>
        <w:spacing w:after="150"/>
      </w:pPr>
      <w:r>
        <w:rPr/>
        <w:t xml:space="preserve">三、下游对糕点行业发展影响力分析</w:t>
      </w:r>
    </w:p>
    <w:p>
      <w:pPr>
        <w:spacing w:after="150"/>
      </w:pPr>
      <w:r>
        <w:rPr/>
        <w:t xml:space="preserve">第四节 糕点产业链运行趋势分析</w:t>
      </w:r>
    </w:p>
    <w:p>
      <w:pPr>
        <w:spacing w:after="150"/>
      </w:pPr>
      <w:r>
        <w:rPr>
          <w:b w:val="1"/>
          <w:bCs w:val="1"/>
        </w:rPr>
        <w:t xml:space="preserve">第七章 糕点行业区域市场分析</w:t>
      </w:r>
    </w:p>
    <w:p>
      <w:pPr>
        <w:spacing w:after="150"/>
      </w:pPr>
      <w:r>
        <w:rPr/>
        <w:t xml:space="preserve">第一节 华东地区糕点行业分析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糕点行业竞争力分析</w:t>
      </w:r>
    </w:p>
    <w:p>
      <w:pPr>
        <w:spacing w:after="150"/>
      </w:pPr>
      <w:r>
        <w:rPr/>
        <w:t xml:space="preserve">第一节 糕点行业集中度分析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糕点行业竞争五力分析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糕点行业竞争SWOT分析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主要糕点企业竞争分析</w:t>
      </w:r>
    </w:p>
    <w:p>
      <w:pPr>
        <w:spacing w:after="150"/>
      </w:pPr>
      <w:r>
        <w:rPr/>
        <w:t xml:space="preserve">第一节 北京稻香村食品有限责任公司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云南嘉华食品有限公司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福建达利食品集团有限公司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东莞市华美食品有限公司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福建省长汀盼盼食品有限公司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上海杏花楼(集团)股份有限公司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杭州饮食服务集团有限公司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北京御食园食品股份有限公司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揭阳市港荣食品发展有限公司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糕点行业发展趋势分析</w:t>
      </w:r>
    </w:p>
    <w:p>
      <w:pPr>
        <w:spacing w:after="150"/>
      </w:pPr>
      <w:r>
        <w:rPr/>
        <w:t xml:space="preserve">第一节 中国糕点行业前景与机遇分析</w:t>
      </w:r>
    </w:p>
    <w:p>
      <w:pPr>
        <w:spacing w:after="150"/>
      </w:pPr>
      <w:r>
        <w:rPr/>
        <w:t xml:space="preserve">一、中国糕点行业发展前景</w:t>
      </w:r>
    </w:p>
    <w:p>
      <w:pPr>
        <w:spacing w:after="150"/>
      </w:pPr>
      <w:r>
        <w:rPr/>
        <w:t xml:space="preserve">二、中国糕点行业发展机遇分析</w:t>
      </w:r>
    </w:p>
    <w:p>
      <w:pPr>
        <w:spacing w:after="150"/>
      </w:pPr>
      <w:r>
        <w:rPr/>
        <w:t xml:space="preserve">三、2024-2029年糕点行业的发展机遇分析</w:t>
      </w:r>
    </w:p>
    <w:p>
      <w:pPr>
        <w:spacing w:after="150"/>
      </w:pPr>
      <w:r>
        <w:rPr/>
        <w:t xml:space="preserve">第二节 2024-2029年中国糕点市场趋势分析</w:t>
      </w:r>
    </w:p>
    <w:p>
      <w:pPr>
        <w:spacing w:after="150"/>
      </w:pPr>
      <w:r>
        <w:rPr/>
        <w:t xml:space="preserve">一、2019-2023年糕点行业市场趋势总结</w:t>
      </w:r>
    </w:p>
    <w:p>
      <w:pPr>
        <w:spacing w:after="150"/>
      </w:pPr>
      <w:r>
        <w:rPr/>
        <w:t xml:space="preserve">二、2024-2029年糕点行业发展趋势分析</w:t>
      </w:r>
    </w:p>
    <w:p>
      <w:pPr>
        <w:spacing w:after="150"/>
      </w:pPr>
      <w:r>
        <w:rPr/>
        <w:t xml:space="preserve">三、2024-2029年糕点市场发展空间</w:t>
      </w:r>
    </w:p>
    <w:p>
      <w:pPr>
        <w:spacing w:after="150"/>
      </w:pPr>
      <w:r>
        <w:rPr/>
        <w:t xml:space="preserve">四、2024-2029年糕点产业政策趋向</w:t>
      </w:r>
    </w:p>
    <w:p>
      <w:pPr>
        <w:spacing w:after="150"/>
      </w:pPr>
      <w:r>
        <w:rPr/>
        <w:t xml:space="preserve">五、2024-2029年糕点行业技术革新趋势</w:t>
      </w:r>
    </w:p>
    <w:p>
      <w:pPr>
        <w:spacing w:after="150"/>
      </w:pPr>
      <w:r>
        <w:rPr>
          <w:b w:val="1"/>
          <w:bCs w:val="1"/>
        </w:rPr>
        <w:t xml:space="preserve">第十一章 未来中国糕点行业发展预测</w:t>
      </w:r>
    </w:p>
    <w:p>
      <w:pPr>
        <w:spacing w:after="150"/>
      </w:pPr>
      <w:r>
        <w:rPr/>
        <w:t xml:space="preserve">第一节 未来中国糕点需求与消费预测</w:t>
      </w:r>
    </w:p>
    <w:p>
      <w:pPr>
        <w:spacing w:after="150"/>
      </w:pPr>
      <w:r>
        <w:rPr/>
        <w:t xml:space="preserve">一、2024-2029年糕点行业产品消费预测</w:t>
      </w:r>
    </w:p>
    <w:p>
      <w:pPr>
        <w:spacing w:after="150"/>
      </w:pPr>
      <w:r>
        <w:rPr/>
        <w:t xml:space="preserve">二、2024-2029年糕点市场规模预测</w:t>
      </w:r>
    </w:p>
    <w:p>
      <w:pPr>
        <w:spacing w:after="150"/>
      </w:pPr>
      <w:r>
        <w:rPr/>
        <w:t xml:space="preserve">三、2024-2029年糕点行业总产值预测</w:t>
      </w:r>
    </w:p>
    <w:p>
      <w:pPr>
        <w:spacing w:after="150"/>
      </w:pPr>
      <w:r>
        <w:rPr/>
        <w:t xml:space="preserve">四、2024-2029年糕点行业销售收入预测</w:t>
      </w:r>
    </w:p>
    <w:p>
      <w:pPr>
        <w:spacing w:after="150"/>
      </w:pPr>
      <w:r>
        <w:rPr/>
        <w:t xml:space="preserve">五、2024-2029年糕点行业总资产预测</w:t>
      </w:r>
    </w:p>
    <w:p>
      <w:pPr>
        <w:spacing w:after="150"/>
      </w:pPr>
      <w:r>
        <w:rPr/>
        <w:t xml:space="preserve">第二节 未来中国糕点行业供需预测</w:t>
      </w:r>
    </w:p>
    <w:p>
      <w:pPr>
        <w:spacing w:after="150"/>
      </w:pPr>
      <w:r>
        <w:rPr/>
        <w:t xml:space="preserve">一、2024-2029年中国糕点行业供给预测</w:t>
      </w:r>
    </w:p>
    <w:p>
      <w:pPr>
        <w:spacing w:after="150"/>
      </w:pPr>
      <w:r>
        <w:rPr/>
        <w:t xml:space="preserve">二、2024-2029年中国糕点行业需求预测</w:t>
      </w:r>
    </w:p>
    <w:p>
      <w:pPr>
        <w:spacing w:after="150"/>
      </w:pPr>
      <w:r>
        <w:rPr/>
        <w:t xml:space="preserve">三、2024-2029年中国糕点行业供需平衡预测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中国糕点行业渠道分析及策略</w:t>
      </w:r>
    </w:p>
    <w:p>
      <w:pPr>
        <w:spacing w:after="150"/>
      </w:pPr>
      <w:r>
        <w:rPr/>
        <w:t xml:space="preserve">第一节 糕点行业渠道分析</w:t>
      </w:r>
    </w:p>
    <w:p>
      <w:pPr>
        <w:spacing w:after="150"/>
      </w:pPr>
      <w:r>
        <w:rPr/>
        <w:t xml:space="preserve">一、渠道形式及对比</w:t>
      </w:r>
    </w:p>
    <w:p>
      <w:pPr>
        <w:spacing w:after="150"/>
      </w:pPr>
      <w:r>
        <w:rPr/>
        <w:t xml:space="preserve">二、各类渠道对糕点行业的影响</w:t>
      </w:r>
    </w:p>
    <w:p>
      <w:pPr>
        <w:spacing w:after="150"/>
      </w:pPr>
      <w:r>
        <w:rPr/>
        <w:t xml:space="preserve">三、主要糕点企业渠道策略研究</w:t>
      </w:r>
    </w:p>
    <w:p>
      <w:pPr>
        <w:spacing w:after="150"/>
      </w:pPr>
      <w:r>
        <w:rPr/>
        <w:t xml:space="preserve">第二节 糕点行业用户分析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糕点行业营销策略分析</w:t>
      </w:r>
    </w:p>
    <w:p>
      <w:pPr>
        <w:spacing w:after="150"/>
      </w:pPr>
      <w:r>
        <w:rPr/>
        <w:t xml:space="preserve">一、中国糕点营销概况</w:t>
      </w:r>
    </w:p>
    <w:p>
      <w:pPr>
        <w:spacing w:after="150"/>
      </w:pPr>
      <w:r>
        <w:rPr/>
        <w:t xml:space="preserve">二、糕点营销策略探讨</w:t>
      </w:r>
    </w:p>
    <w:p>
      <w:pPr>
        <w:spacing w:after="150"/>
      </w:pPr>
      <w:r>
        <w:rPr/>
        <w:t xml:space="preserve">三、糕点营销发展趋势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图表：糕点行业产业链示意图</w:t>
      </w:r>
    </w:p>
    <w:p>
      <w:pPr>
        <w:spacing w:after="150"/>
      </w:pPr>
      <w:r>
        <w:rPr/>
        <w:t xml:space="preserve">图表：糕点行业生产周期及阶段</w:t>
      </w:r>
    </w:p>
    <w:p>
      <w:pPr>
        <w:spacing w:after="150"/>
      </w:pPr>
      <w:r>
        <w:rPr/>
        <w:t xml:space="preserve">图表：2019-2023年糕点行业工业总产值</w:t>
      </w:r>
    </w:p>
    <w:p>
      <w:pPr>
        <w:spacing w:after="150"/>
      </w:pPr>
      <w:r>
        <w:rPr/>
        <w:t xml:space="preserve">图表：2019-2023年糕点行业工业总产值增长趋势图</w:t>
      </w:r>
    </w:p>
    <w:p>
      <w:pPr>
        <w:spacing w:after="150"/>
      </w:pPr>
      <w:r>
        <w:rPr/>
        <w:t xml:space="preserve">图表：2019-2023年糕点行业市场产品价格走势</w:t>
      </w:r>
    </w:p>
    <w:p>
      <w:pPr>
        <w:spacing w:after="150"/>
      </w:pPr>
      <w:r>
        <w:rPr/>
        <w:t xml:space="preserve">图表：2024-2029年糕点行业市场产品价格趋势预测</w:t>
      </w:r>
    </w:p>
    <w:p>
      <w:pPr>
        <w:spacing w:after="150"/>
      </w:pPr>
      <w:r>
        <w:rPr/>
        <w:t xml:space="preserve">图表：2019-2023年糕点行业企业数量走势图</w:t>
      </w:r>
    </w:p>
    <w:p>
      <w:pPr>
        <w:spacing w:after="150"/>
      </w:pPr>
      <w:r>
        <w:rPr/>
        <w:t xml:space="preserve">图表：2019-2023年糕点行业总资产增长趋势图</w:t>
      </w:r>
    </w:p>
    <w:p>
      <w:pPr>
        <w:spacing w:after="150"/>
      </w:pPr>
      <w:r>
        <w:rPr/>
        <w:t xml:space="preserve">图表：2019-2023年糕点行业利润总额增长趋势图</w:t>
      </w:r>
    </w:p>
    <w:p>
      <w:pPr>
        <w:spacing w:after="150"/>
      </w:pPr>
      <w:r>
        <w:rPr/>
        <w:t xml:space="preserve">图表：2019-2023年糕点行业销售收入增长趋势图</w:t>
      </w:r>
    </w:p>
    <w:p>
      <w:pPr>
        <w:spacing w:after="150"/>
      </w:pPr>
      <w:r>
        <w:rPr/>
        <w:t xml:space="preserve">图表：2019-2023年糕点业产销率趋势图</w:t>
      </w:r>
    </w:p>
    <w:p>
      <w:pPr>
        <w:spacing w:after="150"/>
      </w:pPr>
      <w:r>
        <w:rPr/>
        <w:t xml:space="preserve">图表：2019-2023年糕点业利润总额增长情况</w:t>
      </w:r>
    </w:p>
    <w:p>
      <w:pPr>
        <w:spacing w:after="150"/>
      </w:pPr>
      <w:r>
        <w:rPr/>
        <w:t xml:space="preserve">图表：2019-2023年糕点业利润总额增长趋势图</w:t>
      </w:r>
    </w:p>
    <w:p>
      <w:pPr>
        <w:spacing w:after="150"/>
      </w:pPr>
      <w:r>
        <w:rPr/>
        <w:t xml:space="preserve">图表：2019-2023年糕点行业盈利能力状况</w:t>
      </w:r>
    </w:p>
    <w:p>
      <w:pPr>
        <w:spacing w:after="150"/>
      </w:pPr>
      <w:r>
        <w:rPr/>
        <w:t xml:space="preserve">图表：2019-2023年糕点行业偿债能力状况</w:t>
      </w:r>
    </w:p>
    <w:p>
      <w:pPr>
        <w:spacing w:after="150"/>
      </w:pPr>
      <w:r>
        <w:rPr/>
        <w:t xml:space="preserve">图表：2019-2023年糕点行业营运能力状况</w:t>
      </w:r>
    </w:p>
    <w:p>
      <w:pPr>
        <w:spacing w:after="150"/>
      </w:pPr>
      <w:r>
        <w:rPr/>
        <w:t xml:space="preserve">图表：2019-2023年糕点行业发展能力状况</w:t>
      </w:r>
    </w:p>
    <w:p>
      <w:pPr>
        <w:spacing w:after="150"/>
      </w:pPr>
      <w:r>
        <w:rPr/>
        <w:t xml:space="preserve">图表：2019-2023年糕点行业产能数据</w:t>
      </w:r>
    </w:p>
    <w:p>
      <w:pPr>
        <w:spacing w:after="150"/>
      </w:pPr>
      <w:r>
        <w:rPr/>
        <w:t xml:space="preserve">图表：2019-2023年糕点行业产能及增长趋势图</w:t>
      </w:r>
    </w:p>
    <w:p>
      <w:pPr>
        <w:spacing w:after="150"/>
      </w:pPr>
      <w:r>
        <w:rPr/>
        <w:t xml:space="preserve">图表：2024-2029年糕点行业产能预测</w:t>
      </w:r>
    </w:p>
    <w:p>
      <w:pPr>
        <w:spacing w:after="150"/>
      </w:pPr>
      <w:r>
        <w:rPr/>
        <w:t xml:space="preserve">图表：2019-2023年糕点行业产量数据</w:t>
      </w:r>
    </w:p>
    <w:p>
      <w:pPr>
        <w:spacing w:after="150"/>
      </w:pPr>
      <w:r>
        <w:rPr/>
        <w:t xml:space="preserve">图表：2019-2023年糕点行业产量及增长趋势图</w:t>
      </w:r>
    </w:p>
    <w:p>
      <w:pPr>
        <w:spacing w:after="150"/>
      </w:pPr>
      <w:r>
        <w:rPr/>
        <w:t xml:space="preserve">图表：2024-2029年糕点行业产量预测</w:t>
      </w:r>
    </w:p>
    <w:p>
      <w:pPr>
        <w:spacing w:after="150"/>
      </w:pPr>
      <w:r>
        <w:rPr/>
        <w:t xml:space="preserve">图表：2019-2023年糕点行业需求状况</w:t>
      </w:r>
    </w:p>
    <w:p>
      <w:pPr>
        <w:spacing w:after="150"/>
      </w:pPr>
      <w:r>
        <w:rPr/>
        <w:t xml:space="preserve">图表：2024-2029年糕点行业需求预测</w:t>
      </w:r>
    </w:p>
    <w:p>
      <w:pPr>
        <w:spacing w:after="150"/>
      </w:pPr>
      <w:r>
        <w:rPr/>
        <w:t xml:space="preserve">图表：2024-2029年糕点行业市场规模预测</w:t>
      </w:r>
    </w:p>
    <w:p>
      <w:pPr>
        <w:spacing w:after="150"/>
      </w:pPr>
      <w:r>
        <w:rPr/>
        <w:t xml:space="preserve">图表：2024-2029年糕点行业发展前景预测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本文地址：https://www.51baogao.cn/shipin/gaodian.shtml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gao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2024-2029年中国糕点行业发展分析及投资战略研究咨询报告</dc:title>
  <dc:description>2024-2029年中国糕点行业发展分析及投资战略研究咨询报告</dc:description>
  <dc:subject>2024-2029年中国糕点行业发展分析及投资战略研究咨询报告</dc:subject>
  <cp:keywords>研究报告</cp:keywords>
  <cp:category>研究报告</cp:category>
  <cp:lastModifiedBy>北京中道泰和信息咨询有限公司</cp:lastModifiedBy>
  <dcterms:created xsi:type="dcterms:W3CDTF">2024-02-29T14:20:38+08:00</dcterms:created>
  <dcterms:modified xsi:type="dcterms:W3CDTF">2024-02-29T14:20:38+08:00</dcterms:modified>
</cp:coreProperties>
</file>

<file path=docProps/custom.xml><?xml version="1.0" encoding="utf-8"?>
<Properties xmlns="http://schemas.openxmlformats.org/officeDocument/2006/custom-properties" xmlns:vt="http://schemas.openxmlformats.org/officeDocument/2006/docPropsVTypes"/>
</file>