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2024-2029年食糖行业发展前景预测及趋势分析报告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糖研究报告对食糖行业研究的内容和方法进行全面的阐述和论证，对研究过程中所获取的食糖资料进行全面系统的整理和分析，通过图表、统计结果及文献资料，或以纵向的发展过程，或横向类别分析提出论点、分析论据，进行论证。食糖报告绝对如实地反映客观情况，叙述、说明、推断、引用均恰如其分。文字、用词应力求准确。研究报告的文字也简单、明了、通顺、流畅，既明白如话，又把研究的效果准确地、科学地表达出来。食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食糖行业的发展状况进行了深入透彻地分析，对我国行业市场情况、技术现状、供需形势作了详尽研究，重点分析了国内外重点企业、行业发展趋势以及行业投资情况，报告还对食糖下游行业的发展进行了探讨，是食糖及相关企业、投资部门、研究机构准确了解目前中国市场发展动态，把握食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食糖行业相关概述</w:t>
      </w:r>
    </w:p>
    <w:p>
      <w:pPr>
        <w:spacing w:after="150"/>
      </w:pPr>
      <w:r>
        <w:rPr/>
        <w:t xml:space="preserve">第一节  食糖行业定义及特点</w:t>
      </w:r>
    </w:p>
    <w:p>
      <w:pPr>
        <w:spacing w:after="150"/>
      </w:pPr>
      <w:r>
        <w:rPr/>
        <w:t xml:space="preserve">一、  食糖行业的定义</w:t>
      </w:r>
    </w:p>
    <w:p>
      <w:pPr>
        <w:spacing w:after="150"/>
      </w:pPr>
      <w:r>
        <w:rPr/>
        <w:t xml:space="preserve">二、  食糖行业产品/服务特点</w:t>
      </w:r>
    </w:p>
    <w:p>
      <w:pPr>
        <w:spacing w:after="150"/>
      </w:pPr>
      <w:r>
        <w:rPr/>
        <w:t xml:space="preserve">第二节  食糖行业统计标准</w:t>
      </w:r>
    </w:p>
    <w:p>
      <w:pPr>
        <w:spacing w:after="150"/>
      </w:pPr>
      <w:r>
        <w:rPr/>
        <w:t xml:space="preserve">一、  食糖行业统计口径</w:t>
      </w:r>
    </w:p>
    <w:p>
      <w:pPr>
        <w:spacing w:after="150"/>
      </w:pPr>
      <w:r>
        <w:rPr/>
        <w:t xml:space="preserve">二、  食糖行业统计方法</w:t>
      </w:r>
    </w:p>
    <w:p>
      <w:pPr>
        <w:spacing w:after="150"/>
      </w:pPr>
      <w:r>
        <w:rPr/>
        <w:t xml:space="preserve">三、  食糖行业数据种类</w:t>
      </w:r>
    </w:p>
    <w:p>
      <w:pPr>
        <w:spacing w:after="150"/>
      </w:pPr>
      <w:r>
        <w:rPr/>
        <w:t xml:space="preserve">四、  食糖行业研究范围</w:t>
      </w:r>
    </w:p>
    <w:p>
      <w:pPr>
        <w:spacing w:after="150"/>
      </w:pPr>
      <w:r>
        <w:rPr/>
        <w:t xml:space="preserve">第三节  食糖行业经营模式分析</w:t>
      </w:r>
    </w:p>
    <w:p>
      <w:pPr>
        <w:spacing w:after="150"/>
      </w:pPr>
      <w:r>
        <w:rPr/>
        <w:t xml:space="preserve">一、  生产模式</w:t>
      </w:r>
    </w:p>
    <w:p>
      <w:pPr>
        <w:spacing w:after="150"/>
      </w:pPr>
      <w:r>
        <w:rPr/>
        <w:t xml:space="preserve">二、  采购模式</w:t>
      </w:r>
    </w:p>
    <w:p>
      <w:pPr>
        <w:spacing w:after="150"/>
      </w:pPr>
      <w:r>
        <w:rPr/>
        <w:t xml:space="preserve">三、  销售模式</w:t>
      </w:r>
    </w:p>
    <w:p>
      <w:pPr>
        <w:spacing w:after="150"/>
      </w:pPr>
      <w:r>
        <w:rPr>
          <w:b w:val="1"/>
          <w:bCs w:val="1"/>
        </w:rPr>
        <w:t xml:space="preserve">第二章 食糖行业市场特点概述</w:t>
      </w:r>
    </w:p>
    <w:p>
      <w:pPr>
        <w:spacing w:after="150"/>
      </w:pPr>
      <w:r>
        <w:rPr/>
        <w:t xml:space="preserve">第一节  行业市场概况</w:t>
      </w:r>
    </w:p>
    <w:p>
      <w:pPr>
        <w:spacing w:after="150"/>
      </w:pPr>
      <w:r>
        <w:rPr/>
        <w:t xml:space="preserve">一、  行业市场特点</w:t>
      </w:r>
    </w:p>
    <w:p>
      <w:pPr>
        <w:spacing w:after="150"/>
      </w:pPr>
      <w:r>
        <w:rPr/>
        <w:t xml:space="preserve">二、  行业市场化程度</w:t>
      </w:r>
    </w:p>
    <w:p>
      <w:pPr>
        <w:spacing w:after="150"/>
      </w:pPr>
      <w:r>
        <w:rPr/>
        <w:t xml:space="preserve">三、  行业利润水平及变动趋势</w:t>
      </w:r>
    </w:p>
    <w:p>
      <w:pPr>
        <w:spacing w:after="150"/>
      </w:pPr>
      <w:r>
        <w:rPr/>
        <w:t xml:space="preserve">第二节  进入本行业的主要障碍</w:t>
      </w:r>
    </w:p>
    <w:p>
      <w:pPr>
        <w:spacing w:after="150"/>
      </w:pPr>
      <w:r>
        <w:rPr/>
        <w:t xml:space="preserve">一、  资金准入障碍</w:t>
      </w:r>
    </w:p>
    <w:p>
      <w:pPr>
        <w:spacing w:after="150"/>
      </w:pPr>
      <w:r>
        <w:rPr/>
        <w:t xml:space="preserve">二、  市场准入障碍</w:t>
      </w:r>
    </w:p>
    <w:p>
      <w:pPr>
        <w:spacing w:after="150"/>
      </w:pPr>
      <w:r>
        <w:rPr/>
        <w:t xml:space="preserve">三、  技术与人才障碍</w:t>
      </w:r>
    </w:p>
    <w:p>
      <w:pPr>
        <w:spacing w:after="150"/>
      </w:pPr>
      <w:r>
        <w:rPr/>
        <w:t xml:space="preserve">四、  其他障碍</w:t>
      </w:r>
    </w:p>
    <w:p>
      <w:pPr>
        <w:spacing w:after="150"/>
      </w:pPr>
      <w:r>
        <w:rPr/>
        <w:t xml:space="preserve">第三节  行业的周期性、区域性</w:t>
      </w:r>
    </w:p>
    <w:p>
      <w:pPr>
        <w:spacing w:after="150"/>
      </w:pPr>
      <w:r>
        <w:rPr/>
        <w:t xml:space="preserve">一、 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  行业的区域性</w:t>
      </w:r>
    </w:p>
    <w:p>
      <w:pPr>
        <w:spacing w:after="150"/>
      </w:pPr>
      <w:r>
        <w:rPr/>
        <w:t xml:space="preserve">第四节  行业与上下游行业的关联性</w:t>
      </w:r>
    </w:p>
    <w:p>
      <w:pPr>
        <w:spacing w:after="150"/>
      </w:pPr>
      <w:r>
        <w:rPr/>
        <w:t xml:space="preserve">一、  行业产业链概述</w:t>
      </w:r>
    </w:p>
    <w:p>
      <w:pPr>
        <w:spacing w:after="150"/>
      </w:pPr>
      <w:r>
        <w:rPr/>
        <w:t xml:space="preserve">二、  上游产业分布</w:t>
      </w:r>
    </w:p>
    <w:p>
      <w:pPr>
        <w:spacing w:after="150"/>
      </w:pPr>
      <w:r>
        <w:rPr/>
        <w:t xml:space="preserve">三、 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2019-2023年中国食糖行业发展环境分析</w:t>
      </w:r>
    </w:p>
    <w:p>
      <w:pPr>
        <w:spacing w:after="150"/>
      </w:pPr>
      <w:r>
        <w:rPr/>
        <w:t xml:space="preserve">第一节  食糖行业政治法律环境(P)</w:t>
      </w:r>
    </w:p>
    <w:p>
      <w:pPr>
        <w:spacing w:after="150"/>
      </w:pPr>
      <w:r>
        <w:rPr/>
        <w:t xml:space="preserve">一、  行业主管部门分析</w:t>
      </w:r>
    </w:p>
    <w:p>
      <w:pPr>
        <w:spacing w:after="150"/>
      </w:pPr>
      <w:r>
        <w:rPr/>
        <w:t xml:space="preserve">二、  行业监管体制分析</w:t>
      </w:r>
    </w:p>
    <w:p>
      <w:pPr>
        <w:spacing w:after="150"/>
      </w:pPr>
      <w:r>
        <w:rPr/>
        <w:t xml:space="preserve">三、  行业主要法律法规</w:t>
      </w:r>
    </w:p>
    <w:p>
      <w:pPr>
        <w:spacing w:after="150"/>
      </w:pPr>
      <w:r>
        <w:rPr/>
        <w:t xml:space="preserve">四、  相关产业政策分析</w:t>
      </w:r>
    </w:p>
    <w:p>
      <w:pPr>
        <w:spacing w:after="150"/>
      </w:pPr>
      <w:r>
        <w:rPr/>
        <w:t xml:space="preserve">五、  行业相关发展规划</w:t>
      </w:r>
    </w:p>
    <w:p>
      <w:pPr>
        <w:spacing w:after="150"/>
      </w:pPr>
      <w:r>
        <w:rPr/>
        <w:t xml:space="preserve">六、  政策环境对行业的影响</w:t>
      </w:r>
    </w:p>
    <w:p>
      <w:pPr>
        <w:spacing w:after="150"/>
      </w:pPr>
      <w:r>
        <w:rPr/>
        <w:t xml:space="preserve">第二节  食糖行业经济环境分析(E)</w:t>
      </w:r>
    </w:p>
    <w:p>
      <w:pPr>
        <w:spacing w:after="150"/>
      </w:pPr>
      <w:r>
        <w:rPr/>
        <w:t xml:space="preserve">一、  宏观经济形势分析</w:t>
      </w:r>
    </w:p>
    <w:p>
      <w:pPr>
        <w:spacing w:after="150"/>
      </w:pPr>
      <w:r>
        <w:rPr/>
        <w:t xml:space="preserve">二、  宏观经济环境对行业的影响分析</w:t>
      </w:r>
    </w:p>
    <w:p>
      <w:pPr>
        <w:spacing w:after="150"/>
      </w:pPr>
      <w:r>
        <w:rPr/>
        <w:t xml:space="preserve">第三节  食糖行业社会环境分析(S)</w:t>
      </w:r>
    </w:p>
    <w:p>
      <w:pPr>
        <w:spacing w:after="150"/>
      </w:pPr>
      <w:r>
        <w:rPr/>
        <w:t xml:space="preserve">一、  食糖产业社会环境</w:t>
      </w:r>
    </w:p>
    <w:p>
      <w:pPr>
        <w:spacing w:after="150"/>
      </w:pPr>
      <w:r>
        <w:rPr/>
        <w:t xml:space="preserve">二、  社会环境对行业的影响</w:t>
      </w:r>
    </w:p>
    <w:p>
      <w:pPr>
        <w:spacing w:after="150"/>
      </w:pPr>
      <w:r>
        <w:rPr/>
        <w:t xml:space="preserve">第四节  食糖行业技术环境分析(T)</w:t>
      </w:r>
    </w:p>
    <w:p>
      <w:pPr>
        <w:spacing w:after="150"/>
      </w:pPr>
      <w:r>
        <w:rPr/>
        <w:t xml:space="preserve">一、  食糖技术分析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2、中国食糖行业新技术研究</w:t>
      </w:r>
    </w:p>
    <w:p>
      <w:pPr>
        <w:spacing w:after="150"/>
      </w:pPr>
      <w:r>
        <w:rPr/>
        <w:t xml:space="preserve">二、  食糖技术发展水平</w:t>
      </w:r>
    </w:p>
    <w:p>
      <w:pPr>
        <w:spacing w:after="150"/>
      </w:pPr>
      <w:r>
        <w:rPr/>
        <w:t xml:space="preserve">1、中国食糖行业技术水平所处阶段</w:t>
      </w:r>
    </w:p>
    <w:p>
      <w:pPr>
        <w:spacing w:after="150"/>
      </w:pPr>
      <w:r>
        <w:rPr/>
        <w:t xml:space="preserve">2、与国外食糖行业的技术差距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/>
        <w:t xml:space="preserve">四、 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全球食糖行业发展概述</w:t>
      </w:r>
    </w:p>
    <w:p>
      <w:pPr>
        <w:spacing w:after="150"/>
      </w:pPr>
      <w:r>
        <w:rPr/>
        <w:t xml:space="preserve">第一节  2019-2023年全球食糖行业发展情况概述</w:t>
      </w:r>
    </w:p>
    <w:p>
      <w:pPr>
        <w:spacing w:after="150"/>
      </w:pPr>
      <w:r>
        <w:rPr/>
        <w:t xml:space="preserve">一、  全球食糖行业发展现状</w:t>
      </w:r>
    </w:p>
    <w:p>
      <w:pPr>
        <w:spacing w:after="150"/>
      </w:pPr>
      <w:r>
        <w:rPr/>
        <w:t xml:space="preserve">二、  全球食糖行业发展特征</w:t>
      </w:r>
    </w:p>
    <w:p>
      <w:pPr>
        <w:spacing w:after="150"/>
      </w:pPr>
      <w:r>
        <w:rPr/>
        <w:t xml:space="preserve">三、  全球食糖行业市场规模</w:t>
      </w:r>
    </w:p>
    <w:p>
      <w:pPr>
        <w:spacing w:after="150"/>
      </w:pPr>
      <w:r>
        <w:rPr/>
        <w:t xml:space="preserve">第二节  2019-2023年全球主要地区食糖行业发展状况</w:t>
      </w:r>
    </w:p>
    <w:p>
      <w:pPr>
        <w:spacing w:after="150"/>
      </w:pPr>
      <w:r>
        <w:rPr/>
        <w:t xml:space="preserve">一、  欧洲食糖行业发展情况概述</w:t>
      </w:r>
    </w:p>
    <w:p>
      <w:pPr>
        <w:spacing w:after="150"/>
      </w:pPr>
      <w:r>
        <w:rPr/>
        <w:t xml:space="preserve">二、  美国食糖行业发展情况概述</w:t>
      </w:r>
    </w:p>
    <w:p>
      <w:pPr>
        <w:spacing w:after="150"/>
      </w:pPr>
      <w:r>
        <w:rPr/>
        <w:t xml:space="preserve">三、  日韩食糖行业发展情况概述</w:t>
      </w:r>
    </w:p>
    <w:p>
      <w:pPr>
        <w:spacing w:after="150"/>
      </w:pPr>
      <w:r>
        <w:rPr/>
        <w:t xml:space="preserve">第三节  2024-2029年全球食糖行业发展前景预测</w:t>
      </w:r>
    </w:p>
    <w:p>
      <w:pPr>
        <w:spacing w:after="150"/>
      </w:pPr>
      <w:r>
        <w:rPr/>
        <w:t xml:space="preserve">一、  全球食糖行业市场规模预测</w:t>
      </w:r>
    </w:p>
    <w:p>
      <w:pPr>
        <w:spacing w:after="150"/>
      </w:pPr>
      <w:r>
        <w:rPr/>
        <w:t xml:space="preserve">二、  全球食糖行业发展前景分析</w:t>
      </w:r>
    </w:p>
    <w:p>
      <w:pPr>
        <w:spacing w:after="150"/>
      </w:pPr>
      <w:r>
        <w:rPr/>
        <w:t xml:space="preserve">三、  全球食糖行业发展趋势分析</w:t>
      </w:r>
    </w:p>
    <w:p>
      <w:pPr>
        <w:spacing w:after="150"/>
      </w:pPr>
      <w:r>
        <w:rPr/>
        <w:t xml:space="preserve">第四节  全球食糖行业重点企业发展动态分析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中国食糖行业发展概述</w:t>
      </w:r>
    </w:p>
    <w:p>
      <w:pPr>
        <w:spacing w:after="150"/>
      </w:pPr>
      <w:r>
        <w:rPr/>
        <w:t xml:space="preserve">第一节  中国食糖行业发展状况分析</w:t>
      </w:r>
    </w:p>
    <w:p>
      <w:pPr>
        <w:spacing w:after="150"/>
      </w:pPr>
      <w:r>
        <w:rPr/>
        <w:t xml:space="preserve">一、  中国食糖行业发展阶段</w:t>
      </w:r>
    </w:p>
    <w:p>
      <w:pPr>
        <w:spacing w:after="150"/>
      </w:pPr>
      <w:r>
        <w:rPr/>
        <w:t xml:space="preserve">二、  中国食糖行业发展总体概况</w:t>
      </w:r>
    </w:p>
    <w:p>
      <w:pPr>
        <w:spacing w:after="150"/>
      </w:pPr>
      <w:r>
        <w:rPr/>
        <w:t xml:space="preserve">三、  中国食糖行业发展特点分析</w:t>
      </w:r>
    </w:p>
    <w:p>
      <w:pPr>
        <w:spacing w:after="150"/>
      </w:pPr>
      <w:r>
        <w:rPr/>
        <w:t xml:space="preserve">第二节  2019-2023年食糖行业发展现状</w:t>
      </w:r>
    </w:p>
    <w:p>
      <w:pPr>
        <w:spacing w:after="150"/>
      </w:pPr>
      <w:r>
        <w:rPr/>
        <w:t xml:space="preserve">一、  2019-2023年中国食糖行业市场规模</w:t>
      </w:r>
    </w:p>
    <w:p>
      <w:pPr>
        <w:spacing w:after="150"/>
      </w:pPr>
      <w:r>
        <w:rPr/>
        <w:t xml:space="preserve">二、  2019-2023年中国食糖行业发展分析</w:t>
      </w:r>
    </w:p>
    <w:p>
      <w:pPr>
        <w:spacing w:after="150"/>
      </w:pPr>
      <w:r>
        <w:rPr/>
        <w:t xml:space="preserve">三、  2019-2023年中国食糖企业发展分析</w:t>
      </w:r>
    </w:p>
    <w:p>
      <w:pPr>
        <w:spacing w:after="150"/>
      </w:pPr>
      <w:r>
        <w:rPr/>
        <w:t xml:space="preserve">第三节  2024-2029年中国食糖行业面临的困境及对策</w:t>
      </w:r>
    </w:p>
    <w:p>
      <w:pPr>
        <w:spacing w:after="150"/>
      </w:pPr>
      <w:r>
        <w:rPr/>
        <w:t xml:space="preserve">一、  中国食糖行业面临的困境及对策</w:t>
      </w:r>
    </w:p>
    <w:p>
      <w:pPr>
        <w:spacing w:after="150"/>
      </w:pPr>
      <w:r>
        <w:rPr/>
        <w:t xml:space="preserve">1、中国食糖行业面临困境</w:t>
      </w:r>
    </w:p>
    <w:p>
      <w:pPr>
        <w:spacing w:after="150"/>
      </w:pPr>
      <w:r>
        <w:rPr/>
        <w:t xml:space="preserve">2、中国食糖行业对策探讨</w:t>
      </w:r>
    </w:p>
    <w:p>
      <w:pPr>
        <w:spacing w:after="150"/>
      </w:pPr>
      <w:r>
        <w:rPr/>
        <w:t xml:space="preserve">二、  中国食糖企业发展困境及策略分析</w:t>
      </w:r>
    </w:p>
    <w:p>
      <w:pPr>
        <w:spacing w:after="150"/>
      </w:pPr>
      <w:r>
        <w:rPr/>
        <w:t xml:space="preserve">1、中国食糖企业面临的困境</w:t>
      </w:r>
    </w:p>
    <w:p>
      <w:pPr>
        <w:spacing w:after="150"/>
      </w:pPr>
      <w:r>
        <w:rPr/>
        <w:t xml:space="preserve">2、中国食糖企业的对策探讨</w:t>
      </w:r>
    </w:p>
    <w:p>
      <w:pPr>
        <w:spacing w:after="150"/>
      </w:pPr>
      <w:r>
        <w:rPr/>
        <w:t xml:space="preserve">三、  国内食糖企业的出路分析</w:t>
      </w:r>
    </w:p>
    <w:p>
      <w:pPr>
        <w:spacing w:after="150"/>
      </w:pPr>
      <w:r>
        <w:rPr>
          <w:b w:val="1"/>
          <w:bCs w:val="1"/>
        </w:rPr>
        <w:t xml:space="preserve">第六章 中国食糖行业市场运行分析</w:t>
      </w:r>
    </w:p>
    <w:p>
      <w:pPr>
        <w:spacing w:after="150"/>
      </w:pPr>
      <w:r>
        <w:rPr/>
        <w:t xml:space="preserve">第一节  2019-2023年中国食糖行业总体规模分析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2019-2023年中国食糖行业产销情况分析</w:t>
      </w:r>
    </w:p>
    <w:p>
      <w:pPr>
        <w:spacing w:after="150"/>
      </w:pPr>
      <w:r>
        <w:rPr/>
        <w:t xml:space="preserve">一、  中国食糖行业工业总产值</w:t>
      </w:r>
    </w:p>
    <w:p>
      <w:pPr>
        <w:spacing w:after="150"/>
      </w:pPr>
      <w:r>
        <w:rPr/>
        <w:t xml:space="preserve">二、  中国食糖行业工业销售产值</w:t>
      </w:r>
    </w:p>
    <w:p>
      <w:pPr>
        <w:spacing w:after="150"/>
      </w:pPr>
      <w:r>
        <w:rPr/>
        <w:t xml:space="preserve">三、  中国食糖行业产销率</w:t>
      </w:r>
    </w:p>
    <w:p>
      <w:pPr>
        <w:spacing w:after="150"/>
      </w:pPr>
      <w:r>
        <w:rPr/>
        <w:t xml:space="preserve">第三节  2019-2023年中国食糖行业市场供需分析</w:t>
      </w:r>
    </w:p>
    <w:p>
      <w:pPr>
        <w:spacing w:after="150"/>
      </w:pPr>
      <w:r>
        <w:rPr/>
        <w:t xml:space="preserve">一、  中国食糖行业供给分析</w:t>
      </w:r>
    </w:p>
    <w:p>
      <w:pPr>
        <w:spacing w:after="150"/>
      </w:pPr>
      <w:r>
        <w:rPr/>
        <w:t xml:space="preserve">二、  中国食糖行业需求分析</w:t>
      </w:r>
    </w:p>
    <w:p>
      <w:pPr>
        <w:spacing w:after="150"/>
      </w:pPr>
      <w:r>
        <w:rPr/>
        <w:t xml:space="preserve">三、  中国食糖行业供需平衡</w:t>
      </w:r>
    </w:p>
    <w:p>
      <w:pPr>
        <w:spacing w:after="150"/>
      </w:pPr>
      <w:r>
        <w:rPr/>
        <w:t xml:space="preserve">第四节  2019-2023年中国食糖行业财务指标总体分析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2019-2023年中国食糖行业市场供需分析分析</w:t>
      </w:r>
    </w:p>
    <w:p>
      <w:pPr>
        <w:spacing w:after="150"/>
      </w:pPr>
      <w:r>
        <w:rPr/>
        <w:t xml:space="preserve">第一节  2019-2023年中国食糖行业发展动态分析</w:t>
      </w:r>
    </w:p>
    <w:p>
      <w:pPr>
        <w:spacing w:after="150"/>
      </w:pPr>
      <w:r>
        <w:rPr/>
        <w:t xml:space="preserve">一、  世界最大甜菊糖产业基地落户青岛</w:t>
      </w:r>
    </w:p>
    <w:p>
      <w:pPr>
        <w:spacing w:after="150"/>
      </w:pPr>
      <w:r>
        <w:rPr/>
        <w:t xml:space="preserve">二、  “食糖形势分析会议”在昆明顺利召开</w:t>
      </w:r>
    </w:p>
    <w:p>
      <w:pPr>
        <w:spacing w:after="150"/>
      </w:pPr>
      <w:r>
        <w:rPr/>
        <w:t xml:space="preserve">三、  江州区多举措推动蔗糖产业升级取得显著成效</w:t>
      </w:r>
    </w:p>
    <w:p>
      <w:pPr>
        <w:spacing w:after="150"/>
      </w:pPr>
      <w:r>
        <w:rPr/>
        <w:t xml:space="preserve">第二节  2019-2023年中国食糖市场发展现状分析</w:t>
      </w:r>
    </w:p>
    <w:p>
      <w:pPr>
        <w:spacing w:after="150"/>
      </w:pPr>
      <w:r>
        <w:rPr/>
        <w:t xml:space="preserve">一、  我国糖料面积情况分析</w:t>
      </w:r>
    </w:p>
    <w:p>
      <w:pPr>
        <w:spacing w:after="150"/>
      </w:pPr>
      <w:r>
        <w:rPr/>
        <w:t xml:space="preserve">二、  近3年是我国糖业发展最为迅猛的时期</w:t>
      </w:r>
    </w:p>
    <w:p>
      <w:pPr>
        <w:spacing w:after="150"/>
      </w:pPr>
      <w:r>
        <w:rPr/>
        <w:t xml:space="preserve">三、  食糖行业迎来第三阶段--品牌时代</w:t>
      </w:r>
    </w:p>
    <w:p>
      <w:pPr>
        <w:spacing w:after="150"/>
      </w:pPr>
      <w:r>
        <w:rPr/>
        <w:t xml:space="preserve">第三节  2019-2023年中国食糖流通格局分析</w:t>
      </w:r>
    </w:p>
    <w:p>
      <w:pPr>
        <w:spacing w:after="150"/>
      </w:pPr>
      <w:r>
        <w:rPr/>
        <w:t xml:space="preserve">一、  资源逐步集中，传统的产销界限已不明显</w:t>
      </w:r>
    </w:p>
    <w:p>
      <w:pPr>
        <w:spacing w:after="150"/>
      </w:pPr>
      <w:r>
        <w:rPr/>
        <w:t xml:space="preserve">二、  食糖流通更趋多样化、灵活化</w:t>
      </w:r>
    </w:p>
    <w:p>
      <w:pPr>
        <w:spacing w:after="150"/>
      </w:pPr>
      <w:r>
        <w:rPr/>
        <w:t xml:space="preserve">三、  新的营销网络逐步形成</w:t>
      </w:r>
    </w:p>
    <w:p>
      <w:pPr>
        <w:spacing w:after="150"/>
      </w:pPr>
      <w:r>
        <w:rPr/>
        <w:t xml:space="preserve">四、  信息已成为食糖流通中必不可少的环节</w:t>
      </w:r>
    </w:p>
    <w:p>
      <w:pPr>
        <w:spacing w:after="150"/>
      </w:pPr>
      <w:r>
        <w:rPr/>
        <w:t xml:space="preserve">第四节  国家和主产糖地区政府采取措施分析</w:t>
      </w:r>
    </w:p>
    <w:p>
      <w:pPr>
        <w:spacing w:after="150"/>
      </w:pPr>
      <w:r>
        <w:rPr>
          <w:b w:val="1"/>
          <w:bCs w:val="1"/>
        </w:rPr>
        <w:t xml:space="preserve">第八章 2019-2023年中国保健食糖市场趋势预测分析</w:t>
      </w:r>
    </w:p>
    <w:p>
      <w:pPr>
        <w:spacing w:after="150"/>
      </w:pPr>
      <w:r>
        <w:rPr/>
        <w:t xml:space="preserve">第一节  2019-2023年中国制糖市场消费分析</w:t>
      </w:r>
    </w:p>
    <w:p>
      <w:pPr>
        <w:spacing w:after="150"/>
      </w:pPr>
      <w:r>
        <w:rPr/>
        <w:t xml:space="preserve">一、  中国食糖市场运行特点分析</w:t>
      </w:r>
    </w:p>
    <w:p>
      <w:pPr>
        <w:spacing w:after="150"/>
      </w:pPr>
      <w:r>
        <w:rPr/>
        <w:t xml:space="preserve">二、  2019-2023年中国食糖消费状况</w:t>
      </w:r>
    </w:p>
    <w:p>
      <w:pPr>
        <w:spacing w:after="150"/>
      </w:pPr>
      <w:r>
        <w:rPr/>
        <w:t xml:space="preserve">三、  影响中国食糖消费因素分析</w:t>
      </w:r>
    </w:p>
    <w:p>
      <w:pPr>
        <w:spacing w:after="150"/>
      </w:pPr>
      <w:r>
        <w:rPr/>
        <w:t xml:space="preserve">第二节  2019-2023年中国制糖市场价格分析</w:t>
      </w:r>
    </w:p>
    <w:p>
      <w:pPr>
        <w:spacing w:after="150"/>
      </w:pPr>
      <w:r>
        <w:rPr/>
        <w:t xml:space="preserve">一、  糖价上涨动力日渐衰竭</w:t>
      </w:r>
    </w:p>
    <w:p>
      <w:pPr>
        <w:spacing w:after="150"/>
      </w:pPr>
      <w:r>
        <w:rPr/>
        <w:t xml:space="preserve">二、  中国食糖价格周期性分析</w:t>
      </w:r>
    </w:p>
    <w:p>
      <w:pPr>
        <w:spacing w:after="150"/>
      </w:pPr>
      <w:r>
        <w:rPr/>
        <w:t xml:space="preserve">三、  食糖价格变化的影响因素</w:t>
      </w:r>
    </w:p>
    <w:p>
      <w:pPr>
        <w:spacing w:after="150"/>
      </w:pPr>
      <w:r>
        <w:rPr/>
        <w:t xml:space="preserve">四、  国家收储以稳定糖价</w:t>
      </w:r>
    </w:p>
    <w:p>
      <w:pPr>
        <w:spacing w:after="150"/>
      </w:pPr>
      <w:r>
        <w:rPr/>
        <w:t xml:space="preserve">五、  中国糖价受进口糖的影响将日益明显</w:t>
      </w:r>
    </w:p>
    <w:p>
      <w:pPr>
        <w:spacing w:after="150"/>
      </w:pPr>
      <w:r>
        <w:rPr/>
        <w:t xml:space="preserve">第三节  2019-2023年中国食糖批发市场透析</w:t>
      </w:r>
    </w:p>
    <w:p>
      <w:pPr>
        <w:spacing w:after="150"/>
      </w:pPr>
      <w:r>
        <w:rPr/>
        <w:t xml:space="preserve">一、  中国食糖流通现状及食糖批发市场的发展</w:t>
      </w:r>
    </w:p>
    <w:p>
      <w:pPr>
        <w:spacing w:after="150"/>
      </w:pPr>
      <w:r>
        <w:rPr/>
        <w:t xml:space="preserve">二、  中国食糖批发市场的建设</w:t>
      </w:r>
    </w:p>
    <w:p>
      <w:pPr>
        <w:spacing w:after="150"/>
      </w:pPr>
      <w:r>
        <w:rPr/>
        <w:t xml:space="preserve">第四节  2019-2023年中国制糖市场营销分析</w:t>
      </w:r>
    </w:p>
    <w:p>
      <w:pPr>
        <w:spacing w:after="150"/>
      </w:pPr>
      <w:r>
        <w:rPr/>
        <w:t xml:space="preserve">一、  制糖企业销售模式概述</w:t>
      </w:r>
    </w:p>
    <w:p>
      <w:pPr>
        <w:spacing w:after="150"/>
      </w:pPr>
      <w:r>
        <w:rPr/>
        <w:t xml:space="preserve">二、  食糖市场营销战略分析</w:t>
      </w:r>
    </w:p>
    <w:p>
      <w:pPr>
        <w:spacing w:after="150"/>
      </w:pPr>
      <w:r>
        <w:rPr>
          <w:b w:val="1"/>
          <w:bCs w:val="1"/>
        </w:rPr>
        <w:t xml:space="preserve">第九章 中国食糖行业市场竞争格局分析</w:t>
      </w:r>
    </w:p>
    <w:p>
      <w:pPr>
        <w:spacing w:after="150"/>
      </w:pPr>
      <w:r>
        <w:rPr/>
        <w:t xml:space="preserve">第一节  中国食糖行业竞争格局分析</w:t>
      </w:r>
    </w:p>
    <w:p>
      <w:pPr>
        <w:spacing w:after="150"/>
      </w:pPr>
      <w:r>
        <w:rPr/>
        <w:t xml:space="preserve">一、  食糖行业区域分布格局</w:t>
      </w:r>
    </w:p>
    <w:p>
      <w:pPr>
        <w:spacing w:after="150"/>
      </w:pPr>
      <w:r>
        <w:rPr/>
        <w:t xml:space="preserve">二、  食糖行业企业规模格局</w:t>
      </w:r>
    </w:p>
    <w:p>
      <w:pPr>
        <w:spacing w:after="150"/>
      </w:pPr>
      <w:r>
        <w:rPr/>
        <w:t xml:space="preserve">三、  食糖行业企业性质格局</w:t>
      </w:r>
    </w:p>
    <w:p>
      <w:pPr>
        <w:spacing w:after="150"/>
      </w:pPr>
      <w:r>
        <w:rPr/>
        <w:t xml:space="preserve">第二节  中国食糖行业竞争五力分析</w:t>
      </w:r>
    </w:p>
    <w:p>
      <w:pPr>
        <w:spacing w:after="150"/>
      </w:pPr>
      <w:r>
        <w:rPr/>
        <w:t xml:space="preserve">一、  食糖行业上游议价能力</w:t>
      </w:r>
    </w:p>
    <w:p>
      <w:pPr>
        <w:spacing w:after="150"/>
      </w:pPr>
      <w:r>
        <w:rPr/>
        <w:t xml:space="preserve">二、  食糖行业下游议价能力</w:t>
      </w:r>
    </w:p>
    <w:p>
      <w:pPr>
        <w:spacing w:after="150"/>
      </w:pPr>
      <w:r>
        <w:rPr/>
        <w:t xml:space="preserve">三、  食糖行业新进入者威胁</w:t>
      </w:r>
    </w:p>
    <w:p>
      <w:pPr>
        <w:spacing w:after="150"/>
      </w:pPr>
      <w:r>
        <w:rPr/>
        <w:t xml:space="preserve">四、  食糖行业替代产品威胁</w:t>
      </w:r>
    </w:p>
    <w:p>
      <w:pPr>
        <w:spacing w:after="150"/>
      </w:pPr>
      <w:r>
        <w:rPr/>
        <w:t xml:space="preserve">五、  食糖行业现有企业竞争</w:t>
      </w:r>
    </w:p>
    <w:p>
      <w:pPr>
        <w:spacing w:after="150"/>
      </w:pPr>
      <w:r>
        <w:rPr/>
        <w:t xml:space="preserve">第三节  中国食糖行业竞争SWOT分析</w:t>
      </w:r>
    </w:p>
    <w:p>
      <w:pPr>
        <w:spacing w:after="150"/>
      </w:pPr>
      <w:r>
        <w:rPr/>
        <w:t xml:space="preserve">一、  食糖行业优势分析(S)</w:t>
      </w:r>
    </w:p>
    <w:p>
      <w:pPr>
        <w:spacing w:after="150"/>
      </w:pPr>
      <w:r>
        <w:rPr/>
        <w:t xml:space="preserve">二、  食糖行业劣势分析(W)</w:t>
      </w:r>
    </w:p>
    <w:p>
      <w:pPr>
        <w:spacing w:after="150"/>
      </w:pPr>
      <w:r>
        <w:rPr/>
        <w:t xml:space="preserve">三、  食糖行业机会分析(O)</w:t>
      </w:r>
    </w:p>
    <w:p>
      <w:pPr>
        <w:spacing w:after="150"/>
      </w:pPr>
      <w:r>
        <w:rPr/>
        <w:t xml:space="preserve">四、  食糖行业威胁分析(T)</w:t>
      </w:r>
    </w:p>
    <w:p>
      <w:pPr>
        <w:spacing w:after="150"/>
      </w:pPr>
      <w:r>
        <w:rPr/>
        <w:t xml:space="preserve">第四节  中国食糖行业投资兼并重组整合分析</w:t>
      </w:r>
    </w:p>
    <w:p>
      <w:pPr>
        <w:spacing w:after="150"/>
      </w:pPr>
      <w:r>
        <w:rPr/>
        <w:t xml:space="preserve">一、  投资兼并重组现状</w:t>
      </w:r>
    </w:p>
    <w:p>
      <w:pPr>
        <w:spacing w:after="150"/>
      </w:pPr>
      <w:r>
        <w:rPr/>
        <w:t xml:space="preserve">二、  投资兼并重组案例</w:t>
      </w:r>
    </w:p>
    <w:p>
      <w:pPr>
        <w:spacing w:after="150"/>
      </w:pPr>
      <w:r>
        <w:rPr/>
        <w:t xml:space="preserve">第五节  中国食糖行业竞争策略建议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中国食糖行业领先企业竞争力分析</w:t>
      </w:r>
    </w:p>
    <w:p>
      <w:pPr>
        <w:spacing w:after="150"/>
      </w:pPr>
      <w:r>
        <w:rPr/>
        <w:t xml:space="preserve">第一节  南宁糖业股份有限公司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第二节  广西贵糖(集团)股份有限公司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第三节  江门甘蔗化工厂(集团)股份有限公司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第四节  包头华资实业股份有限公司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第五节  广西来宾东糖迁江有限公司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第六节  新疆四方实业股份有限公司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第七节  鲁洲生物科技(四川)有限公司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第八节  广南冠桂糖业有限公司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第九节  昌江糖业有限责任公司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第十节  新疆恒丰糖业有限责任公司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2024-2029年中国食糖行业发展趋势与前景分析</w:t>
      </w:r>
    </w:p>
    <w:p>
      <w:pPr>
        <w:spacing w:after="150"/>
      </w:pPr>
      <w:r>
        <w:rPr/>
        <w:t xml:space="preserve">第一节  2024-2029年中国食糖市场发展前景</w:t>
      </w:r>
    </w:p>
    <w:p>
      <w:pPr>
        <w:spacing w:after="150"/>
      </w:pPr>
      <w:r>
        <w:rPr/>
        <w:t xml:space="preserve">一、  2024-2029年食糖市场发展潜力</w:t>
      </w:r>
    </w:p>
    <w:p>
      <w:pPr>
        <w:spacing w:after="150"/>
      </w:pPr>
      <w:r>
        <w:rPr/>
        <w:t xml:space="preserve">二、  2024-2029年食糖市场发展前景展望</w:t>
      </w:r>
    </w:p>
    <w:p>
      <w:pPr>
        <w:spacing w:after="150"/>
      </w:pPr>
      <w:r>
        <w:rPr/>
        <w:t xml:space="preserve">三、  2024-2029年食糖细分行业发展前景分析</w:t>
      </w:r>
    </w:p>
    <w:p>
      <w:pPr>
        <w:spacing w:after="150"/>
      </w:pPr>
      <w:r>
        <w:rPr/>
        <w:t xml:space="preserve">第二节  2024-2029年中国食糖市场发展趋势预测</w:t>
      </w:r>
    </w:p>
    <w:p>
      <w:pPr>
        <w:spacing w:after="150"/>
      </w:pPr>
      <w:r>
        <w:rPr/>
        <w:t xml:space="preserve">一、  2024-2029年食糖行业发展趋势</w:t>
      </w:r>
    </w:p>
    <w:p>
      <w:pPr>
        <w:spacing w:after="150"/>
      </w:pPr>
      <w:r>
        <w:rPr/>
        <w:t xml:space="preserve">二、  2024-2029年食糖市场规模预测</w:t>
      </w:r>
    </w:p>
    <w:p>
      <w:pPr>
        <w:spacing w:after="150"/>
      </w:pPr>
      <w:r>
        <w:rPr/>
        <w:t xml:space="preserve">三、  2024-2029年食糖行业应用趋势预测</w:t>
      </w:r>
    </w:p>
    <w:p>
      <w:pPr>
        <w:spacing w:after="150"/>
      </w:pPr>
      <w:r>
        <w:rPr/>
        <w:t xml:space="preserve">四、  2024-2029年细分市场发展趋势预测</w:t>
      </w:r>
    </w:p>
    <w:p>
      <w:pPr>
        <w:spacing w:after="150"/>
      </w:pPr>
      <w:r>
        <w:rPr/>
        <w:t xml:space="preserve">第三节  2024-2029年中国食糖行业供需预测</w:t>
      </w:r>
    </w:p>
    <w:p>
      <w:pPr>
        <w:spacing w:after="150"/>
      </w:pPr>
      <w:r>
        <w:rPr/>
        <w:t xml:space="preserve">一、  2024-2029年中国食糖行业供给预测</w:t>
      </w:r>
    </w:p>
    <w:p>
      <w:pPr>
        <w:spacing w:after="150"/>
      </w:pPr>
      <w:r>
        <w:rPr/>
        <w:t xml:space="preserve">二、  2024-2029年中国食糖行业需求预测</w:t>
      </w:r>
    </w:p>
    <w:p>
      <w:pPr>
        <w:spacing w:after="150"/>
      </w:pPr>
      <w:r>
        <w:rPr/>
        <w:t xml:space="preserve">三、  2024-2029年中国食糖供需平衡预测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行业发展有利因素与不利因素</w:t>
      </w:r>
    </w:p>
    <w:p>
      <w:pPr>
        <w:spacing w:after="150"/>
      </w:pPr>
      <w:r>
        <w:rPr/>
        <w:t xml:space="preserve">二、  市场整合成长趋势分析</w:t>
      </w:r>
    </w:p>
    <w:p>
      <w:pPr>
        <w:spacing w:after="150"/>
      </w:pPr>
      <w:r>
        <w:rPr/>
        <w:t xml:space="preserve">三、  需求变化趋势及新的商业机遇预测</w:t>
      </w:r>
    </w:p>
    <w:p>
      <w:pPr>
        <w:spacing w:after="150"/>
      </w:pPr>
      <w:r>
        <w:rPr/>
        <w:t xml:space="preserve">四、  企业区域市场拓展的趋势</w:t>
      </w:r>
    </w:p>
    <w:p>
      <w:pPr>
        <w:spacing w:after="150"/>
      </w:pPr>
      <w:r>
        <w:rPr/>
        <w:t xml:space="preserve">五、  科研开发趋势及替代技术进展</w:t>
      </w:r>
    </w:p>
    <w:p>
      <w:pPr>
        <w:spacing w:after="150"/>
      </w:pPr>
      <w:r>
        <w:rPr/>
        <w:t xml:space="preserve">六、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2024-2029年中国食糖行业投资前景</w:t>
      </w:r>
    </w:p>
    <w:p>
      <w:pPr>
        <w:spacing w:after="150"/>
      </w:pPr>
      <w:r>
        <w:rPr/>
        <w:t xml:space="preserve">第一节  食糖行业投资现状分析</w:t>
      </w:r>
    </w:p>
    <w:p>
      <w:pPr>
        <w:spacing w:after="150"/>
      </w:pPr>
      <w:r>
        <w:rPr/>
        <w:t xml:space="preserve">一、  食糖行业投资规模分析</w:t>
      </w:r>
    </w:p>
    <w:p>
      <w:pPr>
        <w:spacing w:after="150"/>
      </w:pPr>
      <w:r>
        <w:rPr/>
        <w:t xml:space="preserve">二、  食糖行业投资资金来源构成</w:t>
      </w:r>
    </w:p>
    <w:p>
      <w:pPr>
        <w:spacing w:after="150"/>
      </w:pPr>
      <w:r>
        <w:rPr/>
        <w:t xml:space="preserve">三、  食糖行业投资项目建设分析</w:t>
      </w:r>
    </w:p>
    <w:p>
      <w:pPr>
        <w:spacing w:after="150"/>
      </w:pPr>
      <w:r>
        <w:rPr/>
        <w:t xml:space="preserve">四、  食糖行业投资资金用途分析</w:t>
      </w:r>
    </w:p>
    <w:p>
      <w:pPr>
        <w:spacing w:after="150"/>
      </w:pPr>
      <w:r>
        <w:rPr/>
        <w:t xml:space="preserve">五、  食糖行业投资主体构成分析</w:t>
      </w:r>
    </w:p>
    <w:p>
      <w:pPr>
        <w:spacing w:after="150"/>
      </w:pPr>
      <w:r>
        <w:rPr/>
        <w:t xml:space="preserve">第二节  食糖行业投资特性分析</w:t>
      </w:r>
    </w:p>
    <w:p>
      <w:pPr>
        <w:spacing w:after="150"/>
      </w:pPr>
      <w:r>
        <w:rPr/>
        <w:t xml:space="preserve">一、  食糖行业进入壁垒分析</w:t>
      </w:r>
    </w:p>
    <w:p>
      <w:pPr>
        <w:spacing w:after="150"/>
      </w:pPr>
      <w:r>
        <w:rPr/>
        <w:t xml:space="preserve">二、  食糖行业盈利模式分析</w:t>
      </w:r>
    </w:p>
    <w:p>
      <w:pPr>
        <w:spacing w:after="150"/>
      </w:pPr>
      <w:r>
        <w:rPr/>
        <w:t xml:space="preserve">三、  食糖行业盈利因素分析</w:t>
      </w:r>
    </w:p>
    <w:p>
      <w:pPr>
        <w:spacing w:after="150"/>
      </w:pPr>
      <w:r>
        <w:rPr/>
        <w:t xml:space="preserve">第三节  食糖行业投资机会分析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四、  产业发展的空白点分析</w:t>
      </w:r>
    </w:p>
    <w:p>
      <w:pPr>
        <w:spacing w:after="150"/>
      </w:pPr>
      <w:r>
        <w:rPr/>
        <w:t xml:space="preserve">第四节  食糖行业投资风险分析</w:t>
      </w:r>
    </w:p>
    <w:p>
      <w:pPr>
        <w:spacing w:after="150"/>
      </w:pPr>
      <w:r>
        <w:rPr/>
        <w:t xml:space="preserve">一、  食糖行业政策风险</w:t>
      </w:r>
    </w:p>
    <w:p>
      <w:pPr>
        <w:spacing w:after="150"/>
      </w:pPr>
      <w:r>
        <w:rPr/>
        <w:t xml:space="preserve">二、  宏观经济风险</w:t>
      </w:r>
    </w:p>
    <w:p>
      <w:pPr>
        <w:spacing w:after="150"/>
      </w:pPr>
      <w:r>
        <w:rPr/>
        <w:t xml:space="preserve">三、  市场竞争风险</w:t>
      </w:r>
    </w:p>
    <w:p>
      <w:pPr>
        <w:spacing w:after="150"/>
      </w:pPr>
      <w:r>
        <w:rPr/>
        <w:t xml:space="preserve">四、  关联产业风险</w:t>
      </w:r>
    </w:p>
    <w:p>
      <w:pPr>
        <w:spacing w:after="150"/>
      </w:pPr>
      <w:r>
        <w:rPr/>
        <w:t xml:space="preserve">五、  产品结构风险</w:t>
      </w:r>
    </w:p>
    <w:p>
      <w:pPr>
        <w:spacing w:after="150"/>
      </w:pPr>
      <w:r>
        <w:rPr/>
        <w:t xml:space="preserve">六、  技术研发风险</w:t>
      </w:r>
    </w:p>
    <w:p>
      <w:pPr>
        <w:spacing w:after="150"/>
      </w:pPr>
      <w:r>
        <w:rPr/>
        <w:t xml:space="preserve">七、  其他投资风险</w:t>
      </w:r>
    </w:p>
    <w:p>
      <w:pPr>
        <w:spacing w:after="150"/>
      </w:pPr>
      <w:r>
        <w:rPr/>
        <w:t xml:space="preserve">第五节  食糖行业投资潜力与建议</w:t>
      </w:r>
    </w:p>
    <w:p>
      <w:pPr>
        <w:spacing w:after="150"/>
      </w:pPr>
      <w:r>
        <w:rPr/>
        <w:t xml:space="preserve">一、  食糖行业投资潜力分析</w:t>
      </w:r>
    </w:p>
    <w:p>
      <w:pPr>
        <w:spacing w:after="150"/>
      </w:pPr>
      <w:r>
        <w:rPr/>
        <w:t xml:space="preserve">二、  食糖行业最新投资动态</w:t>
      </w:r>
    </w:p>
    <w:p>
      <w:pPr>
        <w:spacing w:after="150"/>
      </w:pPr>
      <w:r>
        <w:rPr/>
        <w:t xml:space="preserve">三、  食糖行业投资机会与建议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2024-2029年中国食糖企业投资战略与客户策略分析</w:t>
      </w:r>
    </w:p>
    <w:p>
      <w:pPr>
        <w:spacing w:after="150"/>
      </w:pPr>
      <w:r>
        <w:rPr/>
        <w:t xml:space="preserve">第一节  食糖企业发展战略规划背景意义</w:t>
      </w:r>
    </w:p>
    <w:p>
      <w:pPr>
        <w:spacing w:after="150"/>
      </w:pPr>
      <w:r>
        <w:rPr/>
        <w:t xml:space="preserve">一、  企业转型升级的需要</w:t>
      </w:r>
    </w:p>
    <w:p>
      <w:pPr>
        <w:spacing w:after="150"/>
      </w:pPr>
      <w:r>
        <w:rPr/>
        <w:t xml:space="preserve">二、  企业做大做强的需要</w:t>
      </w:r>
    </w:p>
    <w:p>
      <w:pPr>
        <w:spacing w:after="150"/>
      </w:pPr>
      <w:r>
        <w:rPr/>
        <w:t xml:space="preserve">三、  企业可持续发展需要</w:t>
      </w:r>
    </w:p>
    <w:p>
      <w:pPr>
        <w:spacing w:after="150"/>
      </w:pPr>
      <w:r>
        <w:rPr/>
        <w:t xml:space="preserve">第二节  食糖企业战略规划制定依据</w:t>
      </w:r>
    </w:p>
    <w:p>
      <w:pPr>
        <w:spacing w:after="150"/>
      </w:pPr>
      <w:r>
        <w:rPr/>
        <w:t xml:space="preserve">一、  国家政策支持</w:t>
      </w:r>
    </w:p>
    <w:p>
      <w:pPr>
        <w:spacing w:after="150"/>
      </w:pPr>
      <w:r>
        <w:rPr/>
        <w:t xml:space="preserve">二、  行业发展规律</w:t>
      </w:r>
    </w:p>
    <w:p>
      <w:pPr>
        <w:spacing w:after="150"/>
      </w:pPr>
      <w:r>
        <w:rPr/>
        <w:t xml:space="preserve">三、  企业资源与能力</w:t>
      </w:r>
    </w:p>
    <w:p>
      <w:pPr>
        <w:spacing w:after="150"/>
      </w:pPr>
      <w:r>
        <w:rPr/>
        <w:t xml:space="preserve">四、  可预期的战略定位</w:t>
      </w:r>
    </w:p>
    <w:p>
      <w:pPr>
        <w:spacing w:after="150"/>
      </w:pPr>
      <w:r>
        <w:rPr/>
        <w:t xml:space="preserve">第三节  食糖企业战略规划策略分析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区域战略规划</w:t>
      </w:r>
    </w:p>
    <w:p>
      <w:pPr>
        <w:spacing w:after="150"/>
      </w:pPr>
      <w:r>
        <w:rPr/>
        <w:t xml:space="preserve">四、  产业战略规划</w:t>
      </w:r>
    </w:p>
    <w:p>
      <w:pPr>
        <w:spacing w:after="150"/>
      </w:pPr>
      <w:r>
        <w:rPr/>
        <w:t xml:space="preserve">五、  营销品牌战略</w:t>
      </w:r>
    </w:p>
    <w:p>
      <w:pPr>
        <w:spacing w:after="150"/>
      </w:pPr>
      <w:r>
        <w:rPr/>
        <w:t xml:space="preserve">六、  竞争战略规划</w:t>
      </w:r>
    </w:p>
    <w:p>
      <w:pPr>
        <w:spacing w:after="150"/>
      </w:pPr>
      <w:r>
        <w:rPr/>
        <w:t xml:space="preserve">第四节  食糖中小企业发展战略研究</w:t>
      </w:r>
    </w:p>
    <w:p>
      <w:pPr>
        <w:spacing w:after="150"/>
      </w:pPr>
      <w:r>
        <w:rPr/>
        <w:t xml:space="preserve">一、 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 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 研究结论</w:t>
      </w:r>
    </w:p>
    <w:p>
      <w:pPr>
        <w:spacing w:after="150"/>
      </w:pPr>
      <w:r>
        <w:rPr/>
        <w:t xml:space="preserve">第二节  建议</w:t>
      </w:r>
    </w:p>
    <w:p>
      <w:pPr>
        <w:spacing w:after="150"/>
      </w:pPr>
      <w:r>
        <w:rPr/>
        <w:t xml:space="preserve">一、  行业发展策略建议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图表：食糖行业特点</w:t>
      </w:r>
    </w:p>
    <w:p>
      <w:pPr>
        <w:spacing w:after="150"/>
      </w:pPr>
      <w:r>
        <w:rPr/>
        <w:t xml:space="preserve">图表：食糖行业生命周期</w:t>
      </w:r>
    </w:p>
    <w:p>
      <w:pPr>
        <w:spacing w:after="150"/>
      </w:pPr>
      <w:r>
        <w:rPr/>
        <w:t xml:space="preserve">图表：食糖行业产业链分析</w:t>
      </w:r>
    </w:p>
    <w:p>
      <w:pPr>
        <w:spacing w:after="150"/>
      </w:pPr>
      <w:r>
        <w:rPr/>
        <w:t xml:space="preserve">图表：2019-2023年食糖行业市场规模分析</w:t>
      </w:r>
    </w:p>
    <w:p>
      <w:pPr>
        <w:spacing w:after="150"/>
      </w:pPr>
      <w:r>
        <w:rPr/>
        <w:t xml:space="preserve">图表：2024-2029年食糖行业市场规模预测</w:t>
      </w:r>
    </w:p>
    <w:p>
      <w:pPr>
        <w:spacing w:after="150"/>
      </w:pPr>
      <w:r>
        <w:rPr/>
        <w:t xml:space="preserve">图表：中国食糖行业盈利能力分析</w:t>
      </w:r>
    </w:p>
    <w:p>
      <w:pPr>
        <w:spacing w:after="150"/>
      </w:pPr>
      <w:r>
        <w:rPr/>
        <w:t xml:space="preserve">图表：中国食糖行业运营能力分析</w:t>
      </w:r>
    </w:p>
    <w:p>
      <w:pPr>
        <w:spacing w:after="150"/>
      </w:pPr>
      <w:r>
        <w:rPr/>
        <w:t xml:space="preserve">图表：中国食糖行业偿债能力分析</w:t>
      </w:r>
    </w:p>
    <w:p>
      <w:pPr>
        <w:spacing w:after="150"/>
      </w:pPr>
      <w:r>
        <w:rPr/>
        <w:t xml:space="preserve">图表：中国食糖行业发展能力分析</w:t>
      </w:r>
    </w:p>
    <w:p>
      <w:pPr>
        <w:spacing w:after="150"/>
      </w:pPr>
      <w:r>
        <w:rPr/>
        <w:t xml:space="preserve">图表：中国食糖行业经营效益分析</w:t>
      </w:r>
    </w:p>
    <w:p>
      <w:pPr>
        <w:spacing w:after="150"/>
      </w:pPr>
      <w:r>
        <w:rPr/>
        <w:t xml:space="preserve">图表：2019-2023年食糖重要数据指标比较</w:t>
      </w:r>
    </w:p>
    <w:p>
      <w:pPr>
        <w:spacing w:after="150"/>
      </w:pPr>
      <w:r>
        <w:rPr/>
        <w:t xml:space="preserve">图表：2019-2023年中国食糖行业销售情况分析</w:t>
      </w:r>
    </w:p>
    <w:p>
      <w:pPr>
        <w:spacing w:after="150"/>
      </w:pPr>
      <w:r>
        <w:rPr/>
        <w:t xml:space="preserve">图表：2019-2023年中国食糖行业利润情况分析</w:t>
      </w:r>
    </w:p>
    <w:p>
      <w:pPr>
        <w:spacing w:after="150"/>
      </w:pPr>
      <w:r>
        <w:rPr/>
        <w:t xml:space="preserve">图表：2019-2023年中国食糖行业资产情况分析</w:t>
      </w:r>
    </w:p>
    <w:p>
      <w:pPr>
        <w:spacing w:after="150"/>
      </w:pPr>
      <w:r>
        <w:rPr/>
        <w:t xml:space="preserve">图表：2019-2023年中国食糖竞争力分析</w:t>
      </w:r>
    </w:p>
    <w:p>
      <w:pPr>
        <w:spacing w:after="150"/>
      </w:pPr>
      <w:r>
        <w:rPr/>
        <w:t xml:space="preserve">图表：2024-2029年中国食糖产能预测</w:t>
      </w:r>
    </w:p>
    <w:p>
      <w:pPr>
        <w:spacing w:after="150"/>
      </w:pPr>
      <w:r>
        <w:rPr/>
        <w:t xml:space="preserve">图表：2024-2029年中国食糖消费量预测</w:t>
      </w:r>
    </w:p>
    <w:p>
      <w:pPr>
        <w:spacing w:after="150"/>
      </w:pPr>
      <w:r>
        <w:rPr/>
        <w:t xml:space="preserve">图表：2024-2029年中国食糖市场价格走势预测</w:t>
      </w:r>
    </w:p>
    <w:p>
      <w:pPr>
        <w:spacing w:after="150"/>
      </w:pPr>
      <w:r>
        <w:rPr/>
        <w:t xml:space="preserve">图表：2024-2029年中国食糖发展趋势预测</w:t>
      </w:r>
    </w:p>
    <w:p>
      <w:pPr>
        <w:spacing w:after="150"/>
      </w:pPr>
      <w:r>
        <w:rPr/>
        <w:t xml:space="preserve">图表：建议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本文地址：https://www.51baogao.cn/shipin/2009shitang.shtml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09shit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2024-2029年食糖行业发展前景预测及趋势分析报告</dc:title>
  <dc:description>2024-2029年食糖行业发展前景预测及趋势分析报告</dc:description>
  <dc:subject>2024-2029年食糖行业发展前景预测及趋势分析报告</dc:subject>
  <cp:keywords>研究报告</cp:keywords>
  <cp:category>研究报告</cp:category>
  <cp:lastModifiedBy>北京中道泰和信息咨询有限公司</cp:lastModifiedBy>
  <dcterms:created xsi:type="dcterms:W3CDTF">2024-02-29T15:48:02+08:00</dcterms:created>
  <dcterms:modified xsi:type="dcterms:W3CDTF">2024-02-29T15:48:02+08:00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