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2024-2029年中国金银珠宝首饰行业发展分析及投资前景预测报告</w:t>
      </w:r>
    </w:p>
    <w:p>
      <w:pPr>
        <w:spacing w:after="150"/>
      </w:pPr>
      <w:r>
        <w:rPr>
          <w:b w:val="1"/>
          <w:bCs w:val="1"/>
        </w:rPr>
        <w:t xml:space="preserve">报告简介</w:t>
      </w:r>
    </w:p>
    <w:p>
      <w:pPr>
        <w:spacing w:after="150"/>
      </w:pPr>
      <w:r>
        <w:rPr/>
        <w:t xml:space="preserve">由于历史原因，我国珠宝首饰行业发展较晚，起步于20世纪80年代初。珠宝首饰行业的发展速度与国民经济发展速度呈现同方向发展，近年来，得益于国民经济的飞速发展和居民可支配收入的提高，我国珠宝首饰行业呈现了高速发展的态势。</w:t>
      </w:r>
    </w:p>
    <w:p>
      <w:pPr>
        <w:spacing w:after="150"/>
      </w:pPr>
      <w:r>
        <w:rPr/>
        <w:t xml:space="preserve">随着人们消费能力增强和消费心理日渐成熟，珠宝首饰的消费需求正朝着多样化、个性化的方向发展。另一方面，行业内部竞争日益激烈，单纯的数量增长所带来的利润空间正在逐渐缩小。因此，通过深度挖掘特定群体的消费偏好，专注于某一细分领域，已成为珠宝商顺应市场新形势的必然选择。在市场细分的背景下，国内众多珠宝商采取了差异化的竞争策略，将其划分为几种比较主流的类型：高端奢侈品牌商(代表企业：Tiffany)，黄金加工批发商(代表企业：老凤祥)，珠宝连锁零售商(代表企业：周生生)。</w:t>
      </w:r>
    </w:p>
    <w:p>
      <w:pPr>
        <w:spacing w:after="150"/>
      </w:pPr>
      <w:r>
        <w:rPr/>
        <w:t xml:space="preserve">2019年，中国黄金饰品市场规模为3667亿元，到2020年将达到3777亿元。珠宝饰品市场规模为7843亿元，同比增长率为12.6%。珠宝饰品在中国仍有较大发展空间，预计未来几年珠宝饰品销售仍将保持高速增长态势，预计到2020年，珠宝饰品市场规模将突破8000亿元。2010-2019年中国珠宝行业的新成立企业数量整体上呈现增长趋势，2019年新成立企业数量为424家，截至2020年3月15日，新成立企业数量67家。</w:t>
      </w:r>
    </w:p>
    <w:p>
      <w:pPr>
        <w:spacing w:after="150"/>
      </w:pPr>
      <w:r>
        <w:rPr/>
        <w:t xml:space="preserve">中国正处于消费升级阶段，部分中心城市和部分阶层已处于消费多元化阶段，消费能力的提升奠定了中国珠宝首饰行业的长期发展潜力。珠宝首饰行业在我国仍然具有较大的成长空间，人均可支配收入水平提高和消费结构改善，是支撑行业增长的长期动力。今后一个时期，中国黄金珠宝首饰消费将保持旺盛的增长势头，中国将成为全球最具竞争力的珠宝首饰加工和消费中心，成为世界最大的珠宝首饰市场。</w:t>
      </w:r>
    </w:p>
    <w:p>
      <w:pPr>
        <w:spacing w:after="150"/>
      </w:pPr>
      <w:r>
        <w:rPr/>
        <w:t xml:space="preserve">自新冠状病毒肺炎疫情爆发以来，已经公开宣布暂时关闭国内门店的珠宝品牌达到16家，包括周大生、周大福、谢瑞麟、莱绅通灵等国内品牌，及潘多拉、伯爵、华洛芙等国际品牌。线下为国内黄金珠宝消费的主场景(90%左右)。疫情期间，人们减少外出活动，实体消费场景客流骤减，给珠宝行业造成巨大冲击。</w:t>
      </w:r>
    </w:p>
    <w:p>
      <w:pPr>
        <w:spacing w:after="150"/>
      </w:pPr>
      <w:r>
        <w:rPr/>
        <w:t xml:space="preserve">随着金银珠宝首饰行业竞争的不断加剧，大型企业间并购整合与资本运作日趋频繁，国内外优秀的金银珠宝首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银珠宝首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银珠宝首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银珠宝首饰行业的市场走向和发展趋势。</w:t>
      </w:r>
    </w:p>
    <w:p>
      <w:pPr>
        <w:spacing w:after="150"/>
      </w:pPr>
      <w:r>
        <w:rPr/>
        <w:t xml:space="preserve">报告对中国金银珠宝首饰行业的内外部环境、行业发展现状、产业链发展状况、市场供需、竞争格局、标杆企业、发展趋势、机会风险、发展策略与投资建议等进行了分析，并重点分析了我国金银珠宝首饰行业将面临的机遇与挑战。报告将帮助金银珠宝首饰企业、学术科研单位、投资企业准确了解金银珠宝首饰行业最新发展动向，及早发现金银珠宝首饰行业市场的空白点，机会点，增长点和盈利点hellip;hellip;准确把握金银珠宝首饰行业未被满足的市场需求和趋势，有效规避金银珠宝首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金银珠宝首饰行业发展综述</w:t>
      </w:r>
    </w:p>
    <w:p>
      <w:pPr>
        <w:spacing w:after="150"/>
      </w:pPr>
      <w:r>
        <w:rPr/>
        <w:t xml:space="preserve">第一节 金银珠宝首饰行业定义及分类</w:t>
      </w:r>
    </w:p>
    <w:p>
      <w:pPr>
        <w:spacing w:after="150"/>
      </w:pPr>
      <w:r>
        <w:rPr/>
        <w:t xml:space="preserve">一、行业定义</w:t>
      </w:r>
    </w:p>
    <w:p>
      <w:pPr>
        <w:spacing w:after="150"/>
      </w:pPr>
      <w:r>
        <w:rPr/>
        <w:t xml:space="preserve">二、行业主要分类</w:t>
      </w:r>
    </w:p>
    <w:p>
      <w:pPr>
        <w:spacing w:after="150"/>
      </w:pPr>
      <w:r>
        <w:rPr/>
        <w:t xml:space="preserve">第二节 金银珠宝首饰行业特征分析</w:t>
      </w:r>
    </w:p>
    <w:p>
      <w:pPr>
        <w:spacing w:after="150"/>
      </w:pPr>
      <w:r>
        <w:rPr/>
        <w:t xml:space="preserve">一、产业链分析</w:t>
      </w:r>
    </w:p>
    <w:p>
      <w:pPr>
        <w:spacing w:after="150"/>
      </w:pPr>
      <w:r>
        <w:rPr/>
        <w:t xml:space="preserve">二、金银珠宝首饰行业在国民经济中的地位</w:t>
      </w:r>
    </w:p>
    <w:p>
      <w:pPr>
        <w:spacing w:after="150"/>
      </w:pPr>
      <w:r>
        <w:rPr/>
        <w:t xml:space="preserve">三、金银珠宝首饰行业生命周期分析</w:t>
      </w:r>
    </w:p>
    <w:p>
      <w:pPr>
        <w:spacing w:after="150"/>
      </w:pPr>
      <w:r>
        <w:rPr/>
        <w:t xml:space="preserve">1、行业生命周期理论基础</w:t>
      </w:r>
    </w:p>
    <w:p>
      <w:pPr>
        <w:spacing w:after="150"/>
      </w:pPr>
      <w:r>
        <w:rPr/>
        <w:t xml:space="preserve">2、金银珠宝首饰行业生命周期</w:t>
      </w:r>
    </w:p>
    <w:p>
      <w:pPr>
        <w:spacing w:after="150"/>
      </w:pPr>
      <w:r>
        <w:rPr>
          <w:b w:val="1"/>
          <w:bCs w:val="1"/>
        </w:rPr>
        <w:t xml:space="preserve">第二章 金银珠宝首饰行业发展环境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一、我国金银珠宝首饰技术进展分析</w:t>
      </w:r>
    </w:p>
    <w:p>
      <w:pPr>
        <w:spacing w:after="150"/>
      </w:pPr>
      <w:r>
        <w:rPr/>
        <w:t xml:space="preserve">二、技术现状及特点</w:t>
      </w:r>
    </w:p>
    <w:p>
      <w:pPr>
        <w:spacing w:after="150"/>
      </w:pPr>
      <w:r>
        <w:rPr/>
        <w:t xml:space="preserve">三、金银珠宝首饰技术的未来发展趋势</w:t>
      </w:r>
    </w:p>
    <w:p>
      <w:pPr>
        <w:spacing w:after="150"/>
      </w:pPr>
      <w:r>
        <w:rPr>
          <w:b w:val="1"/>
          <w:bCs w:val="1"/>
        </w:rPr>
        <w:t xml:space="preserve">第三章 金银珠宝首饰行业上下游产业链发展及影响分析</w:t>
      </w:r>
    </w:p>
    <w:p>
      <w:pPr>
        <w:spacing w:after="150"/>
      </w:pPr>
      <w:r>
        <w:rPr/>
        <w:t xml:space="preserve">第一节 产业链介绍</w:t>
      </w:r>
    </w:p>
    <w:p>
      <w:pPr>
        <w:spacing w:after="150"/>
      </w:pPr>
      <w:r>
        <w:rPr/>
        <w:t xml:space="preserve">一、金银珠宝首饰行业产业链简介</w:t>
      </w:r>
    </w:p>
    <w:p>
      <w:pPr>
        <w:spacing w:after="150"/>
      </w:pPr>
      <w:r>
        <w:rPr/>
        <w:t xml:space="preserve">二、金银珠宝首饰行业产业链特征分析</w:t>
      </w:r>
    </w:p>
    <w:p>
      <w:pPr>
        <w:spacing w:after="150"/>
      </w:pPr>
      <w:r>
        <w:rPr/>
        <w:t xml:space="preserve">三、金银珠宝首饰业的产生对产业链的影响分析</w:t>
      </w:r>
    </w:p>
    <w:p>
      <w:pPr>
        <w:spacing w:after="150"/>
      </w:pPr>
      <w:r>
        <w:rPr/>
        <w:t xml:space="preserve">第二节 上游产业现状分析及其对金银珠宝首饰行业的影响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下游产业分析及其对金银珠宝首饰行业的影响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世界金银珠宝首饰产业发展对比及经验借鉴</w:t>
      </w:r>
    </w:p>
    <w:p>
      <w:pPr>
        <w:spacing w:after="150"/>
      </w:pPr>
      <w:r>
        <w:rPr/>
        <w:t xml:space="preserve">第一节 2024-2029年国际金银珠宝首饰产业的发展</w:t>
      </w:r>
    </w:p>
    <w:p>
      <w:pPr>
        <w:spacing w:after="150"/>
      </w:pPr>
      <w:r>
        <w:rPr/>
        <w:t xml:space="preserve">一、世界金银珠宝首饰产业发展综述</w:t>
      </w:r>
    </w:p>
    <w:p>
      <w:pPr>
        <w:spacing w:after="150"/>
      </w:pPr>
      <w:r>
        <w:rPr/>
        <w:t xml:space="preserve">二、全球金银珠宝首饰产业竞争格局</w:t>
      </w:r>
    </w:p>
    <w:p>
      <w:pPr>
        <w:spacing w:after="150"/>
      </w:pPr>
      <w:r>
        <w:rPr/>
        <w:t xml:space="preserve">三、全球金银珠宝首饰产业发展特点</w:t>
      </w:r>
    </w:p>
    <w:p>
      <w:pPr>
        <w:spacing w:after="150"/>
      </w:pPr>
      <w:r>
        <w:rPr/>
        <w:t xml:space="preserve">第二节 主要国家地区金银珠宝首饰产业发展分析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世界金银珠宝首饰产业发展趋势及前景分析</w:t>
      </w:r>
    </w:p>
    <w:p>
      <w:pPr>
        <w:spacing w:after="150"/>
      </w:pPr>
      <w:r>
        <w:rPr/>
        <w:t xml:space="preserve">一、金银珠宝首饰技术发展及趋势分析</w:t>
      </w:r>
    </w:p>
    <w:p>
      <w:pPr>
        <w:spacing w:after="150"/>
      </w:pPr>
      <w:r>
        <w:rPr/>
        <w:t xml:space="preserve">二、金银珠宝首饰产业发展趋势分析</w:t>
      </w:r>
    </w:p>
    <w:p>
      <w:pPr>
        <w:spacing w:after="150"/>
      </w:pPr>
      <w:r>
        <w:rPr/>
        <w:t xml:space="preserve">三、金银珠宝首饰产业发展潜力分析</w:t>
      </w:r>
    </w:p>
    <w:p>
      <w:pPr>
        <w:spacing w:after="150"/>
      </w:pPr>
      <w:r>
        <w:rPr>
          <w:b w:val="1"/>
          <w:bCs w:val="1"/>
        </w:rPr>
        <w:t xml:space="preserve">第五章 中国金银珠宝首饰行业运行分析</w:t>
      </w:r>
    </w:p>
    <w:p>
      <w:pPr>
        <w:spacing w:after="150"/>
      </w:pPr>
      <w:r>
        <w:rPr/>
        <w:t xml:space="preserve">第一节 中国金银珠宝首饰行业发展状况分析</w:t>
      </w:r>
    </w:p>
    <w:p>
      <w:pPr>
        <w:spacing w:after="150"/>
      </w:pPr>
      <w:r>
        <w:rPr/>
        <w:t xml:space="preserve">一、中国金银珠宝首饰行业发展阶段</w:t>
      </w:r>
    </w:p>
    <w:p>
      <w:pPr>
        <w:spacing w:after="150"/>
      </w:pPr>
      <w:r>
        <w:rPr/>
        <w:t xml:space="preserve">二、中国金银珠宝首饰行业发展总体概况</w:t>
      </w:r>
    </w:p>
    <w:p>
      <w:pPr>
        <w:spacing w:after="150"/>
      </w:pPr>
      <w:r>
        <w:rPr/>
        <w:t xml:space="preserve">三、中国金银珠宝首饰行业发展特点分析</w:t>
      </w:r>
    </w:p>
    <w:p>
      <w:pPr>
        <w:spacing w:after="150"/>
      </w:pPr>
      <w:r>
        <w:rPr/>
        <w:t xml:space="preserve">四、中国金银珠宝首饰行业商业模式分析</w:t>
      </w:r>
    </w:p>
    <w:p>
      <w:pPr>
        <w:spacing w:after="150"/>
      </w:pPr>
      <w:r>
        <w:rPr/>
        <w:t xml:space="preserve">第二节 2019-2023年金银珠宝首饰行业发展现状</w:t>
      </w:r>
    </w:p>
    <w:p>
      <w:pPr>
        <w:spacing w:after="150"/>
      </w:pPr>
      <w:r>
        <w:rPr/>
        <w:t xml:space="preserve">一、2019-2023年中国金银珠宝首饰行业市场规模</w:t>
      </w:r>
    </w:p>
    <w:p>
      <w:pPr>
        <w:spacing w:after="150"/>
      </w:pPr>
      <w:r>
        <w:rPr/>
        <w:t xml:space="preserve">二、2019-2023年中国金银珠宝首饰行业发展分析</w:t>
      </w:r>
    </w:p>
    <w:p>
      <w:pPr>
        <w:spacing w:after="150"/>
      </w:pPr>
      <w:r>
        <w:rPr/>
        <w:t xml:space="preserve">三、2019-2023年中国金银珠宝首饰企业发展分析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金银珠宝首饰细分市场分析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中国金银珠宝首饰行业经济运行指标分析</w:t>
      </w:r>
    </w:p>
    <w:p>
      <w:pPr>
        <w:spacing w:after="150"/>
      </w:pPr>
      <w:r>
        <w:rPr/>
        <w:t xml:space="preserve">第一节 中国金银珠宝首饰行业总体规模分析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五、2024-2029年金银珠宝首饰供给预测</w:t>
      </w:r>
    </w:p>
    <w:p>
      <w:pPr>
        <w:spacing w:after="150"/>
      </w:pPr>
      <w:r>
        <w:rPr/>
        <w:t xml:space="preserve">第二节 中国金银珠宝首饰行业产销分析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中国金银珠宝首饰行业财务指标总体分析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2024-2029年中国金银珠宝首饰市场需求分析及预测</w:t>
      </w:r>
    </w:p>
    <w:p>
      <w:pPr>
        <w:spacing w:after="150"/>
      </w:pPr>
      <w:r>
        <w:rPr/>
        <w:t xml:space="preserve">第一节 金银珠宝首饰市场需求分析</w:t>
      </w:r>
    </w:p>
    <w:p>
      <w:pPr>
        <w:spacing w:after="150"/>
      </w:pPr>
      <w:r>
        <w:rPr/>
        <w:t xml:space="preserve">一、金银珠宝首饰行业需求市场</w:t>
      </w:r>
    </w:p>
    <w:p>
      <w:pPr>
        <w:spacing w:after="150"/>
      </w:pPr>
      <w:r>
        <w:rPr/>
        <w:t xml:space="preserve">二、金银珠宝首饰行业客户结构</w:t>
      </w:r>
    </w:p>
    <w:p>
      <w:pPr>
        <w:spacing w:after="150"/>
      </w:pPr>
      <w:r>
        <w:rPr/>
        <w:t xml:space="preserve">三、金银珠宝首饰行业需求的地区差异</w:t>
      </w:r>
    </w:p>
    <w:p>
      <w:pPr>
        <w:spacing w:after="150"/>
      </w:pPr>
      <w:r>
        <w:rPr/>
        <w:t xml:space="preserve">第二节 2024-2029年供求平衡分析及未来发展趋势</w:t>
      </w:r>
    </w:p>
    <w:p>
      <w:pPr>
        <w:spacing w:after="150"/>
      </w:pPr>
      <w:r>
        <w:rPr/>
        <w:t xml:space="preserve">一、2024-2029年金银珠宝首饰行业的需求预测</w:t>
      </w:r>
    </w:p>
    <w:p>
      <w:pPr>
        <w:spacing w:after="150"/>
      </w:pPr>
      <w:r>
        <w:rPr/>
        <w:t xml:space="preserve">二、2024-2029年金银珠宝首饰供求平衡预测</w:t>
      </w:r>
    </w:p>
    <w:p>
      <w:pPr>
        <w:spacing w:after="150"/>
      </w:pPr>
      <w:r>
        <w:rPr>
          <w:b w:val="1"/>
          <w:bCs w:val="1"/>
        </w:rPr>
        <w:t xml:space="preserve">第八章 金银珠宝首饰行业区域市场发展分析及预测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金银珠宝首饰行业主要区域市场发展状况及竞争力研究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金银珠宝首饰市场竞争格局分析</w:t>
      </w:r>
    </w:p>
    <w:p>
      <w:pPr>
        <w:spacing w:after="150"/>
      </w:pPr>
      <w:r>
        <w:rPr/>
        <w:t xml:space="preserve">第一节 金银珠宝首饰行业竞争结构分析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金银珠宝首饰行业集中度分析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金银珠宝首饰行业国际竞争力比较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金银珠宝首饰行业竞争格局分析</w:t>
      </w:r>
    </w:p>
    <w:p>
      <w:pPr>
        <w:spacing w:after="150"/>
      </w:pPr>
      <w:r>
        <w:rPr/>
        <w:t xml:space="preserve">一、金银珠宝首饰行业竞争分析</w:t>
      </w:r>
    </w:p>
    <w:p>
      <w:pPr>
        <w:spacing w:after="150"/>
      </w:pPr>
      <w:r>
        <w:rPr/>
        <w:t xml:space="preserve">二、国内外金银珠宝首饰竞争分析</w:t>
      </w:r>
    </w:p>
    <w:p>
      <w:pPr>
        <w:spacing w:after="150"/>
      </w:pPr>
      <w:r>
        <w:rPr/>
        <w:t xml:space="preserve">三、中国金银珠宝首饰市场竞争分析</w:t>
      </w:r>
    </w:p>
    <w:p>
      <w:pPr>
        <w:spacing w:after="150"/>
      </w:pPr>
      <w:r>
        <w:rPr>
          <w:b w:val="1"/>
          <w:bCs w:val="1"/>
        </w:rPr>
        <w:t xml:space="preserve">第十章 金银珠宝首饰行业重点领先企业经营状况及前景规划分析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2024-2029年金银珠宝首饰行业发展趋势及影响因素</w:t>
      </w:r>
    </w:p>
    <w:p>
      <w:pPr>
        <w:spacing w:after="150"/>
      </w:pPr>
      <w:r>
        <w:rPr/>
        <w:t xml:space="preserve">第一节 2024-2029年金银珠宝首饰行业市场前景分析</w:t>
      </w:r>
    </w:p>
    <w:p>
      <w:pPr>
        <w:spacing w:after="150"/>
      </w:pPr>
      <w:r>
        <w:rPr/>
        <w:t xml:space="preserve">一、金银珠宝首饰市场容量分析</w:t>
      </w:r>
    </w:p>
    <w:p>
      <w:pPr>
        <w:spacing w:after="150"/>
      </w:pPr>
      <w:r>
        <w:rPr/>
        <w:t xml:space="preserve">二、金银珠宝首饰行业利好利空政策</w:t>
      </w:r>
    </w:p>
    <w:p>
      <w:pPr>
        <w:spacing w:after="150"/>
      </w:pPr>
      <w:r>
        <w:rPr/>
        <w:t xml:space="preserve">三、金银珠宝首饰行业发展前景分析</w:t>
      </w:r>
    </w:p>
    <w:p>
      <w:pPr>
        <w:spacing w:after="150"/>
      </w:pPr>
      <w:r>
        <w:rPr/>
        <w:t xml:space="preserve">第二节 2024-2029年金银珠宝首饰行业未来发展预测分析</w:t>
      </w:r>
    </w:p>
    <w:p>
      <w:pPr>
        <w:spacing w:after="150"/>
      </w:pPr>
      <w:r>
        <w:rPr/>
        <w:t xml:space="preserve">一、中国金银珠宝首饰发展方向分析</w:t>
      </w:r>
    </w:p>
    <w:p>
      <w:pPr>
        <w:spacing w:after="150"/>
      </w:pPr>
      <w:r>
        <w:rPr/>
        <w:t xml:space="preserve">二、2024-2029年中国金银珠宝首饰行业发展规模</w:t>
      </w:r>
    </w:p>
    <w:p>
      <w:pPr>
        <w:spacing w:after="150"/>
      </w:pPr>
      <w:r>
        <w:rPr/>
        <w:t xml:space="preserve">三、2024-2029年中国金银珠宝首饰行业发展趋势预测</w:t>
      </w:r>
    </w:p>
    <w:p>
      <w:pPr>
        <w:spacing w:after="150"/>
      </w:pPr>
      <w:r>
        <w:rPr/>
        <w:t xml:space="preserve">第三节 2024-2029年金银珠宝首饰行业供需预测</w:t>
      </w:r>
    </w:p>
    <w:p>
      <w:pPr>
        <w:spacing w:after="150"/>
      </w:pPr>
      <w:r>
        <w:rPr/>
        <w:t xml:space="preserve">一、2024-2029年金银珠宝首饰行业供给预测</w:t>
      </w:r>
    </w:p>
    <w:p>
      <w:pPr>
        <w:spacing w:after="150"/>
      </w:pPr>
      <w:r>
        <w:rPr/>
        <w:t xml:space="preserve">二、2024-2029年金银珠宝首饰行业需求预测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六、2024-2029年中国金银珠宝首饰行业swot分析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2024-2029年金银珠宝首饰行业投资方向与风险分析</w:t>
      </w:r>
    </w:p>
    <w:p>
      <w:pPr>
        <w:spacing w:after="150"/>
      </w:pPr>
      <w:r>
        <w:rPr/>
        <w:t xml:space="preserve">第一节 2024-2029年金银珠宝首饰行业发展的有利因素与不利因素分析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2024-2029年金银珠宝首饰行业产业发展的空白点分析</w:t>
      </w:r>
    </w:p>
    <w:p>
      <w:pPr>
        <w:spacing w:after="150"/>
      </w:pPr>
      <w:r>
        <w:rPr/>
        <w:t xml:space="preserve">第三节 2024-2029年金银珠宝首饰行业投资回报率比较高的投资方向</w:t>
      </w:r>
    </w:p>
    <w:p>
      <w:pPr>
        <w:spacing w:after="150"/>
      </w:pPr>
      <w:r>
        <w:rPr/>
        <w:t xml:space="preserve">第四节 2024-2029年金银珠宝首饰行业投资潜力与机会</w:t>
      </w:r>
    </w:p>
    <w:p>
      <w:pPr>
        <w:spacing w:after="150"/>
      </w:pPr>
      <w:r>
        <w:rPr/>
        <w:t xml:space="preserve">第五节 2024-2029年金银珠宝首饰行业新进入者应注意的障碍因素</w:t>
      </w:r>
    </w:p>
    <w:p>
      <w:pPr>
        <w:spacing w:after="150"/>
      </w:pPr>
      <w:r>
        <w:rPr/>
        <w:t xml:space="preserve">第六节 2024-2029年中国金银珠宝首饰行业投资风险分析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2024-2029年金银珠宝首饰行业发展环境与渠道分析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三、十三五发展规划分析</w:t>
      </w:r>
    </w:p>
    <w:p>
      <w:pPr>
        <w:spacing w:after="150"/>
      </w:pPr>
      <w:r>
        <w:rPr/>
        <w:t xml:space="preserve">第二节 主要金银珠宝首饰产业聚集区发展背景分析</w:t>
      </w:r>
    </w:p>
    <w:p>
      <w:pPr>
        <w:spacing w:after="150"/>
      </w:pPr>
      <w:r>
        <w:rPr/>
        <w:t xml:space="preserve">一、主要金银珠宝首饰产业聚集区市场特点分析</w:t>
      </w:r>
    </w:p>
    <w:p>
      <w:pPr>
        <w:spacing w:after="150"/>
      </w:pPr>
      <w:r>
        <w:rPr/>
        <w:t xml:space="preserve">二、主要金银珠宝首饰产业聚集区社会经济现状分析</w:t>
      </w:r>
    </w:p>
    <w:p>
      <w:pPr>
        <w:spacing w:after="150"/>
      </w:pPr>
      <w:r>
        <w:rPr/>
        <w:t xml:space="preserve">三、未来主要金银珠宝首饰产业聚集区经济发展预测</w:t>
      </w:r>
    </w:p>
    <w:p>
      <w:pPr>
        <w:spacing w:after="150"/>
      </w:pPr>
      <w:r>
        <w:rPr/>
        <w:t xml:space="preserve">第三节 竞争对手渠道模式</w:t>
      </w:r>
    </w:p>
    <w:p>
      <w:pPr>
        <w:spacing w:after="150"/>
      </w:pPr>
      <w:r>
        <w:rPr/>
        <w:t xml:space="preserve">一、金银珠宝首饰市场渠道情况</w:t>
      </w:r>
    </w:p>
    <w:p>
      <w:pPr>
        <w:spacing w:after="150"/>
      </w:pPr>
      <w:r>
        <w:rPr/>
        <w:t xml:space="preserve">二、金银珠宝首饰竞争对手渠道模式</w:t>
      </w:r>
    </w:p>
    <w:p>
      <w:pPr>
        <w:spacing w:after="150"/>
      </w:pPr>
      <w:r>
        <w:rPr/>
        <w:t xml:space="preserve">三、金银珠宝首饰直营代理分布情况</w:t>
      </w:r>
    </w:p>
    <w:p>
      <w:pPr>
        <w:spacing w:after="150"/>
      </w:pPr>
      <w:r>
        <w:rPr>
          <w:b w:val="1"/>
          <w:bCs w:val="1"/>
        </w:rPr>
        <w:t xml:space="preserve">第十四章 2024-2029年金银珠宝首饰行业市场策略分析</w:t>
      </w:r>
    </w:p>
    <w:p>
      <w:pPr>
        <w:spacing w:after="150"/>
      </w:pPr>
      <w:r>
        <w:rPr/>
        <w:t xml:space="preserve">第一节 金银珠宝首饰行业营销策略分析及建议</w:t>
      </w:r>
    </w:p>
    <w:p>
      <w:pPr>
        <w:spacing w:after="150"/>
      </w:pPr>
      <w:r>
        <w:rPr/>
        <w:t xml:space="preserve">一、金银珠宝首饰行业营销模式</w:t>
      </w:r>
    </w:p>
    <w:p>
      <w:pPr>
        <w:spacing w:after="150"/>
      </w:pPr>
      <w:r>
        <w:rPr/>
        <w:t xml:space="preserve">二、金银珠宝首饰行业营销策略</w:t>
      </w:r>
    </w:p>
    <w:p>
      <w:pPr>
        <w:spacing w:after="150"/>
      </w:pPr>
      <w:r>
        <w:rPr/>
        <w:t xml:space="preserve">第二节 金银珠宝首饰行业企业经营发展分析及建议</w:t>
      </w:r>
    </w:p>
    <w:p>
      <w:pPr>
        <w:spacing w:after="150"/>
      </w:pPr>
      <w:r>
        <w:rPr/>
        <w:t xml:space="preserve">一、金银珠宝首饰行业经营模式</w:t>
      </w:r>
    </w:p>
    <w:p>
      <w:pPr>
        <w:spacing w:after="150"/>
      </w:pPr>
      <w:r>
        <w:rPr/>
        <w:t xml:space="preserve">二、金银珠宝首饰行业发展模式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2024-2029年金银珠宝首饰行业投资价值评估分析</w:t>
      </w:r>
    </w:p>
    <w:p>
      <w:pPr>
        <w:spacing w:after="150"/>
      </w:pPr>
      <w:r>
        <w:rPr/>
        <w:t xml:space="preserve">第一节 金银珠宝首饰行业投资特性分析</w:t>
      </w:r>
    </w:p>
    <w:p>
      <w:pPr>
        <w:spacing w:after="150"/>
      </w:pPr>
      <w:r>
        <w:rPr/>
        <w:t xml:space="preserve">一、金银珠宝首饰行业进入壁垒分析</w:t>
      </w:r>
    </w:p>
    <w:p>
      <w:pPr>
        <w:spacing w:after="150"/>
      </w:pPr>
      <w:r>
        <w:rPr/>
        <w:t xml:space="preserve">二、金银珠宝首饰行业盈利因素分析</w:t>
      </w:r>
    </w:p>
    <w:p>
      <w:pPr>
        <w:spacing w:after="150"/>
      </w:pPr>
      <w:r>
        <w:rPr/>
        <w:t xml:space="preserve">三、金银珠宝首饰行业盈利模式分析</w:t>
      </w:r>
    </w:p>
    <w:p>
      <w:pPr>
        <w:spacing w:after="150"/>
      </w:pPr>
      <w:r>
        <w:rPr/>
        <w:t xml:space="preserve">第二节 2024-2029年金银珠宝首饰行业发展的影响因素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2024-2029年金银珠宝首饰行业投资价值评估分析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图表：金银珠宝首饰行业产业链示意图</w:t>
      </w:r>
    </w:p>
    <w:p>
      <w:pPr>
        <w:spacing w:after="150"/>
      </w:pPr>
      <w:r>
        <w:rPr/>
        <w:t xml:space="preserve">图表：2019-2023年金银珠宝首饰行业上游产业供给情况</w:t>
      </w:r>
    </w:p>
    <w:p>
      <w:pPr>
        <w:spacing w:after="150"/>
      </w:pPr>
      <w:r>
        <w:rPr/>
        <w:t xml:space="preserve">图表：2019-2023年金银珠宝首饰行业下游行业需求情况</w:t>
      </w:r>
    </w:p>
    <w:p>
      <w:pPr>
        <w:spacing w:after="150"/>
      </w:pPr>
      <w:r>
        <w:rPr/>
        <w:t xml:space="preserve">图表：2019-2023年金银珠宝首饰行业全球发展状况</w:t>
      </w:r>
    </w:p>
    <w:p>
      <w:pPr>
        <w:spacing w:after="150"/>
      </w:pPr>
      <w:r>
        <w:rPr/>
        <w:t xml:space="preserve">图表：2019-2023年金银珠宝首饰行业企业数量</w:t>
      </w:r>
    </w:p>
    <w:p>
      <w:pPr>
        <w:spacing w:after="150"/>
      </w:pPr>
      <w:r>
        <w:rPr/>
        <w:t xml:space="preserve">图表：2019-2023年金银珠宝首饰行业企业数量走势图</w:t>
      </w:r>
    </w:p>
    <w:p>
      <w:pPr>
        <w:spacing w:after="150"/>
      </w:pPr>
      <w:r>
        <w:rPr/>
        <w:t xml:space="preserve">图表：2019-2023年金银珠宝首饰行业资产总额</w:t>
      </w:r>
    </w:p>
    <w:p>
      <w:pPr>
        <w:spacing w:after="150"/>
      </w:pPr>
      <w:r>
        <w:rPr/>
        <w:t xml:space="preserve">图表：2019-2023年金银珠宝首饰行业总资产增长趋势图</w:t>
      </w:r>
    </w:p>
    <w:p>
      <w:pPr>
        <w:spacing w:after="150"/>
      </w:pPr>
      <w:r>
        <w:rPr/>
        <w:t xml:space="preserve">图表：2019-2023年金银珠宝首饰行业利润总额</w:t>
      </w:r>
    </w:p>
    <w:p>
      <w:pPr>
        <w:spacing w:after="150"/>
      </w:pPr>
      <w:r>
        <w:rPr/>
        <w:t xml:space="preserve">图表：2019-2023年金银珠宝首饰行业利润总额增长趋势图</w:t>
      </w:r>
    </w:p>
    <w:p>
      <w:pPr>
        <w:spacing w:after="150"/>
      </w:pPr>
      <w:r>
        <w:rPr/>
        <w:t xml:space="preserve">图表：2019-2023年金银珠宝首饰行业销售收入</w:t>
      </w:r>
    </w:p>
    <w:p>
      <w:pPr>
        <w:spacing w:after="150"/>
      </w:pPr>
      <w:r>
        <w:rPr/>
        <w:t xml:space="preserve">图表：2019-2023年金银珠宝首饰行业销售收入增长趋势图</w:t>
      </w:r>
    </w:p>
    <w:p>
      <w:pPr>
        <w:spacing w:after="150"/>
      </w:pPr>
      <w:r>
        <w:rPr/>
        <w:t xml:space="preserve">图表：2019-2023年金银珠宝首饰业产销率趋势图</w:t>
      </w:r>
    </w:p>
    <w:p>
      <w:pPr>
        <w:spacing w:after="150"/>
      </w:pPr>
      <w:r>
        <w:rPr/>
        <w:t xml:space="preserve">图表：2019-2023年金银珠宝首饰行业盈利能力状况</w:t>
      </w:r>
    </w:p>
    <w:p>
      <w:pPr>
        <w:spacing w:after="150"/>
      </w:pPr>
      <w:r>
        <w:rPr/>
        <w:t xml:space="preserve">图表：2019-2023年金银珠宝首饰行业偿债能力状况</w:t>
      </w:r>
    </w:p>
    <w:p>
      <w:pPr>
        <w:spacing w:after="150"/>
      </w:pPr>
      <w:r>
        <w:rPr/>
        <w:t xml:space="preserve">图表：2019-2023年金银珠宝首饰行业营运能力状况</w:t>
      </w:r>
    </w:p>
    <w:p>
      <w:pPr>
        <w:spacing w:after="150"/>
      </w:pPr>
      <w:r>
        <w:rPr/>
        <w:t xml:space="preserve">图表：2019-2023年金银珠宝首饰行业发展能力状况</w:t>
      </w:r>
    </w:p>
    <w:p>
      <w:pPr>
        <w:spacing w:after="150"/>
      </w:pPr>
      <w:r>
        <w:rPr/>
        <w:t xml:space="preserve">图表：2019-2023年金银珠宝首饰行业需求状况</w:t>
      </w:r>
    </w:p>
    <w:p>
      <w:pPr>
        <w:spacing w:after="150"/>
      </w:pPr>
      <w:r>
        <w:rPr/>
        <w:t xml:space="preserve">图表：2024-2029年金银珠宝首饰行业需求预测</w:t>
      </w:r>
    </w:p>
    <w:p>
      <w:pPr>
        <w:spacing w:after="150"/>
      </w:pPr>
      <w:r>
        <w:rPr/>
        <w:t xml:space="preserve">图表：2024-2029年金银珠宝首饰行业市场规模预测</w:t>
      </w:r>
    </w:p>
    <w:p>
      <w:pPr>
        <w:spacing w:after="150"/>
      </w:pPr>
      <w:r>
        <w:rPr/>
        <w:t xml:space="preserve">图表：2024-2029年金银珠宝首饰行业发展前景预测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本文地址：https://www.51baogao.cn/wenti/200901jinyinzhubao.shtml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01jinyinzhu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2024-2029年中国金银珠宝首饰行业发展分析及投资前景预测报告</dc:title>
  <dc:description>2024-2029年中国金银珠宝首饰行业发展分析及投资前景预测报告</dc:description>
  <dc:subject>2024-2029年中国金银珠宝首饰行业发展分析及投资前景预测报告</dc:subject>
  <cp:keywords>研究报告</cp:keywords>
  <cp:category>研究报告</cp:category>
  <cp:lastModifiedBy>北京中道泰和信息咨询有限公司</cp:lastModifiedBy>
  <dcterms:created xsi:type="dcterms:W3CDTF">2024-02-29T15:45:51+08:00</dcterms:created>
  <dcterms:modified xsi:type="dcterms:W3CDTF">2024-02-29T15:45:51+08:00</dcterms:modified>
</cp:coreProperties>
</file>

<file path=docProps/custom.xml><?xml version="1.0" encoding="utf-8"?>
<Properties xmlns="http://schemas.openxmlformats.org/officeDocument/2006/custom-properties" xmlns:vt="http://schemas.openxmlformats.org/officeDocument/2006/docPropsVTypes"/>
</file>