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2024-2029年可再生能源产业园区发展规划及招商策略咨询报告</w:t>
      </w:r>
    </w:p>
    <w:p>
      <w:pPr>
        <w:spacing w:after="150"/>
      </w:pPr>
      <w:r>
        <w:rPr>
          <w:b w:val="1"/>
          <w:bCs w:val="1"/>
        </w:rPr>
        <w:t xml:space="preserve">报告简介</w:t>
      </w:r>
    </w:p>
    <w:p>
      <w:pPr>
        <w:spacing w:after="150"/>
      </w:pPr>
      <w:r>
        <w:rPr/>
        <w:t xml:space="preserve">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孵化器、加速器等以及近期各地陆续提出的产业新城、科技新城等。近年来随着我国经济发展的需要，产业园区逐渐被各级政府所重视。它在区域经济与产业经济之间形成了一个产业联动的桥梁，它承载着区域产业的系统组合与补充，以及主导产业的合理链接与配套等功能作用。产业园区建设的同时为科技创新型、经营创业型和配套加工型、咨询服务型等企业构建了一个适合企业发展的经营平台。</w:t>
      </w:r>
    </w:p>
    <w:p>
      <w:pPr>
        <w:spacing w:after="150"/>
      </w:pPr>
      <w:r>
        <w:rPr/>
        <w:t xml:space="preserve">目前园区经济的发展日趋完善、日渐成熟，现已形成了产业园区建设与发展的特有运营模式，成为区域经济发展中不可或缺的组成部分，在今后的经济建设中将进一步发挥拉动区域经济快速增长的巨大作用。</w:t>
      </w:r>
    </w:p>
    <w:p>
      <w:pPr>
        <w:spacing w:after="150"/>
      </w:pPr>
      <w:r>
        <w:rPr/>
        <w:t xml:space="preserve">难以精确计数的众多开发区星罗棋布在中国的每一个省份，成为当地经济耀眼的明星。仅以为数不多的国家级开发区而论，其以中国万分之七的土地创造了7%的GDP、12%的工业增加值、6%的税收，吸纳了1/3的外商直接投资。对中国30年的高速发展，开发区可谓居功至伟。但是到如今，为数众多的开发区已处于或正处于十字路口：在战略使命上，鉴于整个国家改革的停滞，开发区已不复当年改革开放试验田的角色热，而变得犹疑甚至是迷失;在发展方向上，开发区所在地区的城市化扩张过程中，原来更多承载经济发展职能的开发区纷纷向城市行政区转型;在发展方式上，以土地开发为主要支撑的开发区在国家严控用地指标的背景下，发展空间日益受限;在发展政策上，随着国家政策日趋均衡化，开发区所能提供的发展优势已不再明显;在运作模式上，越来越多的民营公司正侵入这一领域，对开发区政企不分的管委会运营模式构成挑战。开发区到了一个关键的转折期：是继续扮演中国发展探索的先锋还是在经济社会发展大潮中逐渐被边缘化?在这样的形势下，开发区应该如何应对?如何在危机中得到发展呢?</w:t>
      </w:r>
    </w:p>
    <w:p>
      <w:pPr>
        <w:spacing w:after="150"/>
      </w:pPr>
      <w:r>
        <w:rPr/>
        <w:t xml:space="preserve">本行业报告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可再生能源产业园市场进行了分析研究。报告在总结中国可再生能源产业园行业发展历程的基础上，结合新时期的各方面因素，对中国可再生能源产业园行业的发展趋势给予了细致和审慎的预测论证。报告资料详实，图表丰富，既有深入的分析，又有直观的比较，为可再生能源产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可再生能源园区运行分析</w:t>
      </w:r>
    </w:p>
    <w:p>
      <w:pPr>
        <w:spacing w:after="150"/>
      </w:pPr>
      <w:r>
        <w:rPr>
          <w:b w:val="1"/>
          <w:bCs w:val="1"/>
        </w:rPr>
        <w:t xml:space="preserve">第一章 可再生能源产业园区建设背景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五、可再生能源产业园区发展背景</w:t>
      </w:r>
    </w:p>
    <w:p>
      <w:pPr>
        <w:spacing w:after="150"/>
      </w:pPr>
      <w:r>
        <w:rPr/>
        <w:t xml:space="preserve">1、可再生能源产业园区规划的目的</w:t>
      </w:r>
    </w:p>
    <w:p>
      <w:pPr>
        <w:spacing w:after="150"/>
      </w:pPr>
      <w:r>
        <w:rPr/>
        <w:t xml:space="preserve">2、可再生能源产业园区规划的意义</w:t>
      </w:r>
    </w:p>
    <w:p>
      <w:pPr>
        <w:spacing w:after="150"/>
      </w:pPr>
      <w:r>
        <w:rPr/>
        <w:t xml:space="preserve">3、可再生能源产业园区发展的有利条件</w:t>
      </w:r>
    </w:p>
    <w:p>
      <w:pPr>
        <w:spacing w:after="150"/>
      </w:pPr>
      <w:r>
        <w:rPr/>
        <w:t xml:space="preserve">第二节 可再生能源产业园区发展阶段分析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可再生能源产业园区核心竞争力分析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可再生能源产业园区建设与投资主体分析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可再生能源产业园区发展能力分析</w:t>
      </w:r>
    </w:p>
    <w:p>
      <w:pPr>
        <w:spacing w:after="150"/>
      </w:pPr>
      <w:r>
        <w:rPr/>
        <w:t xml:space="preserve">一、可再生能源行业发展现状分析</w:t>
      </w:r>
    </w:p>
    <w:p>
      <w:pPr>
        <w:spacing w:after="150"/>
      </w:pPr>
      <w:r>
        <w:rPr/>
        <w:t xml:space="preserve">二、可再生能源产业园区软件环境条件分析</w:t>
      </w:r>
    </w:p>
    <w:p>
      <w:pPr>
        <w:spacing w:after="150"/>
      </w:pPr>
      <w:r>
        <w:rPr/>
        <w:t xml:space="preserve">三、可再生能源产业园区硬件环境条件分析</w:t>
      </w:r>
    </w:p>
    <w:p>
      <w:pPr>
        <w:spacing w:after="150"/>
      </w:pPr>
      <w:r>
        <w:rPr>
          <w:b w:val="1"/>
          <w:bCs w:val="1"/>
        </w:rPr>
        <w:t xml:space="preserve">第三章 2019-2023年可再生能源产业园区总体分析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可再生能源产业园区发展的问题及对策</w:t>
      </w:r>
    </w:p>
    <w:p>
      <w:pPr>
        <w:spacing w:after="150"/>
      </w:pPr>
      <w:r>
        <w:rPr/>
        <w:t xml:space="preserve">一、可再生能源产业园区发展中的主要问题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四、可再生能源产业园区的规划设计原则及思路</w:t>
      </w:r>
    </w:p>
    <w:p>
      <w:pPr>
        <w:spacing w:after="150"/>
      </w:pPr>
      <w:r>
        <w:rPr/>
        <w:t xml:space="preserve">五、可再生能源产业园的定位策略与模式选择</w:t>
      </w:r>
    </w:p>
    <w:p>
      <w:pPr>
        <w:spacing w:after="150"/>
      </w:pPr>
      <w:r>
        <w:rPr>
          <w:b w:val="1"/>
          <w:bCs w:val="1"/>
        </w:rPr>
        <w:t xml:space="preserve">第四章 2019-2023年可再生能源产业园区运营管理分析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可再生能源产业园区开发模式分析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可再生能源产业园区建设关联群体分析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可再生能源产业园区的运营管理分析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可再生能源产业园区运营案例分析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可再生能源行业发展分析</w:t>
      </w:r>
    </w:p>
    <w:p>
      <w:pPr>
        <w:spacing w:after="150"/>
      </w:pPr>
      <w:r>
        <w:rPr>
          <w:b w:val="1"/>
          <w:bCs w:val="1"/>
        </w:rPr>
        <w:t xml:space="preserve">第五章 2019-2023年可再生能源行业发展现状分析</w:t>
      </w:r>
    </w:p>
    <w:p>
      <w:pPr>
        <w:spacing w:after="150"/>
      </w:pPr>
      <w:r>
        <w:rPr/>
        <w:t xml:space="preserve">第一节 我国可再生能源行业发展状况分析</w:t>
      </w:r>
    </w:p>
    <w:p>
      <w:pPr>
        <w:spacing w:after="150"/>
      </w:pPr>
      <w:r>
        <w:rPr/>
        <w:t xml:space="preserve">一、我国可再生能源行业发展阶段</w:t>
      </w:r>
    </w:p>
    <w:p>
      <w:pPr>
        <w:spacing w:after="150"/>
      </w:pPr>
      <w:r>
        <w:rPr/>
        <w:t xml:space="preserve">二、我国可再生能源行业发展总体概况</w:t>
      </w:r>
    </w:p>
    <w:p>
      <w:pPr>
        <w:spacing w:after="150"/>
      </w:pPr>
      <w:r>
        <w:rPr/>
        <w:t xml:space="preserve">三、我国可再生能源行业发展特点分析</w:t>
      </w:r>
    </w:p>
    <w:p>
      <w:pPr>
        <w:spacing w:after="150"/>
      </w:pPr>
      <w:r>
        <w:rPr/>
        <w:t xml:space="preserve">四、我国可再生能源行业商业模式分析</w:t>
      </w:r>
    </w:p>
    <w:p>
      <w:pPr>
        <w:spacing w:after="150"/>
      </w:pPr>
      <w:r>
        <w:rPr/>
        <w:t xml:space="preserve">第二节 2019-2023年可再生能源行业发展现状</w:t>
      </w:r>
    </w:p>
    <w:p>
      <w:pPr>
        <w:spacing w:after="150"/>
      </w:pPr>
      <w:r>
        <w:rPr/>
        <w:t xml:space="preserve">一、可再生能源市场规模及成长性分析</w:t>
      </w:r>
    </w:p>
    <w:p>
      <w:pPr>
        <w:spacing w:after="150"/>
      </w:pPr>
      <w:r>
        <w:rPr/>
        <w:t xml:space="preserve">二、2019-2023年我国可再生能源行业发展分析</w:t>
      </w:r>
    </w:p>
    <w:p>
      <w:pPr>
        <w:spacing w:after="150"/>
      </w:pPr>
      <w:r>
        <w:rPr/>
        <w:t xml:space="preserve">三、2019-2023年中国可再生能源企业发展分析</w:t>
      </w:r>
    </w:p>
    <w:p>
      <w:pPr>
        <w:spacing w:after="150"/>
      </w:pPr>
      <w:r>
        <w:rPr/>
        <w:t xml:space="preserve">四、2019-2023年我国可再生能源行业需求情况</w:t>
      </w:r>
    </w:p>
    <w:p>
      <w:pPr>
        <w:spacing w:after="150"/>
      </w:pPr>
      <w:r>
        <w:rPr/>
        <w:t xml:space="preserve">1、可再生能源行业需求市场</w:t>
      </w:r>
    </w:p>
    <w:p>
      <w:pPr>
        <w:spacing w:after="150"/>
      </w:pPr>
      <w:r>
        <w:rPr/>
        <w:t xml:space="preserve">2、可再生能源行业结构</w:t>
      </w:r>
    </w:p>
    <w:p>
      <w:pPr>
        <w:spacing w:after="150"/>
      </w:pPr>
      <w:r>
        <w:rPr/>
        <w:t xml:space="preserve">3、可再生能源行业需求的地区差异</w:t>
      </w:r>
    </w:p>
    <w:p>
      <w:pPr>
        <w:spacing w:after="150"/>
      </w:pPr>
      <w:r>
        <w:rPr/>
        <w:t xml:space="preserve">五、2019-2023年我国可再生能源行业供需平衡分析</w:t>
      </w:r>
    </w:p>
    <w:p>
      <w:pPr>
        <w:spacing w:after="150"/>
      </w:pPr>
      <w:r>
        <w:rPr/>
        <w:t xml:space="preserve">第三节 中国可再生能源行业细分市场结构分析</w:t>
      </w:r>
    </w:p>
    <w:p>
      <w:pPr>
        <w:spacing w:after="150"/>
      </w:pPr>
      <w:r>
        <w:rPr/>
        <w:t xml:space="preserve">一、可再生能源行业市场结构现状分析</w:t>
      </w:r>
    </w:p>
    <w:p>
      <w:pPr>
        <w:spacing w:after="150"/>
      </w:pPr>
      <w:r>
        <w:rPr/>
        <w:t xml:space="preserve">二、可再生能源行业细分结构特征分析</w:t>
      </w:r>
    </w:p>
    <w:p>
      <w:pPr>
        <w:spacing w:after="150"/>
      </w:pPr>
      <w:r>
        <w:rPr/>
        <w:t xml:space="preserve">三、可再生能源行业细分市场发展概况</w:t>
      </w:r>
    </w:p>
    <w:p>
      <w:pPr>
        <w:spacing w:after="150"/>
      </w:pPr>
      <w:r>
        <w:rPr/>
        <w:t xml:space="preserve">四、可再生能源行业市场结构变化趋势</w:t>
      </w:r>
    </w:p>
    <w:p>
      <w:pPr>
        <w:spacing w:after="150"/>
      </w:pPr>
      <w:r>
        <w:rPr>
          <w:b w:val="1"/>
          <w:bCs w:val="1"/>
        </w:rPr>
        <w:t xml:space="preserve">第六章 2019-2023年可再生能源行业竞争格局分析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二、可再生能源行业企业间竞争格局分析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三、可再生能源行业集中度分析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四、可再生能源行业SWOT分析</w:t>
      </w:r>
    </w:p>
    <w:p>
      <w:pPr>
        <w:spacing w:after="150"/>
      </w:pPr>
      <w:r>
        <w:rPr/>
        <w:t xml:space="preserve">1、可再生能源行业优势分析</w:t>
      </w:r>
    </w:p>
    <w:p>
      <w:pPr>
        <w:spacing w:after="150"/>
      </w:pPr>
      <w:r>
        <w:rPr/>
        <w:t xml:space="preserve">2、可再生能源行业劣势分析</w:t>
      </w:r>
    </w:p>
    <w:p>
      <w:pPr>
        <w:spacing w:after="150"/>
      </w:pPr>
      <w:r>
        <w:rPr/>
        <w:t xml:space="preserve">3、可再生能源行业机会分析</w:t>
      </w:r>
    </w:p>
    <w:p>
      <w:pPr>
        <w:spacing w:after="150"/>
      </w:pPr>
      <w:r>
        <w:rPr/>
        <w:t xml:space="preserve">4、可再生能源行业威胁分析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二、中国可再生能源行业竞争力分析</w:t>
      </w:r>
    </w:p>
    <w:p>
      <w:pPr>
        <w:spacing w:after="150"/>
      </w:pPr>
      <w:r>
        <w:rPr/>
        <w:t xml:space="preserve">1、我国可再生能源行业竞争力剖析</w:t>
      </w:r>
    </w:p>
    <w:p>
      <w:pPr>
        <w:spacing w:after="150"/>
      </w:pPr>
      <w:r>
        <w:rPr/>
        <w:t xml:space="preserve">2、我国可再生能源企业市场竞争的优势</w:t>
      </w:r>
    </w:p>
    <w:p>
      <w:pPr>
        <w:spacing w:after="150"/>
      </w:pPr>
      <w:r>
        <w:rPr/>
        <w:t xml:space="preserve">3、国内可再生能源企业竞争能力提升途径</w:t>
      </w:r>
    </w:p>
    <w:p>
      <w:pPr>
        <w:spacing w:after="150"/>
      </w:pPr>
      <w:r>
        <w:rPr/>
        <w:t xml:space="preserve">三、中国可再生能源产品(服务)竞争力优势分析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2019-2023年可再生能源行业重点企业经营分析</w:t>
      </w:r>
    </w:p>
    <w:p>
      <w:pPr>
        <w:spacing w:after="150"/>
      </w:pPr>
      <w:r>
        <w:rPr/>
        <w:t xml:space="preserve">第一节 中国可再生能源企业总体发展状况分析</w:t>
      </w:r>
    </w:p>
    <w:p>
      <w:pPr>
        <w:spacing w:after="150"/>
      </w:pPr>
      <w:r>
        <w:rPr/>
        <w:t xml:space="preserve">一、可再生能源企业主要类型</w:t>
      </w:r>
    </w:p>
    <w:p>
      <w:pPr>
        <w:spacing w:after="150"/>
      </w:pPr>
      <w:r>
        <w:rPr/>
        <w:t xml:space="preserve">二、可再生能源企业资本运作分析</w:t>
      </w:r>
    </w:p>
    <w:p>
      <w:pPr>
        <w:spacing w:after="150"/>
      </w:pPr>
      <w:r>
        <w:rPr/>
        <w:t xml:space="preserve">三、可再生能源企业创新及品牌建设</w:t>
      </w:r>
    </w:p>
    <w:p>
      <w:pPr>
        <w:spacing w:after="150"/>
      </w:pPr>
      <w:r>
        <w:rPr/>
        <w:t xml:space="preserve">四、可再生能源企业国际竞争力分析</w:t>
      </w:r>
    </w:p>
    <w:p>
      <w:pPr>
        <w:spacing w:after="150"/>
      </w:pPr>
      <w:r>
        <w:rPr/>
        <w:t xml:space="preserve">五、可再生能源行业企业排名分析</w:t>
      </w:r>
    </w:p>
    <w:p>
      <w:pPr>
        <w:spacing w:after="150"/>
      </w:pPr>
      <w:r>
        <w:rPr/>
        <w:t xml:space="preserve">第二节 2019-2023年可再生能源重点公司主要竞争力分析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2024-2029年可再生能源行业发展前景预测分析</w:t>
      </w:r>
    </w:p>
    <w:p>
      <w:pPr>
        <w:spacing w:after="150"/>
      </w:pPr>
      <w:r>
        <w:rPr/>
        <w:t xml:space="preserve">第一节 可再生能源市场发展前景</w:t>
      </w:r>
    </w:p>
    <w:p>
      <w:pPr>
        <w:spacing w:after="150"/>
      </w:pPr>
      <w:r>
        <w:rPr/>
        <w:t xml:space="preserve">一、可再生能源市场发展潜力</w:t>
      </w:r>
    </w:p>
    <w:p>
      <w:pPr>
        <w:spacing w:after="150"/>
      </w:pPr>
      <w:r>
        <w:rPr/>
        <w:t xml:space="preserve">二、可再生能源市场发展前景展望</w:t>
      </w:r>
    </w:p>
    <w:p>
      <w:pPr>
        <w:spacing w:after="150"/>
      </w:pPr>
      <w:r>
        <w:rPr/>
        <w:t xml:space="preserve">三、可再生能源细分行业发展前景分析</w:t>
      </w:r>
    </w:p>
    <w:p>
      <w:pPr>
        <w:spacing w:after="150"/>
      </w:pPr>
      <w:r>
        <w:rPr/>
        <w:t xml:space="preserve">第二节 可再生能源市场发展趋势预测</w:t>
      </w:r>
    </w:p>
    <w:p>
      <w:pPr>
        <w:spacing w:after="150"/>
      </w:pPr>
      <w:r>
        <w:rPr/>
        <w:t xml:space="preserve">一、可再生能源行业发展趋势</w:t>
      </w:r>
    </w:p>
    <w:p>
      <w:pPr>
        <w:spacing w:after="150"/>
      </w:pPr>
      <w:r>
        <w:rPr/>
        <w:t xml:space="preserve">二、2024-2029年可再生能源市场规模预测</w:t>
      </w:r>
    </w:p>
    <w:p>
      <w:pPr>
        <w:spacing w:after="150"/>
      </w:pPr>
      <w:r>
        <w:rPr/>
        <w:t xml:space="preserve">三、2024-2029年可再生能源行业应用趋势预测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可再生能源产业园区规划</w:t>
      </w:r>
    </w:p>
    <w:p>
      <w:pPr>
        <w:spacing w:after="150"/>
      </w:pPr>
      <w:r>
        <w:rPr>
          <w:b w:val="1"/>
          <w:bCs w:val="1"/>
        </w:rPr>
        <w:t xml:space="preserve">第九章 可再生能源产业园区定位及规划</w:t>
      </w:r>
    </w:p>
    <w:p>
      <w:pPr>
        <w:spacing w:after="150"/>
      </w:pPr>
      <w:r>
        <w:rPr/>
        <w:t xml:space="preserve">第一节 可再生能源产业园区的发展定位</w:t>
      </w:r>
    </w:p>
    <w:p>
      <w:pPr>
        <w:spacing w:after="150"/>
      </w:pPr>
      <w:r>
        <w:rPr/>
        <w:t xml:space="preserve">一、可再生能源产业园区的功能定位</w:t>
      </w:r>
    </w:p>
    <w:p>
      <w:pPr>
        <w:spacing w:after="150"/>
      </w:pPr>
      <w:r>
        <w:rPr/>
        <w:t xml:space="preserve">二、可再生能源产业园区的产业定位</w:t>
      </w:r>
    </w:p>
    <w:p>
      <w:pPr>
        <w:spacing w:after="150"/>
      </w:pPr>
      <w:r>
        <w:rPr/>
        <w:t xml:space="preserve">第二节 产业园区产业链搭建</w:t>
      </w:r>
    </w:p>
    <w:p>
      <w:pPr>
        <w:spacing w:after="150"/>
      </w:pPr>
      <w:r>
        <w:rPr/>
        <w:t xml:space="preserve">一、可再生能源产业园区产业结构</w:t>
      </w:r>
    </w:p>
    <w:p>
      <w:pPr>
        <w:spacing w:after="150"/>
      </w:pPr>
      <w:r>
        <w:rPr/>
        <w:t xml:space="preserve">二、可再生能源产业园区产业链条的设计</w:t>
      </w:r>
    </w:p>
    <w:p>
      <w:pPr>
        <w:spacing w:after="150"/>
      </w:pPr>
      <w:r>
        <w:rPr/>
        <w:t xml:space="preserve">第三节 产业园区的规划布局</w:t>
      </w:r>
    </w:p>
    <w:p>
      <w:pPr>
        <w:spacing w:after="150"/>
      </w:pPr>
      <w:r>
        <w:rPr/>
        <w:t xml:space="preserve">一、可再生能源产业园区用地布局</w:t>
      </w:r>
    </w:p>
    <w:p>
      <w:pPr>
        <w:spacing w:after="150"/>
      </w:pPr>
      <w:r>
        <w:rPr/>
        <w:t xml:space="preserve">二、可再生能源产业园区各功能区的建设规模</w:t>
      </w:r>
    </w:p>
    <w:p>
      <w:pPr>
        <w:spacing w:after="150"/>
      </w:pPr>
      <w:r>
        <w:rPr/>
        <w:t xml:space="preserve">三、可再生能源产业园区产业布局</w:t>
      </w:r>
    </w:p>
    <w:p>
      <w:pPr>
        <w:spacing w:after="150"/>
      </w:pPr>
      <w:r>
        <w:rPr/>
        <w:t xml:space="preserve">第四节 可再生能源产业园区保障体系</w:t>
      </w:r>
    </w:p>
    <w:p>
      <w:pPr>
        <w:spacing w:after="150"/>
      </w:pPr>
      <w:r>
        <w:rPr/>
        <w:t xml:space="preserve">一、可再生能源产业政策支持体系</w:t>
      </w:r>
    </w:p>
    <w:p>
      <w:pPr>
        <w:spacing w:after="150"/>
      </w:pPr>
      <w:r>
        <w:rPr/>
        <w:t xml:space="preserve">二、可再生能源产业园区公共服务平台搭建</w:t>
      </w:r>
    </w:p>
    <w:p>
      <w:pPr>
        <w:spacing w:after="150"/>
      </w:pPr>
      <w:r>
        <w:rPr/>
        <w:t xml:space="preserve">三、可再生能源产业园区运营模式设计</w:t>
      </w:r>
    </w:p>
    <w:p>
      <w:pPr>
        <w:spacing w:after="150"/>
      </w:pPr>
      <w:r>
        <w:rPr>
          <w:b w:val="1"/>
          <w:bCs w:val="1"/>
        </w:rPr>
        <w:t xml:space="preserve">第十章 可再生能源产业园区投资成本与收益估算</w:t>
      </w:r>
    </w:p>
    <w:p>
      <w:pPr>
        <w:spacing w:after="150"/>
      </w:pPr>
      <w:r>
        <w:rPr/>
        <w:t xml:space="preserve">第一节 可再生能源产业园区经济效益评估</w:t>
      </w:r>
    </w:p>
    <w:p>
      <w:pPr>
        <w:spacing w:after="150"/>
      </w:pPr>
      <w:r>
        <w:rPr/>
        <w:t xml:space="preserve">第二节 可再生能源产业园区社会效益评估</w:t>
      </w:r>
    </w:p>
    <w:p>
      <w:pPr>
        <w:spacing w:after="150"/>
      </w:pPr>
      <w:r>
        <w:rPr/>
        <w:t xml:space="preserve">第三节 可再生能源产业园区生态效益评估</w:t>
      </w:r>
    </w:p>
    <w:p>
      <w:pPr>
        <w:spacing w:after="150"/>
      </w:pPr>
      <w:r>
        <w:rPr/>
        <w:t xml:space="preserve">第四节 可再生能源产业园区适应性评价指标体系</w:t>
      </w:r>
    </w:p>
    <w:p>
      <w:pPr>
        <w:spacing w:after="150"/>
      </w:pPr>
      <w:r>
        <w:rPr>
          <w:b w:val="1"/>
          <w:bCs w:val="1"/>
        </w:rPr>
        <w:t xml:space="preserve">第四部分 可再生能源园区发展趋势预测</w:t>
      </w:r>
    </w:p>
    <w:p>
      <w:pPr>
        <w:spacing w:after="150"/>
      </w:pPr>
      <w:r>
        <w:rPr>
          <w:b w:val="1"/>
          <w:bCs w:val="1"/>
        </w:rPr>
        <w:t xml:space="preserve">第十一章 可再生能源产业园区建设行业发展趋势预测</w:t>
      </w:r>
    </w:p>
    <w:p>
      <w:pPr>
        <w:spacing w:after="150"/>
      </w:pPr>
      <w:r>
        <w:rPr/>
        <w:t xml:space="preserve">第一节 可再生能源产业园区发展趋势分析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可再生能源产业园区建设行业前景分析</w:t>
      </w:r>
    </w:p>
    <w:p>
      <w:pPr>
        <w:spacing w:after="150"/>
      </w:pPr>
      <w:r>
        <w:rPr/>
        <w:t xml:space="preserve">一、可再生能源产业园区建设行业存在的问题</w:t>
      </w:r>
    </w:p>
    <w:p>
      <w:pPr>
        <w:spacing w:after="150"/>
      </w:pPr>
      <w:r>
        <w:rPr/>
        <w:t xml:space="preserve">二、可再生能源产业园区创新规划方式及理念</w:t>
      </w:r>
    </w:p>
    <w:p>
      <w:pPr>
        <w:spacing w:after="150"/>
      </w:pPr>
      <w:r>
        <w:rPr/>
        <w:t xml:space="preserve">三、可再生能源产业园区服务平台的创新建议</w:t>
      </w:r>
    </w:p>
    <w:p>
      <w:pPr>
        <w:spacing w:after="150"/>
      </w:pPr>
      <w:r>
        <w:rPr/>
        <w:t xml:space="preserve">四、可再生能源产业园区投资开发及运营建议</w:t>
      </w:r>
    </w:p>
    <w:p>
      <w:pPr>
        <w:spacing w:after="150"/>
      </w:pPr>
      <w:r>
        <w:rPr/>
        <w:t xml:space="preserve">五、可再生能源产业园区建设行业融资建议</w:t>
      </w:r>
    </w:p>
    <w:p>
      <w:pPr>
        <w:spacing w:after="150"/>
      </w:pPr>
      <w:r>
        <w:rPr/>
        <w:t xml:space="preserve">六、可再生能源产业园区建设行业前景分析</w:t>
      </w:r>
    </w:p>
    <w:p>
      <w:pPr>
        <w:spacing w:after="150"/>
      </w:pPr>
      <w:r>
        <w:rPr>
          <w:b w:val="1"/>
          <w:bCs w:val="1"/>
        </w:rPr>
        <w:t xml:space="preserve">第十二章 可再生能源产业园区的投资潜力分析</w:t>
      </w:r>
    </w:p>
    <w:p>
      <w:pPr>
        <w:spacing w:after="150"/>
      </w:pPr>
      <w:r>
        <w:rPr/>
        <w:t xml:space="preserve">第一节 可再生能源产业园区的投资形势分析</w:t>
      </w:r>
    </w:p>
    <w:p>
      <w:pPr>
        <w:spacing w:after="150"/>
      </w:pPr>
      <w:r>
        <w:rPr/>
        <w:t xml:space="preserve">一、产业园区具有良好的投资价值</w:t>
      </w:r>
    </w:p>
    <w:p>
      <w:pPr>
        <w:spacing w:after="150"/>
      </w:pPr>
      <w:r>
        <w:rPr/>
        <w:t xml:space="preserve">二、全国兴起产业园投资热潮</w:t>
      </w:r>
    </w:p>
    <w:p>
      <w:pPr>
        <w:spacing w:after="150"/>
      </w:pPr>
      <w:r>
        <w:rPr/>
        <w:t xml:space="preserve">三、高新区转型下的投资机会分析</w:t>
      </w:r>
    </w:p>
    <w:p>
      <w:pPr>
        <w:spacing w:after="150"/>
      </w:pPr>
      <w:r>
        <w:rPr/>
        <w:t xml:space="preserve">第二节 可再生能源产业园区的发展前景展望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三、未来十年可再生能源产业园区发展的战略方向</w:t>
      </w:r>
    </w:p>
    <w:p>
      <w:pPr>
        <w:spacing w:after="150"/>
      </w:pPr>
      <w:r>
        <w:rPr/>
        <w:t xml:space="preserve">第三节 可再生能源产业园投资前景分析</w:t>
      </w:r>
    </w:p>
    <w:p>
      <w:pPr>
        <w:spacing w:after="150"/>
      </w:pPr>
      <w:r>
        <w:rPr/>
        <w:t xml:space="preserve">一、可再生能源产业园投资吸引力</w:t>
      </w:r>
    </w:p>
    <w:p>
      <w:pPr>
        <w:spacing w:after="150"/>
      </w:pPr>
      <w:r>
        <w:rPr/>
        <w:t xml:space="preserve">二、可再生能源产业园增长动力分析</w:t>
      </w:r>
    </w:p>
    <w:p>
      <w:pPr>
        <w:spacing w:after="150"/>
      </w:pPr>
      <w:r>
        <w:rPr/>
        <w:t xml:space="preserve">三、可再生能源产业园区域投资潜力分析</w:t>
      </w:r>
    </w:p>
    <w:p>
      <w:pPr>
        <w:spacing w:after="150"/>
      </w:pPr>
      <w:r>
        <w:rPr>
          <w:b w:val="1"/>
          <w:bCs w:val="1"/>
        </w:rPr>
        <w:t xml:space="preserve">第五部分 可再生能源园区投资策略建议</w:t>
      </w:r>
    </w:p>
    <w:p>
      <w:pPr>
        <w:spacing w:after="150"/>
      </w:pPr>
      <w:r>
        <w:rPr>
          <w:b w:val="1"/>
          <w:bCs w:val="1"/>
        </w:rPr>
        <w:t xml:space="preserve">第十三章 可再生能源产业园区建设行业投融资分析</w:t>
      </w:r>
    </w:p>
    <w:p>
      <w:pPr>
        <w:spacing w:after="150"/>
      </w:pPr>
      <w:r>
        <w:rPr/>
        <w:t xml:space="preserve">第一节 可再生能源产业园区建设行业投资分析</w:t>
      </w:r>
    </w:p>
    <w:p>
      <w:pPr>
        <w:spacing w:after="150"/>
      </w:pPr>
      <w:r>
        <w:rPr/>
        <w:t xml:space="preserve">一、可再生能源产业园区建设行业投资风险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二、可再生能源产业园区建设行业投资规模</w:t>
      </w:r>
    </w:p>
    <w:p>
      <w:pPr>
        <w:spacing w:after="150"/>
      </w:pPr>
      <w:r>
        <w:rPr/>
        <w:t xml:space="preserve">第二节 可再生能源产业园区建设行业融资分析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可再生能源产业园区的投融资分析</w:t>
      </w:r>
    </w:p>
    <w:p>
      <w:pPr>
        <w:spacing w:after="150"/>
      </w:pPr>
      <w:r>
        <w:rPr/>
        <w:t xml:space="preserve">一、可再生能源产业园区投资环境情况</w:t>
      </w:r>
    </w:p>
    <w:p>
      <w:pPr>
        <w:spacing w:after="150"/>
      </w:pPr>
      <w:r>
        <w:rPr/>
        <w:t xml:space="preserve">二、可再生能源产业园区融资的必要性阐述</w:t>
      </w:r>
    </w:p>
    <w:p>
      <w:pPr>
        <w:spacing w:after="150"/>
      </w:pPr>
      <w:r>
        <w:rPr/>
        <w:t xml:space="preserve">三、可再生能源产业园区开发模式及融资方式透析</w:t>
      </w:r>
    </w:p>
    <w:p>
      <w:pPr>
        <w:spacing w:after="150"/>
      </w:pPr>
      <w:r>
        <w:rPr/>
        <w:t xml:space="preserve">四、可再生能源产业园区融资方式的选择</w:t>
      </w:r>
    </w:p>
    <w:p>
      <w:pPr>
        <w:spacing w:after="150"/>
      </w:pPr>
      <w:r>
        <w:rPr>
          <w:b w:val="1"/>
          <w:bCs w:val="1"/>
        </w:rPr>
        <w:t xml:space="preserve">第十四章 可再生能源产业园区的招商策略研究</w:t>
      </w:r>
    </w:p>
    <w:p>
      <w:pPr>
        <w:spacing w:after="150"/>
      </w:pPr>
      <w:r>
        <w:rPr/>
        <w:t xml:space="preserve">第一节 可再生能源产业园区的招商流程介绍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可再生能源产业园区建设行业招商分析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可再生能源产业园区的招商策略探究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可再生能源产业园区招商引资策略</w:t>
      </w:r>
    </w:p>
    <w:p>
      <w:pPr>
        <w:spacing w:after="150"/>
      </w:pPr>
      <w:r>
        <w:rPr/>
        <w:t xml:space="preserve">一、可再生能源产业园区招商策略</w:t>
      </w:r>
    </w:p>
    <w:p>
      <w:pPr>
        <w:spacing w:after="150"/>
      </w:pPr>
      <w:r>
        <w:rPr/>
        <w:t xml:space="preserve">二、可再生能源产业园区招商引资营销策略</w:t>
      </w:r>
    </w:p>
    <w:p>
      <w:pPr>
        <w:spacing w:after="150"/>
      </w:pPr>
      <w:r>
        <w:rPr/>
        <w:t xml:space="preserve">三、可再生能源产业园区招商引资发展策略</w:t>
      </w:r>
    </w:p>
    <w:p>
      <w:pPr>
        <w:spacing w:after="150"/>
      </w:pPr>
      <w:r>
        <w:rPr/>
        <w:t xml:space="preserve">四、可再生能源产业园区服务外包策略分析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3、开发区服务外包发展策略</w:t>
      </w:r>
    </w:p>
    <w:p>
      <w:pPr>
        <w:spacing w:after="150"/>
      </w:pPr>
      <w:r>
        <w:rPr>
          <w:b w:val="1"/>
          <w:bCs w:val="1"/>
        </w:rPr>
        <w:t xml:space="preserve">第十五章 可再生能源产业园区投资策略分析</w:t>
      </w:r>
    </w:p>
    <w:p>
      <w:pPr>
        <w:spacing w:after="150"/>
      </w:pPr>
      <w:r>
        <w:rPr/>
        <w:t xml:space="preserve">第一节 可再生能源产业园主要投资模式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可再生能源产业园建设融资渠道分析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提升可再生能源产业园投资环境竞争力的对策措施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可再生能源产业园投资建议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图表：可再生能源产业园生产要素内涵</w:t>
      </w:r>
    </w:p>
    <w:p>
      <w:pPr>
        <w:spacing w:after="150"/>
      </w:pPr>
      <w:r>
        <w:rPr/>
        <w:t xml:space="preserve">图表：产业园区生产要素聚集阶段</w:t>
      </w:r>
    </w:p>
    <w:p>
      <w:pPr>
        <w:spacing w:after="150"/>
      </w:pPr>
      <w:r>
        <w:rPr/>
        <w:t xml:space="preserve">图表：产业园区产业主导阶段</w:t>
      </w:r>
    </w:p>
    <w:p>
      <w:pPr>
        <w:spacing w:after="150"/>
      </w:pPr>
      <w:r>
        <w:rPr/>
        <w:t xml:space="preserve">图表：产业园区创新突破阶段</w:t>
      </w:r>
    </w:p>
    <w:p>
      <w:pPr>
        <w:spacing w:after="150"/>
      </w:pPr>
      <w:r>
        <w:rPr/>
        <w:t xml:space="preserve">图表：产业园区现代科技都市阶段</w:t>
      </w:r>
    </w:p>
    <w:p>
      <w:pPr>
        <w:spacing w:after="150"/>
      </w:pPr>
      <w:r>
        <w:rPr/>
        <w:t xml:space="preserve">图表：2019-2023年累计全国商品房、商品住宅施工面积及同比增长率变动趋势</w:t>
      </w:r>
    </w:p>
    <w:p>
      <w:pPr>
        <w:spacing w:after="150"/>
      </w:pPr>
      <w:r>
        <w:rPr/>
        <w:t xml:space="preserve">图表：2019-2023年累计全国商品房、商品住宅竣工面积及同比增长率变动趋势</w:t>
      </w:r>
    </w:p>
    <w:p>
      <w:pPr>
        <w:spacing w:after="150"/>
      </w:pPr>
      <w:r>
        <w:rPr/>
        <w:t xml:space="preserve">图表：2019-2023年房地产业企业数量结构</w:t>
      </w:r>
    </w:p>
    <w:p>
      <w:pPr>
        <w:spacing w:after="150"/>
      </w:pPr>
      <w:r>
        <w:rPr/>
        <w:t xml:space="preserve">图表：2019-2023年房地产开发企业(单位)从业人员数量</w:t>
      </w:r>
    </w:p>
    <w:p>
      <w:pPr>
        <w:spacing w:after="150"/>
      </w:pPr>
      <w:r>
        <w:rPr/>
        <w:t xml:space="preserve">图表：2019-2023年房地产开发企业资产合计情况</w:t>
      </w:r>
    </w:p>
    <w:p>
      <w:pPr>
        <w:spacing w:after="150"/>
      </w:pPr>
      <w:r>
        <w:rPr/>
        <w:t xml:space="preserve">图表：2019-2023年商品房销售面积情况表</w:t>
      </w:r>
    </w:p>
    <w:p>
      <w:pPr>
        <w:spacing w:after="150"/>
      </w:pPr>
      <w:r>
        <w:rPr/>
        <w:t xml:space="preserve">图表：2019-2023年房地产行业投资完成额(按工程分)</w:t>
      </w:r>
    </w:p>
    <w:p>
      <w:pPr>
        <w:spacing w:after="150"/>
      </w:pPr>
      <w:r>
        <w:rPr/>
        <w:t xml:space="preserve">图表：2019-2023年房地产行业投资完成额</w:t>
      </w:r>
    </w:p>
    <w:p>
      <w:pPr>
        <w:spacing w:after="150"/>
      </w:pPr>
      <w:r>
        <w:rPr/>
        <w:t xml:space="preserve">图表：2019-2023年累计不同用途房地产开发投资完成额构成情况</w:t>
      </w:r>
    </w:p>
    <w:p>
      <w:pPr>
        <w:spacing w:after="150"/>
      </w:pPr>
      <w:r>
        <w:rPr/>
        <w:t xml:space="preserve">图表：2019-2023年累计全国商品房、商品住宅施工面积及同比增长率变动趋势</w:t>
      </w:r>
    </w:p>
    <w:p>
      <w:pPr>
        <w:spacing w:after="150"/>
      </w:pPr>
      <w:r>
        <w:rPr/>
        <w:t xml:space="preserve">图表：2019-2023年累计全国商品房、商品住宅竣工面积及同比增长率变动趋势</w:t>
      </w:r>
    </w:p>
    <w:p>
      <w:pPr>
        <w:spacing w:after="150"/>
      </w:pPr>
      <w:r>
        <w:rPr/>
        <w:t xml:space="preserve">图表：2019-2023年房屋新开工面积情况</w:t>
      </w:r>
    </w:p>
    <w:p>
      <w:pPr>
        <w:spacing w:after="150"/>
      </w:pPr>
      <w:r>
        <w:rPr/>
        <w:t xml:space="preserve">图表：2019-2023年累计全国房地产土地购置与待开发面积及同比增长率变动趋势</w:t>
      </w:r>
    </w:p>
    <w:p>
      <w:pPr>
        <w:spacing w:after="150"/>
      </w:pPr>
      <w:r>
        <w:rPr/>
        <w:t xml:space="preserve">图表：全国房地产开发企业土地购置面积增速</w:t>
      </w:r>
    </w:p>
    <w:p>
      <w:pPr>
        <w:spacing w:after="150"/>
      </w:pPr>
      <w:r>
        <w:rPr/>
        <w:t xml:space="preserve">图表：全国商品房销售面积及销售额</w:t>
      </w:r>
    </w:p>
    <w:p>
      <w:pPr>
        <w:spacing w:after="150"/>
      </w:pPr>
      <w:r>
        <w:rPr/>
        <w:t xml:space="preserve">图表：住宅销售面积及销售额</w:t>
      </w:r>
    </w:p>
    <w:p>
      <w:pPr>
        <w:spacing w:after="150"/>
      </w:pPr>
      <w:r>
        <w:rPr/>
        <w:t xml:space="preserve">图表：2019-2023年份全国房地产开发和销售情况</w:t>
      </w:r>
    </w:p>
    <w:p>
      <w:pPr>
        <w:spacing w:after="150"/>
      </w:pPr>
      <w:r>
        <w:rPr/>
        <w:t xml:space="preserve">图表：商业营业用房销售面积及销售额</w:t>
      </w:r>
    </w:p>
    <w:p>
      <w:pPr>
        <w:spacing w:after="150"/>
      </w:pPr>
      <w:r>
        <w:rPr/>
        <w:t xml:space="preserve">图表：房地产开发企业到位资金情况</w:t>
      </w:r>
    </w:p>
    <w:p>
      <w:pPr>
        <w:spacing w:after="150"/>
      </w:pPr>
      <w:r>
        <w:rPr/>
        <w:t xml:space="preserve">图表：2019-2023年国房景气指数变动趋势</w:t>
      </w:r>
    </w:p>
    <w:p>
      <w:pPr>
        <w:spacing w:after="150"/>
      </w:pPr>
      <w:r>
        <w:rPr/>
        <w:t xml:space="preserve">图表：房地产开发景气指数</w:t>
      </w:r>
    </w:p>
    <w:p>
      <w:pPr>
        <w:spacing w:after="150"/>
      </w:pPr>
      <w:r>
        <w:rPr/>
        <w:t xml:space="preserve">图表：固定资产投资增长率及房地产投资增长率</w:t>
      </w:r>
    </w:p>
    <w:p>
      <w:pPr>
        <w:spacing w:after="150"/>
      </w:pPr>
      <w:r>
        <w:rPr/>
        <w:t xml:space="preserve">图表：全国房地产企业开发资金来源情况</w:t>
      </w:r>
    </w:p>
    <w:p>
      <w:pPr>
        <w:spacing w:after="150"/>
      </w:pPr>
      <w:r>
        <w:rPr/>
        <w:t xml:space="preserve">图表：全国房地产开发投资增速</w:t>
      </w:r>
    </w:p>
    <w:p>
      <w:pPr>
        <w:spacing w:after="150"/>
      </w:pPr>
      <w:r>
        <w:rPr/>
        <w:t xml:space="preserve">图表：全国房地产开发企业土地购置面积增速</w:t>
      </w:r>
    </w:p>
    <w:p>
      <w:pPr>
        <w:spacing w:after="150"/>
      </w:pPr>
      <w:r>
        <w:rPr/>
        <w:t xml:space="preserve">图表：2019-2023年我国办公楼开发投资完成情况</w:t>
      </w:r>
    </w:p>
    <w:p>
      <w:pPr>
        <w:spacing w:after="150"/>
      </w:pPr>
      <w:r>
        <w:rPr/>
        <w:t xml:space="preserve">图表：2019-2023年我国商业营业用房开发投资完成情况</w:t>
      </w:r>
    </w:p>
    <w:p>
      <w:pPr>
        <w:spacing w:after="150"/>
      </w:pPr>
      <w:r>
        <w:rPr/>
        <w:t xml:space="preserve">图表：2019-2023年我国房地产配套工程开发投资完成情况</w:t>
      </w:r>
    </w:p>
    <w:p>
      <w:pPr>
        <w:spacing w:after="150"/>
      </w:pPr>
      <w:r>
        <w:rPr/>
        <w:t xml:space="preserve">图表：钱纳里人均经济总量与经济发展阶段的关系</w:t>
      </w:r>
    </w:p>
    <w:p>
      <w:pPr>
        <w:spacing w:after="150"/>
      </w:pPr>
      <w:r>
        <w:rPr/>
        <w:t xml:space="preserve">图表：各国学者对产业集群的理解</w:t>
      </w:r>
    </w:p>
    <w:p>
      <w:pPr>
        <w:spacing w:after="150"/>
      </w:pPr>
      <w:r>
        <w:rPr/>
        <w:t xml:space="preserve">图表：产业园区生命周期图</w:t>
      </w:r>
    </w:p>
    <w:p>
      <w:pPr>
        <w:spacing w:after="150"/>
      </w:pPr>
      <w:r>
        <w:rPr/>
        <w:t xml:space="preserve">图表：产业园区自我救赎时机</w:t>
      </w:r>
    </w:p>
    <w:p>
      <w:pPr>
        <w:spacing w:after="150"/>
      </w:pPr>
      <w:r>
        <w:rPr/>
        <w:t xml:space="preserve">图表：产业园区的规划设计分析</w:t>
      </w:r>
    </w:p>
    <w:p>
      <w:pPr>
        <w:spacing w:after="150"/>
      </w:pPr>
      <w:r>
        <w:rPr/>
        <w:t xml:space="preserve">图表：2019-2023年我国可再生能源发电量</w:t>
      </w:r>
    </w:p>
    <w:p>
      <w:pPr>
        <w:spacing w:after="150"/>
      </w:pPr>
      <w:r>
        <w:rPr/>
        <w:t xml:space="preserve">图表：到2030年国家集团的能源消费</w:t>
      </w:r>
    </w:p>
    <w:p>
      <w:pPr>
        <w:spacing w:after="150"/>
      </w:pPr>
      <w:r>
        <w:rPr/>
        <w:t xml:space="preserve">图表：一些国家和地区在1978-2030年的GDP年平均增长率(1)</w:t>
      </w:r>
    </w:p>
    <w:p>
      <w:pPr>
        <w:spacing w:after="150"/>
      </w:pPr>
      <w:r>
        <w:rPr/>
        <w:t xml:space="preserve">图表：一些国家和地区在1978-2030年的GDP年平均增长率(2)</w:t>
      </w:r>
    </w:p>
    <w:p>
      <w:pPr>
        <w:spacing w:after="150"/>
      </w:pPr>
      <w:r>
        <w:rPr/>
        <w:t xml:space="preserve">图表：美国选择的发电技术的成本比较</w:t>
      </w:r>
    </w:p>
    <w:p>
      <w:pPr>
        <w:spacing w:after="150"/>
      </w:pPr>
      <w:r>
        <w:rPr/>
        <w:t xml:space="preserve">图表：世界一次能源消费量(世界总计)</w:t>
      </w:r>
    </w:p>
    <w:p>
      <w:pPr>
        <w:spacing w:after="150"/>
      </w:pPr>
      <w:r>
        <w:rPr/>
        <w:t xml:space="preserve">图表：高新园区循环成长的过程</w:t>
      </w:r>
    </w:p>
    <w:p>
      <w:pPr>
        <w:spacing w:after="150"/>
      </w:pPr>
      <w:r>
        <w:rPr/>
        <w:t xml:space="preserve">图表：产业园区现所处阶段示意</w:t>
      </w:r>
    </w:p>
    <w:p>
      <w:pPr>
        <w:spacing w:after="150"/>
      </w:pPr>
      <w:r>
        <w:rPr/>
        <w:t xml:space="preserve">图表：围绕RD产业化的平台建设</w:t>
      </w:r>
    </w:p>
    <w:p>
      <w:pPr>
        <w:spacing w:after="150"/>
      </w:pPr>
      <w:r>
        <w:rPr/>
        <w:t xml:space="preserve">图表：价值微笑曲线示意图</w:t>
      </w:r>
    </w:p>
    <w:p>
      <w:pPr>
        <w:spacing w:after="150"/>
      </w:pPr>
      <w:r>
        <w:rPr/>
        <w:t xml:space="preserve">图表：生态型宜居城市的开发要素</w:t>
      </w:r>
    </w:p>
    <w:p>
      <w:pPr>
        <w:spacing w:after="150"/>
      </w:pPr>
      <w:r>
        <w:rPr/>
        <w:t xml:space="preserve">图表：产业园区发展阶段</w:t>
      </w:r>
    </w:p>
    <w:p>
      <w:pPr>
        <w:spacing w:after="150"/>
      </w:pPr>
      <w:r>
        <w:rPr/>
        <w:t xml:space="preserve">图表：产业公共服务平台的作用</w:t>
      </w:r>
    </w:p>
    <w:p>
      <w:pPr>
        <w:spacing w:after="150"/>
      </w:pPr>
      <w:r>
        <w:rPr/>
        <w:t xml:space="preserve">图表：产业公共服务平台体系建设的三个层次</w:t>
      </w:r>
    </w:p>
    <w:p>
      <w:pPr>
        <w:spacing w:after="150"/>
      </w:pPr>
      <w:r>
        <w:rPr/>
        <w:t xml:space="preserve">图表：2019-2023年中国可再生能源产业园区建设行业投资规模及增长</w:t>
      </w:r>
    </w:p>
    <w:p>
      <w:pPr>
        <w:spacing w:after="150"/>
      </w:pPr>
      <w:r>
        <w:rPr/>
        <w:t xml:space="preserve">图表：BOT的融资模式中一个典型结构</w:t>
      </w:r>
    </w:p>
    <w:p>
      <w:pPr>
        <w:spacing w:after="150"/>
      </w:pPr>
      <w:r>
        <w:rPr/>
        <w:t xml:space="preserve">图表：联合发展模式举例</w:t>
      </w:r>
    </w:p>
    <w:p>
      <w:pPr>
        <w:spacing w:after="150"/>
      </w:pPr>
      <w:r>
        <w:rPr/>
        <w:t xml:space="preserve">图表：定制型园区示意图</w:t>
      </w:r>
    </w:p>
    <w:p>
      <w:pPr>
        <w:spacing w:after="150"/>
      </w:pPr>
      <w:r>
        <w:rPr/>
        <w:t xml:space="preserve">图表：由项目发起人独立地安排融资及承担融资责任图解</w:t>
      </w:r>
    </w:p>
    <w:p>
      <w:pPr>
        <w:spacing w:after="150"/>
      </w:pPr>
      <w:r>
        <w:rPr/>
        <w:t xml:space="preserve">图表：一个以上的项目发起人成立单一目的子公司参与合资项目图解</w:t>
      </w:r>
    </w:p>
    <w:p>
      <w:pPr>
        <w:spacing w:after="150"/>
      </w:pPr>
      <w:r>
        <w:rPr/>
        <w:t xml:space="preserve">图表：发起人共同合资成立项目公司共同安排项目融资和建设图解</w:t>
      </w:r>
    </w:p>
    <w:p>
      <w:pPr>
        <w:spacing w:after="150"/>
      </w:pPr>
      <w:r>
        <w:rPr/>
        <w:t xml:space="preserve">图表：20世纪80年代初期澳大利亚一个运煤港口项目的建设实例</w:t>
      </w:r>
    </w:p>
    <w:p>
      <w:pPr>
        <w:spacing w:after="150"/>
      </w:pPr>
      <w:r>
        <w:rPr/>
        <w:t xml:space="preserve">图表：生产支付融资结构</w:t>
      </w:r>
    </w:p>
    <w:p>
      <w:pPr>
        <w:spacing w:after="150"/>
      </w:pPr>
      <w:r>
        <w:rPr/>
        <w:t xml:space="preserve">图表：油田开发项目产品支付的结构</w:t>
      </w:r>
    </w:p>
    <w:p>
      <w:pPr>
        <w:spacing w:after="150"/>
      </w:pPr>
      <w:r>
        <w:rPr/>
        <w:t xml:space="preserve">图表：一个生产贷款的债务安排</w:t>
      </w:r>
    </w:p>
    <w:p>
      <w:pPr>
        <w:spacing w:after="150"/>
      </w:pPr>
      <w:r>
        <w:rPr/>
        <w:t xml:space="preserve">图表：以杠杆租赁为基础的项目融资结构</w:t>
      </w:r>
    </w:p>
    <w:p>
      <w:pPr>
        <w:spacing w:after="150"/>
      </w:pPr>
      <w:r>
        <w:rPr/>
        <w:t xml:space="preserve">图表：劳动力成本驱动下的国际服务外包流动</w:t>
      </w:r>
    </w:p>
    <w:p>
      <w:pPr>
        <w:spacing w:after="150"/>
      </w:pPr>
      <w:r>
        <w:rPr/>
        <w:t xml:space="preserve">图表：亚洲四国发展服务外包环境对比</w:t>
      </w:r>
    </w:p>
    <w:p>
      <w:pPr>
        <w:spacing w:after="150"/>
      </w:pPr>
      <w:r>
        <w:rPr/>
        <w:t xml:space="preserve">图表：国际发包商眼中不同国家不同服务外包行业成熟度对比</w:t>
      </w:r>
    </w:p>
    <w:p>
      <w:pPr>
        <w:spacing w:after="150"/>
      </w:pPr>
      <w:r>
        <w:rPr/>
        <w:t xml:space="preserve">图表：程序员的年平均工资及工资增速</w:t>
      </w:r>
    </w:p>
    <w:p>
      <w:pPr>
        <w:spacing w:after="150"/>
      </w:pPr>
      <w:r>
        <w:rPr/>
        <w:t xml:space="preserve">图表：现代设计服务产业链</w:t>
      </w:r>
    </w:p>
    <w:p>
      <w:pPr>
        <w:spacing w:after="150"/>
      </w:pPr>
      <w:r>
        <w:rPr/>
        <w:t xml:space="preserve">图表：中国建筑业市场企业竞争格局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本文地址：https://www.51baogao.cn/xinnengyuan/20090409392.shtml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40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2024-2029年可再生能源产业园区发展规划及招商策略咨询报告</dc:title>
  <dc:description>2024-2029年可再生能源产业园区发展规划及招商策略咨询报告</dc:description>
  <dc:subject>2024-2029年可再生能源产业园区发展规划及招商策略咨询报告</dc:subject>
  <cp:keywords>研究报告</cp:keywords>
  <cp:category>研究报告</cp:category>
  <cp:lastModifiedBy>北京中道泰和信息咨询有限公司</cp:lastModifiedBy>
  <dcterms:created xsi:type="dcterms:W3CDTF">2024-02-29T15:50:06+08:00</dcterms:created>
  <dcterms:modified xsi:type="dcterms:W3CDTF">2024-02-29T15:50:06+08:00</dcterms:modified>
</cp:coreProperties>
</file>

<file path=docProps/custom.xml><?xml version="1.0" encoding="utf-8"?>
<Properties xmlns="http://schemas.openxmlformats.org/officeDocument/2006/custom-properties" xmlns:vt="http://schemas.openxmlformats.org/officeDocument/2006/docPropsVTypes"/>
</file>