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2024-2029年中国石脑油市场投资前景及战略咨询报告</w:t>
      </w:r>
    </w:p>
    <w:p>
      <w:pPr>
        <w:spacing w:after="150"/>
      </w:pPr>
      <w:r>
        <w:rPr>
          <w:b w:val="1"/>
          <w:bCs w:val="1"/>
        </w:rPr>
        <w:t xml:space="preserve">报告简介</w:t>
      </w:r>
    </w:p>
    <w:p>
      <w:pPr>
        <w:spacing w:after="150"/>
      </w:pPr>
      <w:r>
        <w:rPr/>
        <w:t xml:space="preserve">石脑油是石油产品之一，又叫化工轻油，是以原油或其他原料加工生产的用于化工原料的轻质油，主要用作重整和化工原料。因用途不同有各种不同的馏程，中国规定馏程为初馏点至220℃左右。作为生产芳烃的重整原料时，采用70℃~145℃馏分，称轻石脑油;当以生产高辛烷值汽油为目的时，采用70℃~180℃馏分，称重石脑油;用作溶剂时，则称溶剂石脑油;来自煤焦油的芳香族溶剂也称重石脑油或溶剂石脑油。石脑油预计将成为轻质油品中需求增速最快的品种，尤其是亚洲发展中国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脑油市场进行了分析研究。报告在总结中国石脑油行业发展历程的基础上，结合新时期的各方面因素，对中国石脑油行业的发展趋势给予了细致和审慎的预测论证。报告资料详实，图表丰富，既有深入的分析，又有直观的比较，为石脑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石脑油行业发展综述</w:t>
      </w:r>
    </w:p>
    <w:p>
      <w:pPr>
        <w:spacing w:after="150"/>
      </w:pPr>
      <w:r>
        <w:rPr/>
        <w:t xml:space="preserve">第一节 石脑油行业介绍</w:t>
      </w:r>
    </w:p>
    <w:p>
      <w:pPr>
        <w:spacing w:after="150"/>
      </w:pPr>
      <w:r>
        <w:rPr/>
        <w:t xml:space="preserve">一、行业定义</w:t>
      </w:r>
    </w:p>
    <w:p>
      <w:pPr>
        <w:spacing w:after="150"/>
      </w:pPr>
      <w:r>
        <w:rPr/>
        <w:t xml:space="preserve">二、行业分类</w:t>
      </w:r>
    </w:p>
    <w:p>
      <w:pPr>
        <w:spacing w:after="150"/>
      </w:pPr>
      <w:r>
        <w:rPr/>
        <w:t xml:space="preserve">三、石脑油的主要功能与应用</w:t>
      </w:r>
    </w:p>
    <w:p>
      <w:pPr>
        <w:spacing w:after="150"/>
      </w:pPr>
      <w:r>
        <w:rPr/>
        <w:t xml:space="preserve">第二节 全球石脑油行业发展分析</w:t>
      </w:r>
    </w:p>
    <w:p>
      <w:pPr>
        <w:spacing w:after="150"/>
      </w:pPr>
      <w:r>
        <w:rPr/>
        <w:t xml:space="preserve">一、发展历程</w:t>
      </w:r>
    </w:p>
    <w:p>
      <w:pPr>
        <w:spacing w:after="150"/>
      </w:pPr>
      <w:r>
        <w:rPr/>
        <w:t xml:space="preserve">二、行业市场概况</w:t>
      </w:r>
    </w:p>
    <w:p>
      <w:pPr>
        <w:spacing w:after="150"/>
      </w:pPr>
      <w:r>
        <w:rPr/>
        <w:t xml:space="preserve">第三节 中国石脑油行业发展环境分析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中国石脑油行业动态分析</w:t>
      </w:r>
    </w:p>
    <w:p>
      <w:pPr>
        <w:spacing w:after="150"/>
      </w:pPr>
      <w:r>
        <w:rPr>
          <w:b w:val="1"/>
          <w:bCs w:val="1"/>
        </w:rPr>
        <w:t xml:space="preserve">第二章 2019-2023年中国石脑油行业规模分析</w:t>
      </w:r>
    </w:p>
    <w:p>
      <w:pPr>
        <w:spacing w:after="150"/>
      </w:pPr>
      <w:r>
        <w:rPr/>
        <w:t xml:space="preserve">第一节 2019-2023年石脑油行业总体规模分析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2019-2023年石脑油行业经营效益分析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2019-2023年中国石脑油市场现状分析</w:t>
      </w:r>
    </w:p>
    <w:p>
      <w:pPr>
        <w:spacing w:after="150"/>
      </w:pPr>
      <w:r>
        <w:rPr/>
        <w:t xml:space="preserve">第一节 石脑油行业产业链概况</w:t>
      </w:r>
    </w:p>
    <w:p>
      <w:pPr>
        <w:spacing w:after="150"/>
      </w:pPr>
      <w:r>
        <w:rPr/>
        <w:t xml:space="preserve">一、石脑油行业上游发展现状</w:t>
      </w:r>
    </w:p>
    <w:p>
      <w:pPr>
        <w:spacing w:after="150"/>
      </w:pPr>
      <w:r>
        <w:rPr/>
        <w:t xml:space="preserve">二、石脑油行业上游发展趋势</w:t>
      </w:r>
    </w:p>
    <w:p>
      <w:pPr>
        <w:spacing w:after="150"/>
      </w:pPr>
      <w:r>
        <w:rPr/>
        <w:t xml:space="preserve">三、石脑油行业下游发展现状</w:t>
      </w:r>
    </w:p>
    <w:p>
      <w:pPr>
        <w:spacing w:after="150"/>
      </w:pPr>
      <w:r>
        <w:rPr/>
        <w:t xml:space="preserve">四、石脑油行业下游发展趋势</w:t>
      </w:r>
    </w:p>
    <w:p>
      <w:pPr>
        <w:spacing w:after="150"/>
      </w:pPr>
      <w:r>
        <w:rPr/>
        <w:t xml:space="preserve">第二节 石脑油行业市场供需情况分析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2019-2023年国内石脑油行业发展现状</w:t>
      </w:r>
    </w:p>
    <w:p>
      <w:pPr>
        <w:spacing w:after="150"/>
      </w:pPr>
      <w:r>
        <w:rPr/>
        <w:t xml:space="preserve">一、石脑油行业价格现状</w:t>
      </w:r>
    </w:p>
    <w:p>
      <w:pPr>
        <w:spacing w:after="150"/>
      </w:pPr>
      <w:r>
        <w:rPr/>
        <w:t xml:space="preserve">二、石脑油行业产销状况分析</w:t>
      </w:r>
    </w:p>
    <w:p>
      <w:pPr>
        <w:spacing w:after="150"/>
      </w:pPr>
      <w:r>
        <w:rPr/>
        <w:t xml:space="preserve">三、石脑油行业市场盈利能力分析</w:t>
      </w:r>
    </w:p>
    <w:p>
      <w:pPr>
        <w:spacing w:after="150"/>
      </w:pPr>
      <w:r>
        <w:rPr>
          <w:b w:val="1"/>
          <w:bCs w:val="1"/>
        </w:rPr>
        <w:t xml:space="preserve">第四章 2019-2023年中国石脑油进出口市场分析</w:t>
      </w:r>
    </w:p>
    <w:p>
      <w:pPr>
        <w:spacing w:after="150"/>
      </w:pPr>
      <w:r>
        <w:rPr/>
        <w:t xml:space="preserve">第一节 2019-2023年石脑油行业进口情况分析</w:t>
      </w:r>
    </w:p>
    <w:p>
      <w:pPr>
        <w:spacing w:after="150"/>
      </w:pPr>
      <w:r>
        <w:rPr/>
        <w:t xml:space="preserve">一、石脑油行业进口现状分析</w:t>
      </w:r>
    </w:p>
    <w:p>
      <w:pPr>
        <w:spacing w:after="150"/>
      </w:pPr>
      <w:r>
        <w:rPr/>
        <w:t xml:space="preserve">二、石脑油行业进口规模分析</w:t>
      </w:r>
    </w:p>
    <w:p>
      <w:pPr>
        <w:spacing w:after="150"/>
      </w:pPr>
      <w:r>
        <w:rPr/>
        <w:t xml:space="preserve">三、石脑油行业进口前景分析</w:t>
      </w:r>
    </w:p>
    <w:p>
      <w:pPr>
        <w:spacing w:after="150"/>
      </w:pPr>
      <w:r>
        <w:rPr/>
        <w:t xml:space="preserve">第二节 2019-2023年石脑油行业出口情况分析</w:t>
      </w:r>
    </w:p>
    <w:p>
      <w:pPr>
        <w:spacing w:after="150"/>
      </w:pPr>
      <w:r>
        <w:rPr/>
        <w:t xml:space="preserve">一、石脑油行业出口现状分析</w:t>
      </w:r>
    </w:p>
    <w:p>
      <w:pPr>
        <w:spacing w:after="150"/>
      </w:pPr>
      <w:r>
        <w:rPr/>
        <w:t xml:space="preserve">二、石脑油行业出口规模分析</w:t>
      </w:r>
    </w:p>
    <w:p>
      <w:pPr>
        <w:spacing w:after="150"/>
      </w:pPr>
      <w:r>
        <w:rPr/>
        <w:t xml:space="preserve">三、石脑油行业出口前景分析</w:t>
      </w:r>
    </w:p>
    <w:p>
      <w:pPr>
        <w:spacing w:after="150"/>
      </w:pPr>
      <w:r>
        <w:rPr>
          <w:b w:val="1"/>
          <w:bCs w:val="1"/>
        </w:rPr>
        <w:t xml:space="preserve">第三部分 竞争格局分析</w:t>
      </w:r>
    </w:p>
    <w:p>
      <w:pPr>
        <w:spacing w:after="150"/>
      </w:pPr>
      <w:r>
        <w:rPr>
          <w:b w:val="1"/>
          <w:bCs w:val="1"/>
        </w:rPr>
        <w:t xml:space="preserve">第五章 中国石脑油市场竞争格局分析</w:t>
      </w:r>
    </w:p>
    <w:p>
      <w:pPr>
        <w:spacing w:after="150"/>
      </w:pPr>
      <w:r>
        <w:rPr/>
        <w:t xml:space="preserve">第一节 石脑油行业竞争结构分析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石脑油行业集中度分析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2019-2023年石脑油行业竞争格局分析</w:t>
      </w:r>
    </w:p>
    <w:p>
      <w:pPr>
        <w:spacing w:after="150"/>
      </w:pPr>
      <w:r>
        <w:rPr/>
        <w:t xml:space="preserve">一、国内外石脑油竞争分析</w:t>
      </w:r>
    </w:p>
    <w:p>
      <w:pPr>
        <w:spacing w:after="150"/>
      </w:pPr>
      <w:r>
        <w:rPr/>
        <w:t xml:space="preserve">二、我国石脑油市场竞争分析</w:t>
      </w:r>
    </w:p>
    <w:p>
      <w:pPr>
        <w:spacing w:after="150"/>
      </w:pPr>
      <w:r>
        <w:rPr/>
        <w:t xml:space="preserve">三、国内主要石脑油企业动向</w:t>
      </w:r>
    </w:p>
    <w:p>
      <w:pPr>
        <w:spacing w:after="150"/>
      </w:pPr>
      <w:r>
        <w:rPr/>
        <w:t xml:space="preserve">四、国内行业竞争趋势发展分析</w:t>
      </w:r>
    </w:p>
    <w:p>
      <w:pPr>
        <w:spacing w:after="150"/>
      </w:pPr>
      <w:r>
        <w:rPr>
          <w:b w:val="1"/>
          <w:bCs w:val="1"/>
        </w:rPr>
        <w:t xml:space="preserve">第六章 中国石脑油区域市场分析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2019-2023年中国石脑油相关产业分析</w:t>
      </w:r>
    </w:p>
    <w:p>
      <w:pPr>
        <w:spacing w:after="150"/>
      </w:pPr>
      <w:r>
        <w:rPr/>
        <w:t xml:space="preserve">第一节 石脑油所属行业发展分析</w:t>
      </w:r>
    </w:p>
    <w:p>
      <w:pPr>
        <w:spacing w:after="150"/>
      </w:pPr>
      <w:r>
        <w:rPr/>
        <w:t xml:space="preserve">一、行业发展现状及趋势</w:t>
      </w:r>
    </w:p>
    <w:p>
      <w:pPr>
        <w:spacing w:after="150"/>
      </w:pPr>
      <w:r>
        <w:rPr/>
        <w:t xml:space="preserve">二、对石脑油行业的影响分析</w:t>
      </w:r>
    </w:p>
    <w:p>
      <w:pPr>
        <w:spacing w:after="150"/>
      </w:pPr>
      <w:r>
        <w:rPr/>
        <w:t xml:space="preserve">第二节 石脑油上游行业发展分析</w:t>
      </w:r>
    </w:p>
    <w:p>
      <w:pPr>
        <w:spacing w:after="150"/>
      </w:pPr>
      <w:r>
        <w:rPr/>
        <w:t xml:space="preserve">一、行业发展趋势分析</w:t>
      </w:r>
    </w:p>
    <w:p>
      <w:pPr>
        <w:spacing w:after="150"/>
      </w:pPr>
      <w:r>
        <w:rPr/>
        <w:t xml:space="preserve">二、对石脑油行业的影响分析</w:t>
      </w:r>
    </w:p>
    <w:p>
      <w:pPr>
        <w:spacing w:after="150"/>
      </w:pPr>
      <w:r>
        <w:rPr/>
        <w:t xml:space="preserve">第三节 石脑油下游行业分析</w:t>
      </w:r>
    </w:p>
    <w:p>
      <w:pPr>
        <w:spacing w:after="150"/>
      </w:pPr>
      <w:r>
        <w:rPr/>
        <w:t xml:space="preserve">一、行业发展现状及趋势</w:t>
      </w:r>
    </w:p>
    <w:p>
      <w:pPr>
        <w:spacing w:after="150"/>
      </w:pPr>
      <w:r>
        <w:rPr/>
        <w:t xml:space="preserve">二、对石脑油行业的影响分析</w:t>
      </w:r>
    </w:p>
    <w:p>
      <w:pPr>
        <w:spacing w:after="150"/>
      </w:pPr>
      <w:r>
        <w:rPr>
          <w:b w:val="1"/>
          <w:bCs w:val="1"/>
        </w:rPr>
        <w:t xml:space="preserve">第八章 石脑油国内重点生产厂家分析</w:t>
      </w:r>
    </w:p>
    <w:p>
      <w:pPr>
        <w:spacing w:after="150"/>
      </w:pPr>
      <w:r>
        <w:rPr/>
        <w:t xml:space="preserve">第一节 中国石油天然气集团公司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中国石油化工集团公司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深圳市广聚能源股份有限公司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中联石油化工有限责任公司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昆山市亚龙贸易有限公司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中国能源工程有限公司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淄博鑫泰石化有限公司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安阳市合贵贸易有限责任公司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泰州市海陵区海之春石化有限公司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信源石油化工有限公司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2024-2029年中国石脑油行业发展趋势预测</w:t>
      </w:r>
    </w:p>
    <w:p>
      <w:pPr>
        <w:spacing w:after="150"/>
      </w:pPr>
      <w:r>
        <w:rPr/>
        <w:t xml:space="preserve">第一节 2024-2029年石脑油行业市场预测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2024-2029年中国石脑油行业供需预测</w:t>
      </w:r>
    </w:p>
    <w:p>
      <w:pPr>
        <w:spacing w:after="150"/>
      </w:pPr>
      <w:r>
        <w:rPr/>
        <w:t xml:space="preserve">一、中国石脑油供给预测</w:t>
      </w:r>
    </w:p>
    <w:p>
      <w:pPr>
        <w:spacing w:after="150"/>
      </w:pPr>
      <w:r>
        <w:rPr/>
        <w:t xml:space="preserve">二、中国石脑油产量预测</w:t>
      </w:r>
    </w:p>
    <w:p>
      <w:pPr>
        <w:spacing w:after="150"/>
      </w:pPr>
      <w:r>
        <w:rPr/>
        <w:t xml:space="preserve">三、中国石脑油需求预测</w:t>
      </w:r>
    </w:p>
    <w:p>
      <w:pPr>
        <w:spacing w:after="150"/>
      </w:pPr>
      <w:r>
        <w:rPr/>
        <w:t xml:space="preserve">四、中国石脑油供需平衡预测</w:t>
      </w:r>
    </w:p>
    <w:p>
      <w:pPr>
        <w:spacing w:after="150"/>
      </w:pPr>
      <w:r>
        <w:rPr/>
        <w:t xml:space="preserve">第三节 2024-2029年石脑油行业发展前景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2024-2029年中国石脑油行业发展SWOT分析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2024-2029年石脑油行业投资机会与风险分析</w:t>
      </w:r>
    </w:p>
    <w:p>
      <w:pPr>
        <w:spacing w:after="150"/>
      </w:pPr>
      <w:r>
        <w:rPr/>
        <w:t xml:space="preserve">第一节 石脑油行业投资机会分析</w:t>
      </w:r>
    </w:p>
    <w:p>
      <w:pPr>
        <w:spacing w:after="150"/>
      </w:pPr>
      <w:r>
        <w:rPr/>
        <w:t xml:space="preserve">一、石脑油投资项目分析</w:t>
      </w:r>
    </w:p>
    <w:p>
      <w:pPr>
        <w:spacing w:after="150"/>
      </w:pPr>
      <w:r>
        <w:rPr/>
        <w:t xml:space="preserve">二、可以投资的石脑油模式</w:t>
      </w:r>
    </w:p>
    <w:p>
      <w:pPr>
        <w:spacing w:after="150"/>
      </w:pPr>
      <w:r>
        <w:rPr/>
        <w:t xml:space="preserve">三、2019-2023年石脑油投资机会</w:t>
      </w:r>
    </w:p>
    <w:p>
      <w:pPr>
        <w:spacing w:after="150"/>
      </w:pPr>
      <w:r>
        <w:rPr/>
        <w:t xml:space="preserve">四、2019-2023年石脑油投资新方向</w:t>
      </w:r>
    </w:p>
    <w:p>
      <w:pPr>
        <w:spacing w:after="150"/>
      </w:pPr>
      <w:r>
        <w:rPr/>
        <w:t xml:space="preserve">五、2024-2029年石脑油行业投资的建议</w:t>
      </w:r>
    </w:p>
    <w:p>
      <w:pPr>
        <w:spacing w:after="150"/>
      </w:pPr>
      <w:r>
        <w:rPr/>
        <w:t xml:space="preserve">第二节 影响石脑油行业发展的主要因素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石脑油行业投资风险及控制策略分析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b w:val="1"/>
          <w:bCs w:val="1"/>
        </w:rPr>
        <w:t xml:space="preserve">第十二章 石脑油行业发展建议分析</w:t>
      </w:r>
    </w:p>
    <w:p>
      <w:pPr>
        <w:spacing w:after="150"/>
      </w:pPr>
      <w:r>
        <w:rPr/>
        <w:t xml:space="preserve">第一节 石脑油行业研究结论及建议</w:t>
      </w:r>
    </w:p>
    <w:p>
      <w:pPr>
        <w:spacing w:after="150"/>
      </w:pPr>
      <w:r>
        <w:rPr/>
        <w:t xml:space="preserve">第二节 石脑油细分行业研究结论及建议</w:t>
      </w:r>
    </w:p>
    <w:p>
      <w:pPr>
        <w:spacing w:after="150"/>
      </w:pPr>
      <w:r>
        <w:rPr/>
        <w:t xml:space="preserve">第三节 石脑油行业竞争策略总结及建议</w:t>
      </w:r>
    </w:p>
    <w:p>
      <w:pPr>
        <w:spacing w:after="150"/>
      </w:pPr>
      <w:r>
        <w:rPr>
          <w:b w:val="1"/>
          <w:bCs w:val="1"/>
        </w:rPr>
        <w:t xml:space="preserve">图表目录</w:t>
      </w:r>
    </w:p>
    <w:p>
      <w:pPr>
        <w:spacing w:after="150"/>
      </w:pPr>
      <w:r>
        <w:rPr/>
        <w:t xml:space="preserve">图表：石脑油产业链分析</w:t>
      </w:r>
    </w:p>
    <w:p>
      <w:pPr>
        <w:spacing w:after="150"/>
      </w:pPr>
      <w:r>
        <w:rPr/>
        <w:t xml:space="preserve">图表：石脑油行业生命周期</w:t>
      </w:r>
    </w:p>
    <w:p>
      <w:pPr>
        <w:spacing w:after="150"/>
      </w:pPr>
      <w:r>
        <w:rPr/>
        <w:t xml:space="preserve">图表：石脑油行业特点</w:t>
      </w:r>
    </w:p>
    <w:p>
      <w:pPr>
        <w:spacing w:after="150"/>
      </w:pPr>
      <w:r>
        <w:rPr/>
        <w:t xml:space="preserve">图表：石脑油主要上游行业分布</w:t>
      </w:r>
    </w:p>
    <w:p>
      <w:pPr>
        <w:spacing w:after="150"/>
      </w:pPr>
      <w:r>
        <w:rPr/>
        <w:t xml:space="preserve">图表：石脑油主要产品分类及应用</w:t>
      </w:r>
    </w:p>
    <w:p>
      <w:pPr>
        <w:spacing w:after="150"/>
      </w:pPr>
      <w:r>
        <w:rPr/>
        <w:t xml:space="preserve">图表：石脑油产业链结构示意图</w:t>
      </w:r>
    </w:p>
    <w:p>
      <w:pPr>
        <w:spacing w:after="150"/>
      </w:pPr>
      <w:r>
        <w:rPr/>
        <w:t xml:space="preserve">图表：细分产品价格情况</w:t>
      </w:r>
    </w:p>
    <w:p>
      <w:pPr>
        <w:spacing w:after="150"/>
      </w:pPr>
      <w:r>
        <w:rPr/>
        <w:t xml:space="preserve">图表：石脑油下游需求领域分布结构图</w:t>
      </w:r>
    </w:p>
    <w:p>
      <w:pPr>
        <w:spacing w:after="150"/>
      </w:pPr>
      <w:r>
        <w:rPr/>
        <w:t xml:space="preserve">图表：我国石脑油行业产品结构情况</w:t>
      </w:r>
    </w:p>
    <w:p>
      <w:pPr>
        <w:spacing w:after="150"/>
      </w:pPr>
      <w:r>
        <w:rPr/>
        <w:t xml:space="preserve">图表：石脑油销售收入按地区一览表</w:t>
      </w:r>
    </w:p>
    <w:p>
      <w:pPr>
        <w:spacing w:after="150"/>
      </w:pPr>
      <w:r>
        <w:rPr/>
        <w:t xml:space="preserve">图表：石脑油产量按区域分布结构图</w:t>
      </w:r>
    </w:p>
    <w:p>
      <w:pPr>
        <w:spacing w:after="150"/>
      </w:pPr>
      <w:r>
        <w:rPr/>
        <w:t xml:space="preserve">图表：2019-2023年中国石脑油行业市场规模</w:t>
      </w:r>
    </w:p>
    <w:p>
      <w:pPr>
        <w:spacing w:after="150"/>
      </w:pPr>
      <w:r>
        <w:rPr/>
        <w:t xml:space="preserve">图表：2019-2023年石脑油重要数据指标比较</w:t>
      </w:r>
    </w:p>
    <w:p>
      <w:pPr>
        <w:spacing w:after="150"/>
      </w:pPr>
      <w:r>
        <w:rPr/>
        <w:t xml:space="preserve">图表：2019-2023年中国石脑油行业利润情况分析</w:t>
      </w:r>
    </w:p>
    <w:p>
      <w:pPr>
        <w:spacing w:after="150"/>
      </w:pPr>
      <w:r>
        <w:rPr/>
        <w:t xml:space="preserve">图表：2019-2023年中国石脑油行业资产情况分析</w:t>
      </w:r>
    </w:p>
    <w:p>
      <w:pPr>
        <w:spacing w:after="150"/>
      </w:pPr>
      <w:r>
        <w:rPr/>
        <w:t xml:space="preserve">图表：2019-2023年中国石脑油竞争力分析</w:t>
      </w:r>
    </w:p>
    <w:p>
      <w:pPr>
        <w:spacing w:after="150"/>
      </w:pPr>
      <w:r>
        <w:rPr/>
        <w:t xml:space="preserve">图表：2019-2023年石脑油行业行业集中度分析</w:t>
      </w:r>
    </w:p>
    <w:p>
      <w:pPr>
        <w:spacing w:after="150"/>
      </w:pPr>
      <w:r>
        <w:rPr/>
        <w:t xml:space="preserve">图表：2019-2023年石脑油行业区域集中度分析</w:t>
      </w:r>
    </w:p>
    <w:p>
      <w:pPr>
        <w:spacing w:after="150"/>
      </w:pPr>
      <w:r>
        <w:rPr/>
        <w:t xml:space="preserve">图表：2019-2023年石脑油行业企业集中度分析</w:t>
      </w:r>
    </w:p>
    <w:p>
      <w:pPr>
        <w:spacing w:after="150"/>
      </w:pPr>
      <w:r>
        <w:rPr/>
        <w:t xml:space="preserve">图表：2019-2023年石脑油行业我国固定资产投资分析</w:t>
      </w:r>
    </w:p>
    <w:p>
      <w:pPr>
        <w:spacing w:after="150"/>
      </w:pPr>
      <w:r>
        <w:rPr/>
        <w:t xml:space="preserve">图表：2019-2023年石脑油行业盈利能力分析</w:t>
      </w:r>
    </w:p>
    <w:p>
      <w:pPr>
        <w:spacing w:after="150"/>
      </w:pPr>
      <w:r>
        <w:rPr/>
        <w:t xml:space="preserve">图表：2019-2023年石脑油行业偿债能力分析</w:t>
      </w:r>
    </w:p>
    <w:p>
      <w:pPr>
        <w:spacing w:after="150"/>
      </w:pPr>
      <w:r>
        <w:rPr/>
        <w:t xml:space="preserve">图表：2019-2023年石脑油行业运营能力分析</w:t>
      </w:r>
    </w:p>
    <w:p>
      <w:pPr>
        <w:spacing w:after="150"/>
      </w:pPr>
      <w:r>
        <w:rPr/>
        <w:t xml:space="preserve">图表：2019-2023年石脑油行业发展能力分析</w:t>
      </w:r>
    </w:p>
    <w:p>
      <w:pPr>
        <w:spacing w:after="150"/>
      </w:pPr>
      <w:r>
        <w:rPr/>
        <w:t xml:space="preserve">图表：2019-2023年石脑油行业进口数量及金额分析</w:t>
      </w:r>
    </w:p>
    <w:p>
      <w:pPr>
        <w:spacing w:after="150"/>
      </w:pPr>
      <w:r>
        <w:rPr/>
        <w:t xml:space="preserve">图表：2019-2023年石脑油行业出口数量及金额分析</w:t>
      </w:r>
    </w:p>
    <w:p>
      <w:pPr>
        <w:spacing w:after="150"/>
      </w:pPr>
      <w:r>
        <w:rPr/>
        <w:t xml:space="preserve">图表：2019-2023年石脑油行业进口国家结构分析</w:t>
      </w:r>
    </w:p>
    <w:p>
      <w:pPr>
        <w:spacing w:after="150"/>
      </w:pPr>
      <w:r>
        <w:rPr/>
        <w:t xml:space="preserve">图表：2019-2023年石脑油行业出口国家结构分析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图表：2024-2029年行业发展规模分析</w:t>
      </w:r>
    </w:p>
    <w:p>
      <w:pPr>
        <w:spacing w:after="150"/>
      </w:pPr>
      <w:r>
        <w:rPr/>
        <w:t xml:space="preserve">图表：2024-2029年中国石脑油市场价格走势预测</w:t>
      </w:r>
    </w:p>
    <w:p>
      <w:pPr>
        <w:spacing w:after="150"/>
      </w:pPr>
      <w:r>
        <w:rPr/>
        <w:t xml:space="preserve">图表：2024-2029年中国石脑油发展前景预测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本文地址：https://www.51baogao.cn/xinnengyuan/shinaoyou.shtml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inao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2024-2029年中国石脑油市场投资前景及战略咨询报告</dc:title>
  <dc:description>2024-2029年中国石脑油市场投资前景及战略咨询报告</dc:description>
  <dc:subject>2024-2029年中国石脑油市场投资前景及战略咨询报告</dc:subject>
  <cp:keywords>研究报告</cp:keywords>
  <cp:category>研究报告</cp:category>
  <cp:lastModifiedBy>北京中道泰和信息咨询有限公司</cp:lastModifiedBy>
  <dcterms:created xsi:type="dcterms:W3CDTF">2024-02-29T14:03:12+08:00</dcterms:created>
  <dcterms:modified xsi:type="dcterms:W3CDTF">2024-02-29T14:03:12+08:00</dcterms:modified>
</cp:coreProperties>
</file>

<file path=docProps/custom.xml><?xml version="1.0" encoding="utf-8"?>
<Properties xmlns="http://schemas.openxmlformats.org/officeDocument/2006/custom-properties" xmlns:vt="http://schemas.openxmlformats.org/officeDocument/2006/docPropsVTypes"/>
</file>