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2024-2029年中国能源行业市场竞争格局分析与投资风险预测报告</w:t>
      </w:r>
    </w:p>
    <w:p>
      <w:pPr>
        <w:spacing w:after="150"/>
      </w:pPr>
      <w:r>
        <w:rPr>
          <w:b w:val="1"/>
          <w:bCs w:val="1"/>
        </w:rPr>
        <w:t xml:space="preserve">报告简介</w:t>
      </w:r>
    </w:p>
    <w:p>
      <w:pPr>
        <w:spacing w:after="150"/>
      </w:pPr>
      <w:r>
        <w:rPr/>
        <w:t xml:space="preserve">能源亦称能量资源或能源资源，是指可产生各种能量(如热量、电能、光能和机械能等)或可作功的物质的统称。是指能够直接取得或者通过加工、转换而取得有用能的各种资源。包括煤炭、原油、天然气、煤层气、水能、核能、风能、太阳能、地热能、生物质能等一次能源和电力、热力、成品油等二次能源，以及其他新能源和可再生能源。</w:t>
      </w:r>
    </w:p>
    <w:p>
      <w:pPr>
        <w:spacing w:after="150"/>
      </w:pPr>
      <w:r>
        <w:rPr/>
        <w:t xml:space="preserve">发展至今，我国已经是全球能源第一消耗大国，对于能源的需求越来越大，但是我国能源却有着无可掩盖的问题，特别是当下我国传统能源占比仍旧过大的现状，导致我国传统能源不断消耗，资源储备急速降低，资源枯竭的威胁不断萦绕在我国能源行业的头上，针对如此情况我国从很早就开始大力推动新能源的开展建设，到十三五期间更是第一次在投入资金上超过传统能源，随后近十年，新能源都是我国能源行业建设的主要目标，在新能源建设上我国不留余力 ,将能源的发展作为我国未来发展的绝对重心之一，而我国在新能源发展上也取得了一定的成效，近年来新能源的利用效率得到了很大改善，已经完成了商业化的前期布局，我国新能源的完全商用已经势在必行，未来我国能源行业结构调整是行业的必然趋势，传统能源退下历史舞台将在呈阶梯段进行，未来我国的能源行业前景远大。</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行业研究网、全国及海外多种相关报纸杂志的基础信息等公布和提供的大量资料和数据，客观、多角度地对中国能源行业市场进行了分析研究。报告在总结中国能源行业发展历程的基础上，结合新时期的各方面因素，对中国能源行业的发展趋势给予了细致和审慎的预测论证。报告资料详实，图表丰富，既有深入的分析，又有直观的比较，为能源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能源产业环境透视</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能源行业市场环境及影响分析（PEST）</w:t>
      </w:r>
    </w:p>
    <w:p>
      <w:pPr>
        <w:spacing w:after="150"/>
      </w:pPr>
      <w:r>
        <w:rPr/>
        <w:t xml:space="preserve">第一节 能源行业政治法律环境(P)</w:t>
      </w:r>
    </w:p>
    <w:p>
      <w:pPr>
        <w:spacing w:after="150"/>
      </w:pPr>
      <w:r>
        <w:rPr/>
        <w:t xml:space="preserve">一、行业主要政策法规</w:t>
      </w:r>
    </w:p>
    <w:p>
      <w:pPr>
        <w:spacing w:after="150"/>
      </w:pPr>
      <w:r>
        <w:rPr/>
        <w:t xml:space="preserve">1、《能源发展战略行动计划(2019-2020年)》</w:t>
      </w:r>
    </w:p>
    <w:p>
      <w:pPr>
        <w:spacing w:after="150"/>
      </w:pPr>
      <w:r>
        <w:rPr/>
        <w:t xml:space="preserve">2、《能源发展十三五规划》</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9、对外贸易amp;进出口</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一、能源产业社会环境</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第四节 行业技术环境分析(T)</w:t>
      </w:r>
    </w:p>
    <w:p>
      <w:pPr>
        <w:spacing w:after="150"/>
      </w:pPr>
      <w:r>
        <w:rPr/>
        <w:t xml:space="preserve">一、能源技术分析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国际能源行业发展分析及经验借鉴</w:t>
      </w:r>
    </w:p>
    <w:p>
      <w:pPr>
        <w:spacing w:after="150"/>
      </w:pPr>
      <w:r>
        <w:rPr/>
        <w:t xml:space="preserve">第一节 全球能源市场总体情况分析</w:t>
      </w:r>
    </w:p>
    <w:p>
      <w:pPr>
        <w:spacing w:after="150"/>
      </w:pPr>
      <w:r>
        <w:rPr/>
        <w:t xml:space="preserve">一、全球能源行业发展概况</w:t>
      </w:r>
    </w:p>
    <w:p>
      <w:pPr>
        <w:spacing w:after="150"/>
      </w:pPr>
      <w:r>
        <w:rPr/>
        <w:t xml:space="preserve">二、全球能源市场产品结构</w:t>
      </w:r>
    </w:p>
    <w:p>
      <w:pPr>
        <w:spacing w:after="150"/>
      </w:pPr>
      <w:r>
        <w:rPr/>
        <w:t xml:space="preserve">三、全球能源行业发展特征</w:t>
      </w:r>
    </w:p>
    <w:p>
      <w:pPr>
        <w:spacing w:after="150"/>
      </w:pPr>
      <w:r>
        <w:rPr/>
        <w:t xml:space="preserve">四、全球能源行业竞争格局</w:t>
      </w:r>
    </w:p>
    <w:p>
      <w:pPr>
        <w:spacing w:after="150"/>
      </w:pPr>
      <w:r>
        <w:rPr/>
        <w:t xml:space="preserve">五、全球能源市场区域分布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1、欧洲能源行业发展概况</w:t>
      </w:r>
    </w:p>
    <w:p>
      <w:pPr>
        <w:spacing w:after="150"/>
      </w:pPr>
      <w:r>
        <w:rPr/>
        <w:t xml:space="preserve">2、欧洲能源市场结构及产销情况</w:t>
      </w:r>
    </w:p>
    <w:p>
      <w:pPr>
        <w:spacing w:after="150"/>
      </w:pPr>
      <w:r>
        <w:rPr/>
        <w:t xml:space="preserve">3、2024-2029年欧洲能源行业发展前景预测</w:t>
      </w:r>
    </w:p>
    <w:p>
      <w:pPr>
        <w:spacing w:after="150"/>
      </w:pPr>
      <w:r>
        <w:rPr/>
        <w:t xml:space="preserve">二、北美</w:t>
      </w:r>
    </w:p>
    <w:p>
      <w:pPr>
        <w:spacing w:after="150"/>
      </w:pPr>
      <w:r>
        <w:rPr/>
        <w:t xml:space="preserve">1、北美能源行业发展概况</w:t>
      </w:r>
    </w:p>
    <w:p>
      <w:pPr>
        <w:spacing w:after="150"/>
      </w:pPr>
      <w:r>
        <w:rPr/>
        <w:t xml:space="preserve">2、北美能源市场结构及产销情况</w:t>
      </w:r>
    </w:p>
    <w:p>
      <w:pPr>
        <w:spacing w:after="150"/>
      </w:pPr>
      <w:r>
        <w:rPr/>
        <w:t xml:space="preserve">3、2024-2029年北美能源行业发展前景预测</w:t>
      </w:r>
    </w:p>
    <w:p>
      <w:pPr>
        <w:spacing w:after="150"/>
      </w:pPr>
      <w:r>
        <w:rPr/>
        <w:t xml:space="preserve">三、日本</w:t>
      </w:r>
    </w:p>
    <w:p>
      <w:pPr>
        <w:spacing w:after="150"/>
      </w:pPr>
      <w:r>
        <w:rPr/>
        <w:t xml:space="preserve">1、日本能源行业发展概况</w:t>
      </w:r>
    </w:p>
    <w:p>
      <w:pPr>
        <w:spacing w:after="150"/>
      </w:pPr>
      <w:r>
        <w:rPr/>
        <w:t xml:space="preserve">2、日本能源市场结构及产销情况</w:t>
      </w:r>
    </w:p>
    <w:p>
      <w:pPr>
        <w:spacing w:after="150"/>
      </w:pPr>
      <w:r>
        <w:rPr/>
        <w:t xml:space="preserve">3、2024-2029年日本能源行业发展前景预测</w:t>
      </w:r>
    </w:p>
    <w:p>
      <w:pPr>
        <w:spacing w:after="150"/>
      </w:pPr>
      <w:r>
        <w:rPr/>
        <w:t xml:space="preserve">四、俄罗斯</w:t>
      </w:r>
    </w:p>
    <w:p>
      <w:pPr>
        <w:spacing w:after="150"/>
      </w:pPr>
      <w:r>
        <w:rPr/>
        <w:t xml:space="preserve">1、俄罗斯能源行业发展概况</w:t>
      </w:r>
    </w:p>
    <w:p>
      <w:pPr>
        <w:spacing w:after="150"/>
      </w:pPr>
      <w:r>
        <w:rPr/>
        <w:t xml:space="preserve">2、俄罗斯能源市场结构及产销情况</w:t>
      </w:r>
    </w:p>
    <w:p>
      <w:pPr>
        <w:spacing w:after="150"/>
      </w:pPr>
      <w:r>
        <w:rPr/>
        <w:t xml:space="preserve">3、2024-2029年俄罗斯能源行业发展前景预测</w:t>
      </w:r>
    </w:p>
    <w:p>
      <w:pPr>
        <w:spacing w:after="150"/>
      </w:pPr>
      <w:r>
        <w:rPr/>
        <w:t xml:space="preserve">五、其他国家地区</w:t>
      </w:r>
    </w:p>
    <w:p>
      <w:pPr>
        <w:spacing w:after="150"/>
      </w:pPr>
      <w:r>
        <w:rPr>
          <w:b w:val="1"/>
          <w:bCs w:val="1"/>
        </w:rPr>
        <w:t xml:space="preserve">第二部分 能源行业深度分析</w:t>
      </w:r>
    </w:p>
    <w:p>
      <w:pPr>
        <w:spacing w:after="150"/>
      </w:pPr>
      <w:r>
        <w:rPr>
          <w:b w:val="1"/>
          <w:bCs w:val="1"/>
        </w:rPr>
        <w:t xml:space="preserve">第四章 我国能源行业运行现状分析</w:t>
      </w:r>
    </w:p>
    <w:p>
      <w:pPr>
        <w:spacing w:after="150"/>
      </w:pPr>
      <w:r>
        <w:rPr/>
        <w:t xml:space="preserve">第一节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第二节 能源行业发展现状</w:t>
      </w:r>
    </w:p>
    <w:p>
      <w:pPr>
        <w:spacing w:after="150"/>
      </w:pPr>
      <w:r>
        <w:rPr/>
        <w:t xml:space="preserve">一、我国能源行业市场规模</w:t>
      </w:r>
    </w:p>
    <w:p>
      <w:pPr>
        <w:spacing w:after="150"/>
      </w:pPr>
      <w:r>
        <w:rPr/>
        <w:t xml:space="preserve">二、我国能源行业发展分析</w:t>
      </w:r>
    </w:p>
    <w:p>
      <w:pPr>
        <w:spacing w:after="150"/>
      </w:pPr>
      <w:r>
        <w:rPr/>
        <w:t xml:space="preserve">三、中国能源企业发展分析</w:t>
      </w:r>
    </w:p>
    <w:p>
      <w:pPr>
        <w:spacing w:after="150"/>
      </w:pPr>
      <w:r>
        <w:rPr/>
        <w:t xml:space="preserve">第三节 能源市场情况分析</w:t>
      </w:r>
    </w:p>
    <w:p>
      <w:pPr>
        <w:spacing w:after="150"/>
      </w:pPr>
      <w:r>
        <w:rPr/>
        <w:t xml:space="preserve">一、中国能源市场总体概况</w:t>
      </w:r>
    </w:p>
    <w:p>
      <w:pPr>
        <w:spacing w:after="150"/>
      </w:pPr>
      <w:r>
        <w:rPr/>
        <w:t xml:space="preserve">二、中国能源产品市场发展分析</w:t>
      </w:r>
    </w:p>
    <w:p>
      <w:pPr>
        <w:spacing w:after="150"/>
      </w:pPr>
      <w:r>
        <w:rPr/>
        <w:t xml:space="preserve">三、中国能源产品市场供求分析</w:t>
      </w:r>
    </w:p>
    <w:p>
      <w:pPr>
        <w:spacing w:after="150"/>
      </w:pPr>
      <w:r>
        <w:rPr/>
        <w:t xml:space="preserve">四、中国能源产品市场进出口分析</w:t>
      </w:r>
    </w:p>
    <w:p>
      <w:pPr>
        <w:spacing w:after="150"/>
      </w:pPr>
      <w:r>
        <w:rPr>
          <w:b w:val="1"/>
          <w:bCs w:val="1"/>
        </w:rPr>
        <w:t xml:space="preserve">第五章 中国能源工业市场化改革分析</w:t>
      </w:r>
    </w:p>
    <w:p>
      <w:pPr>
        <w:spacing w:after="150"/>
      </w:pPr>
      <w:r>
        <w:rPr/>
        <w:t xml:space="preserve">第一节 中国能源行业市场化改革发展概述</w:t>
      </w:r>
    </w:p>
    <w:p>
      <w:pPr>
        <w:spacing w:after="150"/>
      </w:pPr>
      <w:r>
        <w:rPr/>
        <w:t xml:space="preserve">一、市场化改革迫在眉睫</w:t>
      </w:r>
    </w:p>
    <w:p>
      <w:pPr>
        <w:spacing w:after="150"/>
      </w:pPr>
      <w:r>
        <w:rPr/>
        <w:t xml:space="preserve">二、市场化改革进程推进情况</w:t>
      </w:r>
    </w:p>
    <w:p>
      <w:pPr>
        <w:spacing w:after="150"/>
      </w:pPr>
      <w:r>
        <w:rPr/>
        <w:t xml:space="preserve">三、市场化改革的总体思路</w:t>
      </w:r>
    </w:p>
    <w:p>
      <w:pPr>
        <w:spacing w:after="150"/>
      </w:pPr>
      <w:r>
        <w:rPr/>
        <w:t xml:space="preserve">四、市场化改革的对策措施</w:t>
      </w:r>
    </w:p>
    <w:p>
      <w:pPr>
        <w:spacing w:after="150"/>
      </w:pPr>
      <w:r>
        <w:rPr/>
        <w:t xml:space="preserve">第二节 中国电力工业的市场化改革</w:t>
      </w:r>
    </w:p>
    <w:p>
      <w:pPr>
        <w:spacing w:after="150"/>
      </w:pPr>
      <w:r>
        <w:rPr/>
        <w:t xml:space="preserve">一、电力体制改革的必要性</w:t>
      </w:r>
    </w:p>
    <w:p>
      <w:pPr>
        <w:spacing w:after="150"/>
      </w:pPr>
      <w:r>
        <w:rPr/>
        <w:t xml:space="preserve">二、电力体制改革历程回顾</w:t>
      </w:r>
    </w:p>
    <w:p>
      <w:pPr>
        <w:spacing w:after="150"/>
      </w:pPr>
      <w:r>
        <w:rPr/>
        <w:t xml:space="preserve">三、电力市场化改革现状</w:t>
      </w:r>
    </w:p>
    <w:p>
      <w:pPr>
        <w:spacing w:after="150"/>
      </w:pPr>
      <w:r>
        <w:rPr/>
        <w:t xml:space="preserve">四、电力行业市场化改革的对策措施</w:t>
      </w:r>
    </w:p>
    <w:p>
      <w:pPr>
        <w:spacing w:after="150"/>
      </w:pPr>
      <w:r>
        <w:rPr/>
        <w:t xml:space="preserve">五、电力市场化改革需依据我国国情</w:t>
      </w:r>
    </w:p>
    <w:p>
      <w:pPr>
        <w:spacing w:after="150"/>
      </w:pPr>
      <w:r>
        <w:rPr/>
        <w:t xml:space="preserve">第三节 中国石油业的市场化改革概况</w:t>
      </w:r>
    </w:p>
    <w:p>
      <w:pPr>
        <w:spacing w:after="150"/>
      </w:pPr>
      <w:r>
        <w:rPr/>
        <w:t xml:space="preserve">一、石油体系市场化的必然性</w:t>
      </w:r>
    </w:p>
    <w:p>
      <w:pPr>
        <w:spacing w:after="150"/>
      </w:pPr>
      <w:r>
        <w:rPr/>
        <w:t xml:space="preserve">二、成品油价格市场化改革成效显著</w:t>
      </w:r>
    </w:p>
    <w:p>
      <w:pPr>
        <w:spacing w:after="150"/>
      </w:pPr>
      <w:r>
        <w:rPr/>
        <w:t xml:space="preserve">三、我国进一步推动石油定价机制改革</w:t>
      </w:r>
    </w:p>
    <w:p>
      <w:pPr>
        <w:spacing w:after="150"/>
      </w:pPr>
      <w:r>
        <w:rPr/>
        <w:t xml:space="preserve">四、石油价格市场化存在的问题</w:t>
      </w:r>
    </w:p>
    <w:p>
      <w:pPr>
        <w:spacing w:after="150"/>
      </w:pPr>
      <w:r>
        <w:rPr/>
        <w:t xml:space="preserve">第四节 中国天然气市场改革概况</w:t>
      </w:r>
    </w:p>
    <w:p>
      <w:pPr>
        <w:spacing w:after="150"/>
      </w:pPr>
      <w:r>
        <w:rPr/>
        <w:t xml:space="preserve">一、油气行业市场化改革的特殊性</w:t>
      </w:r>
    </w:p>
    <w:p>
      <w:pPr>
        <w:spacing w:after="150"/>
      </w:pPr>
      <w:r>
        <w:rPr/>
        <w:t xml:space="preserve">二、天然气市场化改革难点与瓶颈</w:t>
      </w:r>
    </w:p>
    <w:p>
      <w:pPr>
        <w:spacing w:after="150"/>
      </w:pPr>
      <w:r>
        <w:rPr/>
        <w:t xml:space="preserve">三、天然气市场化可借鉴的欧盟经验</w:t>
      </w:r>
    </w:p>
    <w:p>
      <w:pPr>
        <w:spacing w:after="150"/>
      </w:pPr>
      <w:r>
        <w:rPr/>
        <w:t xml:space="preserve">四、天然气市场化改革已势在必行</w:t>
      </w:r>
    </w:p>
    <w:p>
      <w:pPr>
        <w:spacing w:after="150"/>
      </w:pPr>
      <w:r>
        <w:rPr/>
        <w:t xml:space="preserve">五、天然气市场化取得进展</w:t>
      </w:r>
    </w:p>
    <w:p>
      <w:pPr>
        <w:spacing w:after="150"/>
      </w:pPr>
      <w:r>
        <w:rPr>
          <w:b w:val="1"/>
          <w:bCs w:val="1"/>
        </w:rPr>
        <w:t xml:space="preserve">第六章 中国能源市场价格分析</w:t>
      </w:r>
    </w:p>
    <w:p>
      <w:pPr>
        <w:spacing w:after="150"/>
      </w:pPr>
      <w:r>
        <w:rPr/>
        <w:t xml:space="preserve">第一节 煤炭价格</w:t>
      </w:r>
    </w:p>
    <w:p>
      <w:pPr>
        <w:spacing w:after="150"/>
      </w:pPr>
      <w:r>
        <w:rPr/>
        <w:t xml:space="preserve">一、影响价格波动的因素</w:t>
      </w:r>
    </w:p>
    <w:p>
      <w:pPr>
        <w:spacing w:after="150"/>
      </w:pPr>
      <w:r>
        <w:rPr/>
        <w:t xml:space="preserve">二、价格机制的改革回顾</w:t>
      </w:r>
    </w:p>
    <w:p>
      <w:pPr>
        <w:spacing w:after="150"/>
      </w:pPr>
      <w:r>
        <w:rPr/>
        <w:t xml:space="preserve">三、价格市场化是必然发展趋势</w:t>
      </w:r>
    </w:p>
    <w:p>
      <w:pPr>
        <w:spacing w:after="150"/>
      </w:pPr>
      <w:r>
        <w:rPr/>
        <w:t xml:space="preserve">四、价格的发展趋势分析</w:t>
      </w:r>
    </w:p>
    <w:p>
      <w:pPr>
        <w:spacing w:after="150"/>
      </w:pPr>
      <w:r>
        <w:rPr/>
        <w:t xml:space="preserve">第二节 石油定价机制</w:t>
      </w:r>
    </w:p>
    <w:p>
      <w:pPr>
        <w:spacing w:after="150"/>
      </w:pPr>
      <w:r>
        <w:rPr/>
        <w:t xml:space="preserve">一、国际原油及成品油市场作价机制</w:t>
      </w:r>
    </w:p>
    <w:p>
      <w:pPr>
        <w:spacing w:after="150"/>
      </w:pPr>
      <w:r>
        <w:rPr/>
        <w:t xml:space="preserve">二、我国原油及成品油作价方法</w:t>
      </w:r>
    </w:p>
    <w:p>
      <w:pPr>
        <w:spacing w:after="150"/>
      </w:pPr>
      <w:r>
        <w:rPr/>
        <w:t xml:space="preserve">三、原石油定价机制发挥的作用分析</w:t>
      </w:r>
    </w:p>
    <w:p>
      <w:pPr>
        <w:spacing w:after="150"/>
      </w:pPr>
      <w:r>
        <w:rPr/>
        <w:t xml:space="preserve">四、改革石油价格形成机制的方向</w:t>
      </w:r>
    </w:p>
    <w:p>
      <w:pPr>
        <w:spacing w:after="150"/>
      </w:pPr>
      <w:r>
        <w:rPr/>
        <w:t xml:space="preserve">第三节 天然气定价机制</w:t>
      </w:r>
    </w:p>
    <w:p>
      <w:pPr>
        <w:spacing w:after="150"/>
      </w:pPr>
      <w:r>
        <w:rPr/>
        <w:t xml:space="preserve">一、天然气定价机制发展历程</w:t>
      </w:r>
    </w:p>
    <w:p>
      <w:pPr>
        <w:spacing w:after="150"/>
      </w:pPr>
      <w:r>
        <w:rPr/>
        <w:t xml:space="preserve">二、现行天然气定价体系的局限性</w:t>
      </w:r>
    </w:p>
    <w:p>
      <w:pPr>
        <w:spacing w:after="150"/>
      </w:pPr>
      <w:r>
        <w:rPr/>
        <w:t xml:space="preserve">三、天然气定价机制的总体概况</w:t>
      </w:r>
    </w:p>
    <w:p>
      <w:pPr>
        <w:spacing w:after="150"/>
      </w:pPr>
      <w:r>
        <w:rPr/>
        <w:t xml:space="preserve">四、供需矛盾加速我国天然气价格调整步伐</w:t>
      </w:r>
    </w:p>
    <w:p>
      <w:pPr>
        <w:spacing w:after="150"/>
      </w:pPr>
      <w:r>
        <w:rPr/>
        <w:t xml:space="preserve">第四节 电价机制</w:t>
      </w:r>
    </w:p>
    <w:p>
      <w:pPr>
        <w:spacing w:after="150"/>
      </w:pPr>
      <w:r>
        <w:rPr/>
        <w:t xml:space="preserve">一、电力价格竞价上网的优点</w:t>
      </w:r>
    </w:p>
    <w:p>
      <w:pPr>
        <w:spacing w:after="150"/>
      </w:pPr>
      <w:r>
        <w:rPr/>
        <w:t xml:space="preserve">二、近年来国内电价走势分析</w:t>
      </w:r>
    </w:p>
    <w:p>
      <w:pPr>
        <w:spacing w:after="150"/>
      </w:pPr>
      <w:r>
        <w:rPr/>
        <w:t xml:space="preserve">三、我国须继续加快电价改革步伐</w:t>
      </w:r>
    </w:p>
    <w:p>
      <w:pPr>
        <w:spacing w:after="150"/>
      </w:pPr>
      <w:r>
        <w:rPr/>
        <w:t xml:space="preserve">四、电价改革机制设计的思路</w:t>
      </w:r>
    </w:p>
    <w:p>
      <w:pPr>
        <w:spacing w:after="150"/>
      </w:pPr>
      <w:r>
        <w:rPr>
          <w:b w:val="1"/>
          <w:bCs w:val="1"/>
        </w:rPr>
        <w:t xml:space="preserve">第三部分 能源市场全景调研</w:t>
      </w:r>
    </w:p>
    <w:p>
      <w:pPr>
        <w:spacing w:after="150"/>
      </w:pPr>
      <w:r>
        <w:rPr>
          <w:b w:val="1"/>
          <w:bCs w:val="1"/>
        </w:rPr>
        <w:t xml:space="preserve">第七章 我国能源细分市场分析及预测</w:t>
      </w:r>
    </w:p>
    <w:p>
      <w:pPr>
        <w:spacing w:after="150"/>
      </w:pPr>
      <w:r>
        <w:rPr/>
        <w:t xml:space="preserve">第一节 煤炭行业</w:t>
      </w:r>
    </w:p>
    <w:p>
      <w:pPr>
        <w:spacing w:after="150"/>
      </w:pPr>
      <w:r>
        <w:rPr/>
        <w:t xml:space="preserve">一、煤炭资源概述</w:t>
      </w:r>
    </w:p>
    <w:p>
      <w:pPr>
        <w:spacing w:after="150"/>
      </w:pPr>
      <w:r>
        <w:rPr/>
        <w:t xml:space="preserve">二、煤炭产业在中国基础能源中的地位</w:t>
      </w:r>
    </w:p>
    <w:p>
      <w:pPr>
        <w:spacing w:after="150"/>
      </w:pPr>
      <w:r>
        <w:rPr/>
        <w:t xml:space="preserve">三、行业运行分析</w:t>
      </w:r>
    </w:p>
    <w:p>
      <w:pPr>
        <w:spacing w:after="150"/>
      </w:pPr>
      <w:r>
        <w:rPr/>
        <w:t xml:space="preserve">四、产业发展机遇与挑战分析</w:t>
      </w:r>
    </w:p>
    <w:p>
      <w:pPr>
        <w:spacing w:after="150"/>
      </w:pPr>
      <w:r>
        <w:rPr/>
        <w:t xml:space="preserve">五、行业存在的问题及对策措施</w:t>
      </w:r>
    </w:p>
    <w:p>
      <w:pPr>
        <w:spacing w:after="150"/>
      </w:pPr>
      <w:r>
        <w:rPr/>
        <w:t xml:space="preserve">第二节 石油工业</w:t>
      </w:r>
    </w:p>
    <w:p>
      <w:pPr>
        <w:spacing w:after="150"/>
      </w:pPr>
      <w:r>
        <w:rPr/>
        <w:t xml:space="preserve">一、行业发展历程及成就</w:t>
      </w:r>
    </w:p>
    <w:p>
      <w:pPr>
        <w:spacing w:after="150"/>
      </w:pPr>
      <w:r>
        <w:rPr/>
        <w:t xml:space="preserve">二、管理体制和流通体制变迁</w:t>
      </w:r>
    </w:p>
    <w:p>
      <w:pPr>
        <w:spacing w:after="150"/>
      </w:pPr>
      <w:r>
        <w:rPr/>
        <w:t xml:space="preserve">三、行业运行状况</w:t>
      </w:r>
    </w:p>
    <w:p>
      <w:pPr>
        <w:spacing w:after="150"/>
      </w:pPr>
      <w:r>
        <w:rPr/>
        <w:t xml:space="preserve">四、行业供需状况</w:t>
      </w:r>
    </w:p>
    <w:p>
      <w:pPr>
        <w:spacing w:after="150"/>
      </w:pPr>
      <w:r>
        <w:rPr/>
        <w:t xml:space="preserve">五、石化行业对外依存度分析</w:t>
      </w:r>
    </w:p>
    <w:p>
      <w:pPr>
        <w:spacing w:after="150"/>
      </w:pPr>
      <w:r>
        <w:rPr/>
        <w:t xml:space="preserve">六、行业存在的问题及发展建议</w:t>
      </w:r>
    </w:p>
    <w:p>
      <w:pPr>
        <w:spacing w:after="150"/>
      </w:pPr>
      <w:r>
        <w:rPr/>
        <w:t xml:space="preserve">第三节 天然气行业</w:t>
      </w:r>
    </w:p>
    <w:p>
      <w:pPr>
        <w:spacing w:after="150"/>
      </w:pPr>
      <w:r>
        <w:rPr/>
        <w:t xml:space="preserve">一、产业的特征</w:t>
      </w:r>
    </w:p>
    <w:p>
      <w:pPr>
        <w:spacing w:after="150"/>
      </w:pPr>
      <w:r>
        <w:rPr/>
        <w:t xml:space="preserve">二、市场的基本定位</w:t>
      </w:r>
    </w:p>
    <w:p>
      <w:pPr>
        <w:spacing w:after="150"/>
      </w:pPr>
      <w:r>
        <w:rPr/>
        <w:t xml:space="preserve">三、产业运行现状</w:t>
      </w:r>
    </w:p>
    <w:p>
      <w:pPr>
        <w:spacing w:after="150"/>
      </w:pPr>
      <w:r>
        <w:rPr/>
        <w:t xml:space="preserve">四、市场消费结构分析</w:t>
      </w:r>
    </w:p>
    <w:p>
      <w:pPr>
        <w:spacing w:after="150"/>
      </w:pPr>
      <w:r>
        <w:rPr/>
        <w:t xml:space="preserve">五、市场发展的影响因素</w:t>
      </w:r>
    </w:p>
    <w:p>
      <w:pPr>
        <w:spacing w:after="150"/>
      </w:pPr>
      <w:r>
        <w:rPr/>
        <w:t xml:space="preserve">六、产业存在的问题及对策</w:t>
      </w:r>
    </w:p>
    <w:p>
      <w:pPr>
        <w:spacing w:after="150"/>
      </w:pPr>
      <w:r>
        <w:rPr/>
        <w:t xml:space="preserve">第四节 电力行业</w:t>
      </w:r>
    </w:p>
    <w:p>
      <w:pPr>
        <w:spacing w:after="150"/>
      </w:pPr>
      <w:r>
        <w:rPr/>
        <w:t xml:space="preserve">一、行业发展成就综述</w:t>
      </w:r>
    </w:p>
    <w:p>
      <w:pPr>
        <w:spacing w:after="150"/>
      </w:pPr>
      <w:r>
        <w:rPr/>
        <w:t xml:space="preserve">二、行业发展现状</w:t>
      </w:r>
    </w:p>
    <w:p>
      <w:pPr>
        <w:spacing w:after="150"/>
      </w:pPr>
      <w:r>
        <w:rPr/>
        <w:t xml:space="preserve">三、市场竞争分析</w:t>
      </w:r>
    </w:p>
    <w:p>
      <w:pPr>
        <w:spacing w:after="150"/>
      </w:pPr>
      <w:r>
        <w:rPr/>
        <w:t xml:space="preserve">四、行业存在的问题及对策</w:t>
      </w:r>
    </w:p>
    <w:p>
      <w:pPr>
        <w:spacing w:after="150"/>
      </w:pPr>
      <w:r>
        <w:rPr/>
        <w:t xml:space="preserve">第五节 水能行业</w:t>
      </w:r>
    </w:p>
    <w:p>
      <w:pPr>
        <w:spacing w:after="150"/>
      </w:pPr>
      <w:r>
        <w:rPr/>
        <w:t xml:space="preserve">一、主要水系水能资源概述</w:t>
      </w:r>
    </w:p>
    <w:p>
      <w:pPr>
        <w:spacing w:after="150"/>
      </w:pPr>
      <w:r>
        <w:rPr/>
        <w:t xml:space="preserve">二、水电资源及其战略地位</w:t>
      </w:r>
    </w:p>
    <w:p>
      <w:pPr>
        <w:spacing w:after="150"/>
      </w:pPr>
      <w:r>
        <w:rPr/>
        <w:t xml:space="preserve">三、水电行业发展分析</w:t>
      </w:r>
    </w:p>
    <w:p>
      <w:pPr>
        <w:spacing w:after="150"/>
      </w:pPr>
      <w:r>
        <w:rPr/>
        <w:t xml:space="preserve">四、小水电相关效益分析</w:t>
      </w:r>
    </w:p>
    <w:p>
      <w:pPr>
        <w:spacing w:after="150"/>
      </w:pPr>
      <w:r>
        <w:rPr/>
        <w:t xml:space="preserve">五、水资源面临的问题及对策</w:t>
      </w:r>
    </w:p>
    <w:p>
      <w:pPr>
        <w:spacing w:after="150"/>
      </w:pPr>
      <w:r>
        <w:rPr>
          <w:b w:val="1"/>
          <w:bCs w:val="1"/>
        </w:rPr>
        <w:t xml:space="preserve">第八章 中国清洁能源发展分析</w:t>
      </w:r>
    </w:p>
    <w:p>
      <w:pPr>
        <w:spacing w:after="150"/>
      </w:pPr>
      <w:r>
        <w:rPr/>
        <w:t xml:space="preserve">第一节 中国清洁能源概况</w:t>
      </w:r>
    </w:p>
    <w:p>
      <w:pPr>
        <w:spacing w:after="150"/>
      </w:pPr>
      <w:r>
        <w:rPr/>
        <w:t xml:space="preserve">一、清洁能源定义</w:t>
      </w:r>
    </w:p>
    <w:p>
      <w:pPr>
        <w:spacing w:after="150"/>
      </w:pPr>
      <w:r>
        <w:rPr/>
        <w:t xml:space="preserve">二、发展中存在的问题</w:t>
      </w:r>
    </w:p>
    <w:p>
      <w:pPr>
        <w:spacing w:after="150"/>
      </w:pPr>
      <w:r>
        <w:rPr/>
        <w:t xml:space="preserve">三、发展新机遇</w:t>
      </w:r>
    </w:p>
    <w:p>
      <w:pPr>
        <w:spacing w:after="150"/>
      </w:pPr>
      <w:r>
        <w:rPr/>
        <w:t xml:space="preserve">四、发展潜力分析</w:t>
      </w:r>
    </w:p>
    <w:p>
      <w:pPr>
        <w:spacing w:after="150"/>
      </w:pPr>
      <w:r>
        <w:rPr/>
        <w:t xml:space="preserve">第二节 各类清洁能源分析</w:t>
      </w:r>
    </w:p>
    <w:p>
      <w:pPr>
        <w:spacing w:after="150"/>
      </w:pPr>
      <w:r>
        <w:rPr/>
        <w:t xml:space="preserve">一、风能</w:t>
      </w:r>
    </w:p>
    <w:p>
      <w:pPr>
        <w:spacing w:after="150"/>
      </w:pPr>
      <w:r>
        <w:rPr/>
        <w:t xml:space="preserve">二、太阳能</w:t>
      </w:r>
    </w:p>
    <w:p>
      <w:pPr>
        <w:spacing w:after="150"/>
      </w:pPr>
      <w:r>
        <w:rPr/>
        <w:t xml:space="preserve">三、核能</w:t>
      </w:r>
    </w:p>
    <w:p>
      <w:pPr>
        <w:spacing w:after="150"/>
      </w:pPr>
      <w:r>
        <w:rPr/>
        <w:t xml:space="preserve">四、生物质能</w:t>
      </w:r>
    </w:p>
    <w:p>
      <w:pPr>
        <w:spacing w:after="150"/>
      </w:pPr>
      <w:r>
        <w:rPr/>
        <w:t xml:space="preserve">第三节 清洁发展机制(CDM)</w:t>
      </w:r>
    </w:p>
    <w:p>
      <w:pPr>
        <w:spacing w:after="150"/>
      </w:pPr>
      <w:r>
        <w:rPr/>
        <w:t xml:space="preserve">一、CDM的定义及市场机制</w:t>
      </w:r>
    </w:p>
    <w:p>
      <w:pPr>
        <w:spacing w:after="150"/>
      </w:pPr>
      <w:r>
        <w:rPr/>
        <w:t xml:space="preserve">二、CDM市场发展阶段及特点</w:t>
      </w:r>
    </w:p>
    <w:p>
      <w:pPr>
        <w:spacing w:after="150"/>
      </w:pPr>
      <w:r>
        <w:rPr/>
        <w:t xml:space="preserve">三、CDM项目发展面临的机遇及挑战</w:t>
      </w:r>
    </w:p>
    <w:p>
      <w:pPr>
        <w:spacing w:after="150"/>
      </w:pPr>
      <w:r>
        <w:rPr/>
        <w:t xml:space="preserve">四、促进CDM项目可持续发展的措施</w:t>
      </w:r>
    </w:p>
    <w:p>
      <w:pPr>
        <w:spacing w:after="150"/>
      </w:pPr>
      <w:r>
        <w:rPr>
          <w:b w:val="1"/>
          <w:bCs w:val="1"/>
        </w:rPr>
        <w:t xml:space="preserve">第四部分 能源行业竞争格局分析</w:t>
      </w:r>
    </w:p>
    <w:p>
      <w:pPr>
        <w:spacing w:after="150"/>
      </w:pPr>
      <w:r>
        <w:rPr>
          <w:b w:val="1"/>
          <w:bCs w:val="1"/>
        </w:rPr>
        <w:t xml:space="preserve">第九章 能源行业区域市场分析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能源区域市场分析</w:t>
      </w:r>
    </w:p>
    <w:p>
      <w:pPr>
        <w:spacing w:after="150"/>
      </w:pPr>
      <w:r>
        <w:rPr/>
        <w:t xml:space="preserve">一、东北地区能源市场分析</w:t>
      </w:r>
    </w:p>
    <w:p>
      <w:pPr>
        <w:spacing w:after="150"/>
      </w:pPr>
      <w:r>
        <w:rPr/>
        <w:t xml:space="preserve">1、黑龙江省能源市场分析</w:t>
      </w:r>
    </w:p>
    <w:p>
      <w:pPr>
        <w:spacing w:after="150"/>
      </w:pPr>
      <w:r>
        <w:rPr/>
        <w:t xml:space="preserve">2、吉林省能源市场分析</w:t>
      </w:r>
    </w:p>
    <w:p>
      <w:pPr>
        <w:spacing w:after="150"/>
      </w:pPr>
      <w:r>
        <w:rPr/>
        <w:t xml:space="preserve">3、辽宁省能源市场分析</w:t>
      </w:r>
    </w:p>
    <w:p>
      <w:pPr>
        <w:spacing w:after="150"/>
      </w:pPr>
      <w:r>
        <w:rPr/>
        <w:t xml:space="preserve">二、华北地区能源市场分析</w:t>
      </w:r>
    </w:p>
    <w:p>
      <w:pPr>
        <w:spacing w:after="150"/>
      </w:pPr>
      <w:r>
        <w:rPr/>
        <w:t xml:space="preserve">1、北京市能源市场分析</w:t>
      </w:r>
    </w:p>
    <w:p>
      <w:pPr>
        <w:spacing w:after="150"/>
      </w:pPr>
      <w:r>
        <w:rPr/>
        <w:t xml:space="preserve">2、天津市能源市场分析</w:t>
      </w:r>
    </w:p>
    <w:p>
      <w:pPr>
        <w:spacing w:after="150"/>
      </w:pPr>
      <w:r>
        <w:rPr/>
        <w:t xml:space="preserve">3、河北省能源市场分析</w:t>
      </w:r>
    </w:p>
    <w:p>
      <w:pPr>
        <w:spacing w:after="150"/>
      </w:pPr>
      <w:r>
        <w:rPr/>
        <w:t xml:space="preserve">三、华东地区能源市场</w:t>
      </w:r>
    </w:p>
    <w:p>
      <w:pPr>
        <w:spacing w:after="150"/>
      </w:pPr>
      <w:r>
        <w:rPr/>
        <w:t xml:space="preserve">分析</w:t>
      </w:r>
    </w:p>
    <w:p>
      <w:pPr>
        <w:spacing w:after="150"/>
      </w:pPr>
      <w:r>
        <w:rPr/>
        <w:t xml:space="preserve">1、山东省能源市场分析</w:t>
      </w:r>
    </w:p>
    <w:p>
      <w:pPr>
        <w:spacing w:after="150"/>
      </w:pPr>
      <w:r>
        <w:rPr/>
        <w:t xml:space="preserve">2、上海市能源市场分析</w:t>
      </w:r>
    </w:p>
    <w:p>
      <w:pPr>
        <w:spacing w:after="150"/>
      </w:pPr>
      <w:r>
        <w:rPr/>
        <w:t xml:space="preserve">3、江苏省能源市场分析</w:t>
      </w:r>
    </w:p>
    <w:p>
      <w:pPr>
        <w:spacing w:after="150"/>
      </w:pPr>
      <w:r>
        <w:rPr/>
        <w:t xml:space="preserve">四、华南地区能源市场分析</w:t>
      </w:r>
    </w:p>
    <w:p>
      <w:pPr>
        <w:spacing w:after="150"/>
      </w:pPr>
      <w:r>
        <w:rPr/>
        <w:t xml:space="preserve">1、广东省能源市场分析</w:t>
      </w:r>
    </w:p>
    <w:p>
      <w:pPr>
        <w:spacing w:after="150"/>
      </w:pPr>
      <w:r>
        <w:rPr/>
        <w:t xml:space="preserve">2、广西省能源市场分析</w:t>
      </w:r>
    </w:p>
    <w:p>
      <w:pPr>
        <w:spacing w:after="150"/>
      </w:pPr>
      <w:r>
        <w:rPr/>
        <w:t xml:space="preserve">3、海南省能源市场分析</w:t>
      </w:r>
    </w:p>
    <w:p>
      <w:pPr>
        <w:spacing w:after="150"/>
      </w:pPr>
      <w:r>
        <w:rPr/>
        <w:t xml:space="preserve">五、华中地区能源市场分析</w:t>
      </w:r>
    </w:p>
    <w:p>
      <w:pPr>
        <w:spacing w:after="150"/>
      </w:pPr>
      <w:r>
        <w:rPr/>
        <w:t xml:space="preserve">1、湖北省能源市场分析</w:t>
      </w:r>
    </w:p>
    <w:p>
      <w:pPr>
        <w:spacing w:after="150"/>
      </w:pPr>
      <w:r>
        <w:rPr/>
        <w:t xml:space="preserve">2、湖南省能源市场分析</w:t>
      </w:r>
    </w:p>
    <w:p>
      <w:pPr>
        <w:spacing w:after="150"/>
      </w:pPr>
      <w:r>
        <w:rPr/>
        <w:t xml:space="preserve">3、河南省能源市场分析</w:t>
      </w:r>
    </w:p>
    <w:p>
      <w:pPr>
        <w:spacing w:after="150"/>
      </w:pPr>
      <w:r>
        <w:rPr/>
        <w:t xml:space="preserve">六、西南地区能源市场分析</w:t>
      </w:r>
    </w:p>
    <w:p>
      <w:pPr>
        <w:spacing w:after="150"/>
      </w:pPr>
      <w:r>
        <w:rPr/>
        <w:t xml:space="preserve">1、四川省能源市场分析</w:t>
      </w:r>
    </w:p>
    <w:p>
      <w:pPr>
        <w:spacing w:after="150"/>
      </w:pPr>
      <w:r>
        <w:rPr/>
        <w:t xml:space="preserve">2、云南省能源市场分析</w:t>
      </w:r>
    </w:p>
    <w:p>
      <w:pPr>
        <w:spacing w:after="150"/>
      </w:pPr>
      <w:r>
        <w:rPr/>
        <w:t xml:space="preserve">3、贵州省能源市场分析</w:t>
      </w:r>
    </w:p>
    <w:p>
      <w:pPr>
        <w:spacing w:after="150"/>
      </w:pPr>
      <w:r>
        <w:rPr/>
        <w:t xml:space="preserve">七、西北地区能源市场分析</w:t>
      </w:r>
    </w:p>
    <w:p>
      <w:pPr>
        <w:spacing w:after="150"/>
      </w:pPr>
      <w:r>
        <w:rPr/>
        <w:t xml:space="preserve">1、甘肃省能源市场分析</w:t>
      </w:r>
    </w:p>
    <w:p>
      <w:pPr>
        <w:spacing w:after="150"/>
      </w:pPr>
      <w:r>
        <w:rPr/>
        <w:t xml:space="preserve">2、新疆自治区能源市场分析</w:t>
      </w:r>
    </w:p>
    <w:p>
      <w:pPr>
        <w:spacing w:after="150"/>
      </w:pPr>
      <w:r>
        <w:rPr/>
        <w:t xml:space="preserve">3、陕西省能源市场分析</w:t>
      </w:r>
    </w:p>
    <w:p>
      <w:pPr>
        <w:spacing w:after="150"/>
      </w:pPr>
      <w:r>
        <w:rPr>
          <w:b w:val="1"/>
          <w:bCs w:val="1"/>
        </w:rPr>
        <w:t xml:space="preserve">第十章 2024-2029年能源行业竞争形势</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二、能源行业企业间竞争格局分析</w:t>
      </w:r>
    </w:p>
    <w:p>
      <w:pPr>
        <w:spacing w:after="150"/>
      </w:pPr>
      <w:r>
        <w:rPr/>
        <w:t xml:space="preserve">三、能源行业集中度分析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二、中国能源行业竞争力分析</w:t>
      </w:r>
    </w:p>
    <w:p>
      <w:pPr>
        <w:spacing w:after="150"/>
      </w:pPr>
      <w:r>
        <w:rPr/>
        <w:t xml:space="preserve">三、能源行业主要企业竞争力分析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二、2019-2023年我国能源市场竞争分析</w:t>
      </w:r>
    </w:p>
    <w:p>
      <w:pPr>
        <w:spacing w:after="150"/>
      </w:pPr>
      <w:r>
        <w:rPr/>
        <w:t xml:space="preserve">三、2019-2023年国内主要能源企业动向</w:t>
      </w:r>
    </w:p>
    <w:p>
      <w:pPr>
        <w:spacing w:after="150"/>
      </w:pPr>
      <w:r>
        <w:rPr/>
        <w:t xml:space="preserve">四、2019-2023年国内能源企业拟在建项目分析</w:t>
      </w:r>
    </w:p>
    <w:p>
      <w:pPr>
        <w:spacing w:after="150"/>
      </w:pPr>
      <w:r>
        <w:rPr/>
        <w:t xml:space="preserve">第四节 能源市场竞争策略分析</w:t>
      </w:r>
    </w:p>
    <w:p>
      <w:pPr>
        <w:spacing w:after="150"/>
      </w:pPr>
      <w:r>
        <w:rPr>
          <w:b w:val="1"/>
          <w:bCs w:val="1"/>
        </w:rPr>
        <w:t xml:space="preserve">第十一章 2024-2029年能源行业领先企业经营形势分析</w:t>
      </w:r>
    </w:p>
    <w:p>
      <w:pPr>
        <w:spacing w:after="150"/>
      </w:pPr>
      <w:r>
        <w:rPr/>
        <w:t xml:space="preserve">第一节 中国能源企业总体发展状况分析</w:t>
      </w:r>
    </w:p>
    <w:p>
      <w:pPr>
        <w:spacing w:after="150"/>
      </w:pPr>
      <w:r>
        <w:rPr/>
        <w:t xml:space="preserve">一、能源企业主要类型</w:t>
      </w:r>
    </w:p>
    <w:p>
      <w:pPr>
        <w:spacing w:after="150"/>
      </w:pPr>
      <w:r>
        <w:rPr/>
        <w:t xml:space="preserve">二、能源企业资本运作分析</w:t>
      </w:r>
    </w:p>
    <w:p>
      <w:pPr>
        <w:spacing w:after="150"/>
      </w:pPr>
      <w:r>
        <w:rPr/>
        <w:t xml:space="preserve">三、能源企业创新及品牌建设</w:t>
      </w:r>
    </w:p>
    <w:p>
      <w:pPr>
        <w:spacing w:after="150"/>
      </w:pPr>
      <w:r>
        <w:rPr/>
        <w:t xml:space="preserve">四、能源企业国际竞争力分析</w:t>
      </w:r>
    </w:p>
    <w:p>
      <w:pPr>
        <w:spacing w:after="150"/>
      </w:pPr>
      <w:r>
        <w:rPr/>
        <w:t xml:space="preserve">第二节 中国领先能源企业经营形势分析</w:t>
      </w:r>
    </w:p>
    <w:p>
      <w:pPr>
        <w:spacing w:after="150"/>
      </w:pPr>
      <w:r>
        <w:rPr/>
        <w:t xml:space="preserve">一、中国石油化工集团公司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二、国家电网公司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三、中国石油天然气集团公司</w:t>
      </w:r>
    </w:p>
    <w:p>
      <w:pPr>
        <w:spacing w:after="150"/>
      </w:pPr>
      <w:r>
        <w:rPr/>
        <w:t xml:space="preserve">1、企业发展概况分析</w:t>
      </w:r>
    </w:p>
    <w:p>
      <w:pPr>
        <w:spacing w:after="150"/>
      </w:pPr>
      <w:r>
        <w:rPr/>
        <w:t xml:space="preserve">2、企业产品结构分析</w:t>
      </w:r>
    </w:p>
    <w:p>
      <w:pPr>
        <w:spacing w:after="150"/>
      </w:pPr>
      <w:r>
        <w:rPr/>
        <w:t xml:space="preserve">3、企业企业经营情况分析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四、中国南方电网有限责任公司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3、企业企业发展规模分析</w:t>
      </w:r>
    </w:p>
    <w:p>
      <w:pPr>
        <w:spacing w:after="150"/>
      </w:pPr>
      <w:r>
        <w:rPr/>
        <w:t xml:space="preserve">4、企业经营情况分析</w:t>
      </w:r>
    </w:p>
    <w:p>
      <w:pPr>
        <w:spacing w:after="150"/>
      </w:pPr>
      <w:r>
        <w:rPr/>
        <w:t xml:space="preserve">5、企业竞争优劣势分析</w:t>
      </w:r>
    </w:p>
    <w:p>
      <w:pPr>
        <w:spacing w:after="150"/>
      </w:pPr>
      <w:r>
        <w:rPr/>
        <w:t xml:space="preserve">6、企业最新发展动向</w:t>
      </w:r>
    </w:p>
    <w:p>
      <w:pPr>
        <w:spacing w:after="150"/>
      </w:pPr>
      <w:r>
        <w:rPr/>
        <w:t xml:space="preserve">五、中国中化集团公司</w:t>
      </w:r>
    </w:p>
    <w:p>
      <w:pPr>
        <w:spacing w:after="150"/>
      </w:pPr>
      <w:r>
        <w:rPr/>
        <w:t xml:space="preserve">1、企业发展概况分析</w:t>
      </w:r>
    </w:p>
    <w:p>
      <w:pPr>
        <w:spacing w:after="150"/>
      </w:pPr>
      <w:r>
        <w:rPr/>
        <w:t xml:space="preserve">2、企业产品结构分析</w:t>
      </w:r>
    </w:p>
    <w:p>
      <w:pPr>
        <w:spacing w:after="150"/>
      </w:pPr>
      <w:r>
        <w:rPr/>
        <w:t xml:space="preserve">3、企业企业经营情况分析</w:t>
      </w:r>
    </w:p>
    <w:p>
      <w:pPr>
        <w:spacing w:after="150"/>
      </w:pPr>
      <w:r>
        <w:rPr/>
        <w:t xml:space="preserve">4、企业的产品服务战略</w:t>
      </w:r>
    </w:p>
    <w:p>
      <w:pPr>
        <w:spacing w:after="150"/>
      </w:pPr>
      <w:r>
        <w:rPr/>
        <w:t xml:space="preserve">5、企业竞争优劣势分析</w:t>
      </w:r>
    </w:p>
    <w:p>
      <w:pPr>
        <w:spacing w:after="150"/>
      </w:pPr>
      <w:r>
        <w:rPr/>
        <w:t xml:space="preserve">6、企业最新发展动向</w:t>
      </w:r>
    </w:p>
    <w:p>
      <w:pPr>
        <w:spacing w:after="150"/>
      </w:pPr>
      <w:r>
        <w:rPr/>
        <w:t xml:space="preserve">六、中国海洋石油总公司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七、中国华能集团公司</w:t>
      </w:r>
    </w:p>
    <w:p>
      <w:pPr>
        <w:spacing w:after="150"/>
      </w:pPr>
      <w:r>
        <w:rPr/>
        <w:t xml:space="preserve">1、企业发展概况分析</w:t>
      </w:r>
    </w:p>
    <w:p>
      <w:pPr>
        <w:spacing w:after="150"/>
      </w:pPr>
      <w:r>
        <w:rPr/>
        <w:t xml:space="preserve">2、企业产品结构分析</w:t>
      </w:r>
    </w:p>
    <w:p>
      <w:pPr>
        <w:spacing w:after="150"/>
      </w:pPr>
      <w:r>
        <w:rPr/>
        <w:t xml:space="preserve">3、企业组织架构分析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八、神华集团有限责任公司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4、企业组织结构分析</w:t>
      </w:r>
    </w:p>
    <w:p>
      <w:pPr>
        <w:spacing w:after="150"/>
      </w:pPr>
      <w:r>
        <w:rPr/>
        <w:t xml:space="preserve">5、企业竞争优劣势分析</w:t>
      </w:r>
    </w:p>
    <w:p>
      <w:pPr>
        <w:spacing w:after="150"/>
      </w:pPr>
      <w:r>
        <w:rPr/>
        <w:t xml:space="preserve">6、企业最新发展动向</w:t>
      </w:r>
    </w:p>
    <w:p>
      <w:pPr>
        <w:spacing w:after="150"/>
      </w:pPr>
      <w:r>
        <w:rPr/>
        <w:t xml:space="preserve">九、中国大唐集团公司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3、企业发展规模及经营情况分析</w:t>
      </w:r>
    </w:p>
    <w:p>
      <w:pPr>
        <w:spacing w:after="150"/>
      </w:pPr>
      <w:r>
        <w:rPr/>
        <w:t xml:space="preserve">4、企业组织架构分析</w:t>
      </w:r>
    </w:p>
    <w:p>
      <w:pPr>
        <w:spacing w:after="150"/>
      </w:pPr>
      <w:r>
        <w:rPr/>
        <w:t xml:space="preserve">5、企业竞争优劣势分析</w:t>
      </w:r>
    </w:p>
    <w:p>
      <w:pPr>
        <w:spacing w:after="150"/>
      </w:pPr>
      <w:r>
        <w:rPr/>
        <w:t xml:space="preserve">6、企业最新发展动向</w:t>
      </w:r>
    </w:p>
    <w:p>
      <w:pPr>
        <w:spacing w:after="150"/>
      </w:pPr>
      <w:r>
        <w:rPr/>
        <w:t xml:space="preserve">十、中国国电集团公司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4、企业资产分布分析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能源行业发展前景展望</w:t>
      </w:r>
    </w:p>
    <w:p>
      <w:pPr>
        <w:spacing w:after="150"/>
      </w:pPr>
      <w:r>
        <w:rPr>
          <w:b w:val="1"/>
          <w:bCs w:val="1"/>
        </w:rPr>
        <w:t xml:space="preserve">第十二章 2024-2029年能源行业前景及投资价值</w:t>
      </w:r>
    </w:p>
    <w:p>
      <w:pPr>
        <w:spacing w:after="150"/>
      </w:pPr>
      <w:r>
        <w:rPr/>
        <w:t xml:space="preserve">第一节 能源行业五年规划现状及未来预测</w:t>
      </w:r>
    </w:p>
    <w:p>
      <w:pPr>
        <w:spacing w:after="150"/>
      </w:pPr>
      <w:r>
        <w:rPr/>
        <w:t xml:space="preserve">一、十三五期间能源行业运行情况</w:t>
      </w:r>
    </w:p>
    <w:p>
      <w:pPr>
        <w:spacing w:after="150"/>
      </w:pPr>
      <w:r>
        <w:rPr/>
        <w:t xml:space="preserve">二、十三五期间能源行业发展成果</w:t>
      </w:r>
    </w:p>
    <w:p>
      <w:pPr>
        <w:spacing w:after="150"/>
      </w:pPr>
      <w:r>
        <w:rPr/>
        <w:t xml:space="preserve">三、能源行业十三五发展方向预测</w:t>
      </w:r>
    </w:p>
    <w:p>
      <w:pPr>
        <w:spacing w:after="150"/>
      </w:pPr>
      <w:r>
        <w:rPr/>
        <w:t xml:space="preserve">第二节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第三节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三、2024-2029年能源行业应用趋势预测</w:t>
      </w:r>
    </w:p>
    <w:p>
      <w:pPr>
        <w:spacing w:after="150"/>
      </w:pPr>
      <w:r>
        <w:rPr/>
        <w:t xml:space="preserve">四、2024-2029年细分市场发展趋势预测</w:t>
      </w:r>
    </w:p>
    <w:p>
      <w:pPr>
        <w:spacing w:after="150"/>
      </w:pPr>
      <w:r>
        <w:rPr/>
        <w:t xml:space="preserve">第四节 2024-2029年中国能源行业供需预测</w:t>
      </w:r>
    </w:p>
    <w:p>
      <w:pPr>
        <w:spacing w:after="150"/>
      </w:pPr>
      <w:r>
        <w:rPr/>
        <w:t xml:space="preserve">一、2024-2029年中国能源行业供给预测</w:t>
      </w:r>
    </w:p>
    <w:p>
      <w:pPr>
        <w:spacing w:after="150"/>
      </w:pPr>
      <w:r>
        <w:rPr/>
        <w:t xml:space="preserve">二、2024-2029年中国能源行业产量预测</w:t>
      </w:r>
    </w:p>
    <w:p>
      <w:pPr>
        <w:spacing w:after="150"/>
      </w:pPr>
      <w:r>
        <w:rPr/>
        <w:t xml:space="preserve">三、2024-2029年中国能源市场销量预测</w:t>
      </w:r>
    </w:p>
    <w:p>
      <w:pPr>
        <w:spacing w:after="150"/>
      </w:pPr>
      <w:r>
        <w:rPr/>
        <w:t xml:space="preserve">四、2024-2029年中国能源行业需求预测</w:t>
      </w:r>
    </w:p>
    <w:p>
      <w:pPr>
        <w:spacing w:after="150"/>
      </w:pPr>
      <w:r>
        <w:rPr/>
        <w:t xml:space="preserve">五、2024-2029年中国能源行业供需平衡预测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能源行业投资特性分析</w:t>
      </w:r>
    </w:p>
    <w:p>
      <w:pPr>
        <w:spacing w:after="150"/>
      </w:pPr>
      <w:r>
        <w:rPr/>
        <w:t xml:space="preserve">一、能源行业进入壁垒分析</w:t>
      </w:r>
    </w:p>
    <w:p>
      <w:pPr>
        <w:spacing w:after="150"/>
      </w:pPr>
      <w:r>
        <w:rPr/>
        <w:t xml:space="preserve">二、能源行业盈利因素分析</w:t>
      </w:r>
    </w:p>
    <w:p>
      <w:pPr>
        <w:spacing w:after="150"/>
      </w:pPr>
      <w:r>
        <w:rPr/>
        <w:t xml:space="preserve">三、能源行业盈利模式分析</w:t>
      </w:r>
    </w:p>
    <w:p>
      <w:pPr>
        <w:spacing w:after="150"/>
      </w:pPr>
      <w:r>
        <w:rPr>
          <w:b w:val="1"/>
          <w:bCs w:val="1"/>
        </w:rPr>
        <w:t xml:space="preserve">第十三章 2024-2029年能源行业投资机会与风险防范</w:t>
      </w:r>
    </w:p>
    <w:p>
      <w:pPr>
        <w:spacing w:after="150"/>
      </w:pPr>
      <w:r>
        <w:rPr/>
        <w:t xml:space="preserve">第一节 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中国能源行业投资建议</w:t>
      </w:r>
    </w:p>
    <w:p>
      <w:pPr>
        <w:spacing w:after="150"/>
      </w:pPr>
      <w:r>
        <w:rPr/>
        <w:t xml:space="preserve">一、能源行业未来发展方向</w:t>
      </w:r>
    </w:p>
    <w:p>
      <w:pPr>
        <w:spacing w:after="150"/>
      </w:pPr>
      <w:r>
        <w:rPr/>
        <w:t xml:space="preserve">二、能源行业主要投资建议</w:t>
      </w:r>
    </w:p>
    <w:p>
      <w:pPr>
        <w:spacing w:after="150"/>
      </w:pPr>
      <w:r>
        <w:rPr/>
        <w:t xml:space="preserve">三、中国能源企业融资分析</w:t>
      </w:r>
    </w:p>
    <w:p>
      <w:pPr>
        <w:spacing w:after="150"/>
      </w:pPr>
      <w:r>
        <w:rPr>
          <w:b w:val="1"/>
          <w:bCs w:val="1"/>
        </w:rPr>
        <w:t xml:space="preserve">第六部分 能源行业发展战略研究</w:t>
      </w:r>
    </w:p>
    <w:p>
      <w:pPr>
        <w:spacing w:after="150"/>
      </w:pPr>
      <w:r>
        <w:rPr>
          <w:b w:val="1"/>
          <w:bCs w:val="1"/>
        </w:rPr>
        <w:t xml:space="preserve">第十四章 能源行业发展战略研究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三、我国能源企业的品牌战略</w:t>
      </w:r>
    </w:p>
    <w:p>
      <w:pPr>
        <w:spacing w:after="150"/>
      </w:pPr>
      <w:r>
        <w:rPr/>
        <w:t xml:space="preserve">四、能源品牌战略管理的策略</w:t>
      </w:r>
    </w:p>
    <w:p>
      <w:pPr>
        <w:spacing w:after="150"/>
      </w:pPr>
      <w:r>
        <w:rPr/>
        <w:t xml:space="preserve">第三节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第四节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能源行业研究结论及建议</w:t>
      </w:r>
    </w:p>
    <w:p>
      <w:pPr>
        <w:spacing w:after="150"/>
      </w:pPr>
      <w:r>
        <w:rPr/>
        <w:t xml:space="preserve">第二节 能源关联行业研究结论及建议</w:t>
      </w:r>
    </w:p>
    <w:p>
      <w:pPr>
        <w:spacing w:after="150"/>
      </w:pPr>
      <w:r>
        <w:rPr/>
        <w:t xml:space="preserve">第三节 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图表：2019-2023年我国能源消费总量(万吨标准煤)走势图</w:t>
      </w:r>
    </w:p>
    <w:p>
      <w:pPr>
        <w:spacing w:after="150"/>
      </w:pPr>
      <w:r>
        <w:rPr/>
        <w:t xml:space="preserve">图表：2019-2023年中国能源行业企业数量变化</w:t>
      </w:r>
    </w:p>
    <w:p>
      <w:pPr>
        <w:spacing w:after="150"/>
      </w:pPr>
      <w:r>
        <w:rPr/>
        <w:t xml:space="preserve">图表：行业周期示意图</w:t>
      </w:r>
    </w:p>
    <w:p>
      <w:pPr>
        <w:spacing w:after="150"/>
      </w:pPr>
      <w:r>
        <w:rPr/>
        <w:t xml:space="preserve">图表：能源行业产业链结构图</w:t>
      </w:r>
    </w:p>
    <w:p>
      <w:pPr>
        <w:spacing w:after="150"/>
      </w:pPr>
      <w:r>
        <w:rPr/>
        <w:t xml:space="preserve">图表：规划实施部门分工</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图表：2019-2023年国内生产总值及增长速度</w:t>
      </w:r>
    </w:p>
    <w:p>
      <w:pPr>
        <w:spacing w:after="150"/>
      </w:pPr>
      <w:r>
        <w:rPr/>
        <w:t xml:space="preserve">图表：2019-2023年居民消费价格比2019年涨跌幅度</w:t>
      </w:r>
    </w:p>
    <w:p>
      <w:pPr>
        <w:spacing w:after="150"/>
      </w:pPr>
      <w:r>
        <w:rPr/>
        <w:t xml:space="preserve">图表：社会消费品零售总额主要数据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图表：2019-2023年全国规模以上工业增加值及增长速度</w:t>
      </w:r>
    </w:p>
    <w:p>
      <w:pPr>
        <w:spacing w:after="150"/>
      </w:pPr>
      <w:r>
        <w:rPr/>
        <w:t xml:space="preserve">图表：2019-2023年主要工业产品产量及其增长速度</w:t>
      </w:r>
    </w:p>
    <w:p>
      <w:pPr>
        <w:spacing w:after="150"/>
      </w:pPr>
      <w:r>
        <w:rPr/>
        <w:t xml:space="preserve">图表：2019-2023年固定资产投资(不含农户)主要数据</w:t>
      </w:r>
    </w:p>
    <w:p>
      <w:pPr>
        <w:spacing w:after="150"/>
      </w:pPr>
      <w:r>
        <w:rPr/>
        <w:t xml:space="preserve">图表：2019-2023年民间固定资产投资主要数据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图表：2019-2023年全球能源市场产品消费量</w:t>
      </w:r>
    </w:p>
    <w:p>
      <w:pPr>
        <w:spacing w:after="150"/>
      </w:pPr>
      <w:r>
        <w:rPr/>
        <w:t xml:space="preserve">图表：2019-2023年全球各地区一次能源消费量</w:t>
      </w:r>
    </w:p>
    <w:p>
      <w:pPr>
        <w:spacing w:after="150"/>
      </w:pPr>
      <w:r>
        <w:rPr/>
        <w:t xml:space="preserve">图表：2019-2023年欧盟能源市场各能源铲除了占比情况</w:t>
      </w:r>
    </w:p>
    <w:p>
      <w:pPr>
        <w:spacing w:after="150"/>
      </w:pPr>
      <w:r>
        <w:rPr/>
        <w:t xml:space="preserve">图表：2019-2023年欧洲能源消费量分析</w:t>
      </w:r>
    </w:p>
    <w:p>
      <w:pPr>
        <w:spacing w:after="150"/>
      </w:pPr>
      <w:r>
        <w:rPr/>
        <w:t xml:space="preserve">图表：2019-2023年北美一次能源消费量分析</w:t>
      </w:r>
    </w:p>
    <w:p>
      <w:pPr>
        <w:spacing w:after="150"/>
      </w:pPr>
      <w:r>
        <w:rPr/>
        <w:t xml:space="preserve">图表：2019-2023年日本一次能源消费量分析</w:t>
      </w:r>
    </w:p>
    <w:p>
      <w:pPr>
        <w:spacing w:after="150"/>
      </w:pPr>
      <w:r>
        <w:rPr/>
        <w:t xml:space="preserve">图表：2019-2023年俄罗斯一次能源消费量分析</w:t>
      </w:r>
    </w:p>
    <w:p>
      <w:pPr>
        <w:spacing w:after="150"/>
      </w:pPr>
      <w:r>
        <w:rPr/>
        <w:t xml:space="preserve">图表：2019-2023年我国能源行业市场规模分析</w:t>
      </w:r>
    </w:p>
    <w:p>
      <w:pPr>
        <w:spacing w:after="150"/>
      </w:pPr>
      <w:r>
        <w:rPr/>
        <w:t xml:space="preserve">图表：2019-2023年全国石油原油产量</w:t>
      </w:r>
    </w:p>
    <w:p>
      <w:pPr>
        <w:spacing w:after="150"/>
      </w:pPr>
      <w:r>
        <w:rPr/>
        <w:t xml:space="preserve">图表：2019-2023年中国石油原油消费总量</w:t>
      </w:r>
    </w:p>
    <w:p>
      <w:pPr>
        <w:spacing w:after="150"/>
      </w:pPr>
      <w:r>
        <w:rPr/>
        <w:t xml:space="preserve">图表：我国原油出口、进口及对外依存度情况</w:t>
      </w:r>
    </w:p>
    <w:p>
      <w:pPr>
        <w:spacing w:after="150"/>
      </w:pPr>
      <w:r>
        <w:rPr/>
        <w:t xml:space="preserve">图表：一吨油及当量煤、天然气的排放量(单位:KG)</w:t>
      </w:r>
    </w:p>
    <w:p>
      <w:pPr>
        <w:spacing w:after="150"/>
      </w:pPr>
      <w:r>
        <w:rPr/>
        <w:t xml:space="preserve">图表：中国天然气市场消费结构占比情况分析</w:t>
      </w:r>
    </w:p>
    <w:p>
      <w:pPr>
        <w:spacing w:after="150"/>
      </w:pPr>
      <w:r>
        <w:rPr/>
        <w:t xml:space="preserve">图表：我国水能资源分布图</w:t>
      </w:r>
    </w:p>
    <w:p>
      <w:pPr>
        <w:spacing w:after="150"/>
      </w:pPr>
      <w:r>
        <w:rPr/>
        <w:t xml:space="preserve">图表：全国水能蕴藏量，划分为十个流域(片)统计</w:t>
      </w:r>
    </w:p>
    <w:p>
      <w:pPr>
        <w:spacing w:after="150"/>
      </w:pPr>
      <w:r>
        <w:rPr/>
        <w:t xml:space="preserve">图表：中国可能的开发水能资源，分十个流域(片)统计</w:t>
      </w:r>
    </w:p>
    <w:p>
      <w:pPr>
        <w:spacing w:after="150"/>
      </w:pPr>
      <w:r>
        <w:rPr/>
        <w:t xml:space="preserve">图表：中国能源行业规模指标区域占比情况</w:t>
      </w:r>
    </w:p>
    <w:p>
      <w:pPr>
        <w:spacing w:after="150"/>
      </w:pPr>
      <w:r>
        <w:rPr/>
        <w:t xml:space="preserve">图表：中国能源行业盈利指标区域占比情况</w:t>
      </w:r>
    </w:p>
    <w:p>
      <w:pPr>
        <w:spacing w:after="150"/>
      </w:pPr>
      <w:r>
        <w:rPr/>
        <w:t xml:space="preserve">图表：中国能源行业企业数量区域分布占比情况</w:t>
      </w:r>
    </w:p>
    <w:p>
      <w:pPr>
        <w:spacing w:after="150"/>
      </w:pPr>
      <w:r>
        <w:rPr/>
        <w:t xml:space="preserve">图表：中石化运营能力分析</w:t>
      </w:r>
    </w:p>
    <w:p>
      <w:pPr>
        <w:spacing w:after="150"/>
      </w:pPr>
      <w:r>
        <w:rPr/>
        <w:t xml:space="preserve">图表：国家电网经营情况分析</w:t>
      </w:r>
    </w:p>
    <w:p>
      <w:pPr>
        <w:spacing w:after="150"/>
      </w:pPr>
      <w:r>
        <w:rPr/>
        <w:t xml:space="preserve">图表：2019-2023年中石油经营与财务状况分析</w:t>
      </w:r>
    </w:p>
    <w:p>
      <w:pPr>
        <w:spacing w:after="150"/>
      </w:pPr>
      <w:r>
        <w:rPr/>
        <w:t xml:space="preserve">图表：中石油运营能力分析</w:t>
      </w:r>
    </w:p>
    <w:p>
      <w:pPr>
        <w:spacing w:after="150"/>
      </w:pPr>
      <w:r>
        <w:rPr/>
        <w:t xml:space="preserve">图表：南方电网业务结构一览</w:t>
      </w:r>
    </w:p>
    <w:p>
      <w:pPr>
        <w:spacing w:after="150"/>
      </w:pPr>
      <w:r>
        <w:rPr/>
        <w:t xml:space="preserve">图表：南方电网经营情况分析</w:t>
      </w:r>
    </w:p>
    <w:p>
      <w:pPr>
        <w:spacing w:after="150"/>
      </w:pPr>
      <w:r>
        <w:rPr/>
        <w:t xml:space="preserve">图表：2019-2023年中化集团经营与财务状况分析</w:t>
      </w:r>
    </w:p>
    <w:p>
      <w:pPr>
        <w:spacing w:after="150"/>
      </w:pPr>
      <w:r>
        <w:rPr/>
        <w:t xml:space="preserve">图表：中化集团的一二三四五战略</w:t>
      </w:r>
    </w:p>
    <w:p>
      <w:pPr>
        <w:spacing w:after="150"/>
      </w:pPr>
      <w:r>
        <w:rPr/>
        <w:t xml:space="preserve">图表：中海油业务纵览</w:t>
      </w:r>
    </w:p>
    <w:p>
      <w:pPr>
        <w:spacing w:after="150"/>
      </w:pPr>
      <w:r>
        <w:rPr/>
        <w:t xml:space="preserve">图表：2019-2023年中海油经营与财务状况分析</w:t>
      </w:r>
    </w:p>
    <w:p>
      <w:pPr>
        <w:spacing w:after="150"/>
      </w:pPr>
      <w:r>
        <w:rPr/>
        <w:t xml:space="preserve">图表：中海油运营能力分析</w:t>
      </w:r>
    </w:p>
    <w:p>
      <w:pPr>
        <w:spacing w:after="150"/>
      </w:pPr>
      <w:r>
        <w:rPr/>
        <w:t xml:space="preserve">图表：华能集团业务纵览</w:t>
      </w:r>
    </w:p>
    <w:p>
      <w:pPr>
        <w:spacing w:after="150"/>
      </w:pPr>
      <w:r>
        <w:rPr/>
        <w:t xml:space="preserve">图表：华能集团组织架构分析</w:t>
      </w:r>
    </w:p>
    <w:p>
      <w:pPr>
        <w:spacing w:after="150"/>
      </w:pPr>
      <w:r>
        <w:rPr/>
        <w:t xml:space="preserve">图表：神华集团业务布局一览</w:t>
      </w:r>
    </w:p>
    <w:p>
      <w:pPr>
        <w:spacing w:after="150"/>
      </w:pPr>
      <w:r>
        <w:rPr/>
        <w:t xml:space="preserve">图表：神华集团2019年度规模一览</w:t>
      </w:r>
    </w:p>
    <w:p>
      <w:pPr>
        <w:spacing w:after="150"/>
      </w:pPr>
      <w:r>
        <w:rPr/>
        <w:t xml:space="preserve">图表：神华集团组织结构分析</w:t>
      </w:r>
    </w:p>
    <w:p>
      <w:pPr>
        <w:spacing w:after="150"/>
      </w:pPr>
      <w:r>
        <w:rPr/>
        <w:t xml:space="preserve">图表：大唐集团装机容量分析</w:t>
      </w:r>
    </w:p>
    <w:p>
      <w:pPr>
        <w:spacing w:after="150"/>
      </w:pPr>
      <w:r>
        <w:rPr/>
        <w:t xml:space="preserve">图表：大唐集团发电量分析</w:t>
      </w:r>
    </w:p>
    <w:p>
      <w:pPr>
        <w:spacing w:after="150"/>
      </w:pPr>
      <w:r>
        <w:rPr/>
        <w:t xml:space="preserve">图表：大唐集团电力结构分析</w:t>
      </w:r>
    </w:p>
    <w:p>
      <w:pPr>
        <w:spacing w:after="150"/>
      </w:pPr>
      <w:r>
        <w:rPr/>
        <w:t xml:space="preserve">图表：大唐集团组织架构分析</w:t>
      </w:r>
    </w:p>
    <w:p>
      <w:pPr>
        <w:spacing w:after="150"/>
      </w:pPr>
      <w:r>
        <w:rPr/>
        <w:t xml:space="preserve">图表：国电集团主要业务一览</w:t>
      </w:r>
    </w:p>
    <w:p>
      <w:pPr>
        <w:spacing w:after="150"/>
      </w:pPr>
      <w:r>
        <w:rPr/>
        <w:t xml:space="preserve">图表：国电集团规模一览</w:t>
      </w:r>
    </w:p>
    <w:p>
      <w:pPr>
        <w:spacing w:after="150"/>
      </w:pPr>
      <w:r>
        <w:rPr/>
        <w:t xml:space="preserve">图表：国电集团电力资产全国分布一览</w:t>
      </w:r>
    </w:p>
    <w:p>
      <w:pPr>
        <w:spacing w:after="150"/>
      </w:pPr>
      <w:r>
        <w:rPr/>
        <w:t xml:space="preserve">图表：2024-2029年中国能源行业市场规模预测</w:t>
      </w:r>
    </w:p>
    <w:p>
      <w:pPr>
        <w:spacing w:after="150"/>
      </w:pPr>
      <w:r>
        <w:rPr/>
        <w:t xml:space="preserve">图表：2019-2023年我国电力工程建设完成投资情况分析</w:t>
      </w:r>
    </w:p>
    <w:p>
      <w:pPr>
        <w:spacing w:after="150"/>
      </w:pPr>
      <w:r>
        <w:rPr/>
        <w:t xml:space="preserve">图表：2019-2023年我国电力工程建设完成投资占比全国固定总投资分析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本文地址：https://www.51baogao.cn/xinnengyuan/201512047003.shtml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120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2024-2029年中国能源行业市场竞争格局分析与投资风险预测报告</dc:title>
  <dc:description>2024-2029年中国能源行业市场竞争格局分析与投资风险预测报告</dc:description>
  <dc:subject>2024-2029年中国能源行业市场竞争格局分析与投资风险预测报告</dc:subject>
  <cp:keywords>研究报告</cp:keywords>
  <cp:category>研究报告</cp:category>
  <cp:lastModifiedBy>北京中道泰和信息咨询有限公司</cp:lastModifiedBy>
  <dcterms:created xsi:type="dcterms:W3CDTF">2024-02-29T13:24:01+08:00</dcterms:created>
  <dcterms:modified xsi:type="dcterms:W3CDTF">2024-02-29T13:24:01+08:00</dcterms:modified>
</cp:coreProperties>
</file>

<file path=docProps/custom.xml><?xml version="1.0" encoding="utf-8"?>
<Properties xmlns="http://schemas.openxmlformats.org/officeDocument/2006/custom-properties" xmlns:vt="http://schemas.openxmlformats.org/officeDocument/2006/docPropsVTypes"/>
</file>