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2024-2029年内窥镜市场发展分析及发展趋势研究咨询预测报告</w:t>
      </w:r>
    </w:p>
    <w:p>
      <w:pPr>
        <w:spacing w:after="150"/>
      </w:pPr>
      <w:r>
        <w:rPr>
          <w:b w:val="1"/>
          <w:bCs w:val="1"/>
        </w:rPr>
        <w:t xml:space="preserve">报告简介</w:t>
      </w:r>
    </w:p>
    <w:p>
      <w:pPr>
        <w:spacing w:after="150"/>
      </w:pPr>
      <w:r>
        <w:rPr/>
        <w:t xml:space="preserve">随着我国治疗技术手段的不断发展，微创治疗技术已成为代表医学发展的新方向，而内窥镜微创治疗则是临床医学与近年来迅速发展的光机电信息科学、材料科学以及生物工程学等高科技学科的有机结合体，使用内窥镜的微创手术以其创伤小、手术时间短、术后康复快等优势，备受医患双方的青睐。目前已经成为消化、呼吸、泌尿、耳鼻喉科等系统疾病诊断和治疗不可缺少的工具。</w:t>
      </w:r>
    </w:p>
    <w:p>
      <w:pPr>
        <w:spacing w:after="150"/>
      </w:pPr>
      <w:r>
        <w:rPr/>
        <w:t xml:space="preserve">虽然我国的内窥镜诊疗水平已经得到了一定的发展，但在设备市场上，国内的内窥镜市场约七成一直为国外品牌所垄断。从应用来看，国外高端品牌主要应用于胃镜、输卵管、尿道、小肠镜、支气管等专业医疗中，而在耳鼻喉等治疗中，国内医院、门诊等主要使用性价比更高的国内品牌。外资品牌从产品、技术到服务都占据绝对的优势，国内品牌虽然在价格上占有优势，但技术水平仍然是软肋，加之销售渠道的开拓能力也无法与外资品牌媲美，因此市场占有率很低。据中国海关数据显示，近年来中国内窥镜进口金额呈现逐年提高的趋势。</w:t>
      </w:r>
    </w:p>
    <w:p>
      <w:pPr>
        <w:spacing w:after="150"/>
      </w:pPr>
      <w:r>
        <w:rPr/>
        <w:t xml:space="preserve">外资品牌从产品、技术到服务都占据绝对的优势，其中奥林巴斯、宾得、富士能、卡尔史托斯、WOLF以及史赛克6大品牌占据了主导地位。国内品牌虽然在价格上占有优势，但技术水平仍然是软肋，加之销售渠道的开拓能力也无法与外资品牌媲美，因此市场占有率很低。国内企业应当充分发挥自身的技术特点，加大与大学、科研院所联合，借助其综合研发能力，迅速突破技术难点，掌握关键技术。在胶囊内窥镜、一次性内窥镜等方面形成自己的技术优势，为发展我国的内窥镜设备进行技术储备。同时联合医疗机构，通过其临床资源对技术不断进行改进和实践，并快速实现产业化，从而打破国外企业在内窥镜领域的绝对领先地位，形成自己的核心技术，提升竞争能力。在不远的将来，内窥镜技术将会成为临床医学微创技术的主流。如，胶囊式内窥镜将向着功能多样化、智能化、特点化方向发展，传统内窥镜也将与新技术结合。日、美、欧企业拥有众多的核心专利技术，随着医用内窥镜技术的不断发展，它们会继续利用专利优势不断巩固自己的技术垄断地位。</w:t>
      </w:r>
    </w:p>
    <w:p>
      <w:pPr>
        <w:spacing w:after="150"/>
      </w:pPr>
      <w:r>
        <w:rPr/>
        <w:t xml:space="preserve">本内窥镜研究报告，在大量周密的市场调研基础上，主要依据了国家统计局、国家海关总署、国家卫生和计划生育委员会、中国医疗器械行业协会、中国医院协会、中国行业研究网、国内外相关报刊杂志的基础信息、内窥镜行业研究单位等公布和提供的大量资料以及对行业内企业调研访察所获得的大量第一手数据，对我国内窥镜市场的发展状况、供需状况、竞争格局、赢利水平、发展趋势、投资机会、风险预测等进行了分析。报告重点分析了内窥镜的产销、战略、经营状况等。报告还对内窥镜市场风险进行了预测，为内窥镜生产厂家、流通企业以及零售商提供了新的投资机会和可借鉴的操作模式，对欲在内窥镜行业从事资本运作的经济实体等单位准确了解目前中国内窥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内窥镜行业概述</w:t>
      </w:r>
    </w:p>
    <w:p>
      <w:pPr>
        <w:spacing w:after="150"/>
      </w:pPr>
      <w:r>
        <w:rPr/>
        <w:t xml:space="preserve">第一节 行业相关界定</w:t>
      </w:r>
    </w:p>
    <w:p>
      <w:pPr>
        <w:spacing w:after="150"/>
      </w:pPr>
      <w:r>
        <w:rPr/>
        <w:t xml:space="preserve">一、内窥镜的定义</w:t>
      </w:r>
    </w:p>
    <w:p>
      <w:pPr>
        <w:spacing w:after="150"/>
      </w:pPr>
      <w:r>
        <w:rPr/>
        <w:t xml:space="preserve">二、行业发展历程</w:t>
      </w:r>
    </w:p>
    <w:p>
      <w:pPr>
        <w:spacing w:after="150"/>
      </w:pPr>
      <w:r>
        <w:rPr/>
        <w:t xml:space="preserve">第二节 内窥镜产品细分及特性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内窥镜行业地位分析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中国内窥镜行业宏观经济环境分析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中国经济环境分析</w:t>
      </w:r>
    </w:p>
    <w:p>
      <w:pPr>
        <w:spacing w:after="150"/>
      </w:pPr>
      <w:r>
        <w:rPr/>
        <w:t xml:space="preserve">一、中国宏观经济运行概况</w:t>
      </w:r>
    </w:p>
    <w:p>
      <w:pPr>
        <w:spacing w:after="150"/>
      </w:pPr>
      <w:r>
        <w:rPr/>
        <w:t xml:space="preserve">二、中国宏观经济趋势预测</w:t>
      </w:r>
    </w:p>
    <w:p>
      <w:pPr>
        <w:spacing w:after="150"/>
      </w:pPr>
      <w:r>
        <w:rPr>
          <w:b w:val="1"/>
          <w:bCs w:val="1"/>
        </w:rPr>
        <w:t xml:space="preserve">第三章 中国内窥镜行业政策环境分析</w:t>
      </w:r>
    </w:p>
    <w:p>
      <w:pPr>
        <w:spacing w:after="150"/>
      </w:pPr>
      <w:r>
        <w:rPr/>
        <w:t xml:space="preserve">第一节 内窥镜行业政策法规环境分析</w:t>
      </w:r>
    </w:p>
    <w:p>
      <w:pPr>
        <w:spacing w:after="150"/>
      </w:pPr>
      <w:r>
        <w:rPr/>
        <w:t xml:space="preserve">一、行业quot;十三五quot;规划解读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1、内窥镜产业准入政策分析</w:t>
      </w:r>
    </w:p>
    <w:p>
      <w:pPr>
        <w:spacing w:after="150"/>
      </w:pPr>
      <w:r>
        <w:rPr/>
        <w:t xml:space="preserve">2、落后产能淘汰政策分析</w:t>
      </w:r>
    </w:p>
    <w:p>
      <w:pPr>
        <w:spacing w:after="150"/>
      </w:pPr>
      <w:r>
        <w:rPr/>
        <w:t xml:space="preserve">3、内窥镜行业法制政策取向分析</w:t>
      </w:r>
    </w:p>
    <w:p>
      <w:pPr>
        <w:spacing w:after="150"/>
      </w:pPr>
      <w:r>
        <w:rPr/>
        <w:t xml:space="preserve">4、内窥镜行业人才政策取向分析</w:t>
      </w:r>
    </w:p>
    <w:p>
      <w:pPr>
        <w:spacing w:after="150"/>
      </w:pPr>
      <w:r>
        <w:rPr/>
        <w:t xml:space="preserve">5、内窥镜行业布局政策取向分析</w:t>
      </w:r>
    </w:p>
    <w:p>
      <w:pPr>
        <w:spacing w:after="150"/>
      </w:pPr>
      <w:r>
        <w:rPr/>
        <w:t xml:space="preserve">第二节 内窥镜行业技术环境分析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第二部分 市场运行分析</w:t>
      </w:r>
    </w:p>
    <w:p>
      <w:pPr>
        <w:spacing w:after="150"/>
      </w:pPr>
      <w:r>
        <w:rPr>
          <w:b w:val="1"/>
          <w:bCs w:val="1"/>
        </w:rPr>
        <w:t xml:space="preserve">第四章 2019-2023年中国内窥镜行业总体发展状况</w:t>
      </w:r>
    </w:p>
    <w:p>
      <w:pPr>
        <w:spacing w:after="150"/>
      </w:pPr>
      <w:r>
        <w:rPr/>
        <w:t xml:space="preserve">第一节 中国内窥镜行业规模情况分析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中国内窥镜行业产销情况分析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中国内窥镜行业财务能力分析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2019-2023年中国内窥镜行业市场发展分析</w:t>
      </w:r>
    </w:p>
    <w:p>
      <w:pPr>
        <w:spacing w:after="150"/>
      </w:pPr>
      <w:r>
        <w:rPr/>
        <w:t xml:space="preserve">第一节 2019-2023年中国内窥镜市场分析</w:t>
      </w:r>
    </w:p>
    <w:p>
      <w:pPr>
        <w:spacing w:after="150"/>
      </w:pPr>
      <w:r>
        <w:rPr/>
        <w:t xml:space="preserve">一、2019-2023年内窥镜市场形势回顾</w:t>
      </w:r>
    </w:p>
    <w:p>
      <w:pPr>
        <w:spacing w:after="150"/>
      </w:pPr>
      <w:r>
        <w:rPr/>
        <w:t xml:space="preserve">二、2019-2023年内窥镜市场形势分析</w:t>
      </w:r>
    </w:p>
    <w:p>
      <w:pPr>
        <w:spacing w:after="150"/>
      </w:pPr>
      <w:r>
        <w:rPr/>
        <w:t xml:space="preserve">第二节 中国内窥镜行业市场产品价格走势分析</w:t>
      </w:r>
    </w:p>
    <w:p>
      <w:pPr>
        <w:spacing w:after="150"/>
      </w:pPr>
      <w:r>
        <w:rPr/>
        <w:t xml:space="preserve">一、中国内窥镜行业市场价格影响因素分析</w:t>
      </w:r>
    </w:p>
    <w:p>
      <w:pPr>
        <w:spacing w:after="150"/>
      </w:pPr>
      <w:r>
        <w:rPr/>
        <w:t xml:space="preserve">二、2019-2023年中国内窥镜行业市场价格走势分析</w:t>
      </w:r>
    </w:p>
    <w:p>
      <w:pPr>
        <w:spacing w:after="150"/>
      </w:pPr>
      <w:r>
        <w:rPr/>
        <w:t xml:space="preserve">第三节 中国内窥镜行业进出口市场分析</w:t>
      </w:r>
    </w:p>
    <w:p>
      <w:pPr>
        <w:spacing w:after="150"/>
      </w:pPr>
      <w:r>
        <w:rPr/>
        <w:t xml:space="preserve">一、2019-2023年中国内窥镜行业进口市场分析</w:t>
      </w:r>
    </w:p>
    <w:p>
      <w:pPr>
        <w:spacing w:after="150"/>
      </w:pPr>
      <w:r>
        <w:rPr/>
        <w:t xml:space="preserve">二、2019-2023年中国内窥镜行业出口市场分析</w:t>
      </w:r>
    </w:p>
    <w:p>
      <w:pPr>
        <w:spacing w:after="150"/>
      </w:pPr>
      <w:r>
        <w:rPr/>
        <w:t xml:space="preserve">第四节 中国内窥镜行业市场发展的主要策略</w:t>
      </w:r>
    </w:p>
    <w:p>
      <w:pPr>
        <w:spacing w:after="150"/>
      </w:pPr>
      <w:r>
        <w:rPr/>
        <w:t xml:space="preserve">一、发展国内内窥镜业的相关建议与对策</w:t>
      </w:r>
    </w:p>
    <w:p>
      <w:pPr>
        <w:spacing w:after="150"/>
      </w:pPr>
      <w:r>
        <w:rPr/>
        <w:t xml:space="preserve">1、项目投资建议</w:t>
      </w:r>
    </w:p>
    <w:p>
      <w:pPr>
        <w:spacing w:after="150"/>
      </w:pPr>
      <w:r>
        <w:rPr/>
        <w:t xml:space="preserve">2、产品技术应用注意事项</w:t>
      </w:r>
    </w:p>
    <w:p>
      <w:pPr>
        <w:spacing w:after="150"/>
      </w:pPr>
      <w:r>
        <w:rPr/>
        <w:t xml:space="preserve">3、产品生产开发注意事项</w:t>
      </w:r>
    </w:p>
    <w:p>
      <w:pPr>
        <w:spacing w:after="150"/>
      </w:pPr>
      <w:r>
        <w:rPr/>
        <w:t xml:space="preserve">4、产品销售注意事项</w:t>
      </w:r>
    </w:p>
    <w:p>
      <w:pPr>
        <w:spacing w:after="150"/>
      </w:pPr>
      <w:r>
        <w:rPr/>
        <w:t xml:space="preserve">5、项目运作及管理建议</w:t>
      </w:r>
    </w:p>
    <w:p>
      <w:pPr>
        <w:spacing w:after="150"/>
      </w:pPr>
      <w:r>
        <w:rPr/>
        <w:t xml:space="preserve">二、中国内窥镜产业的发展建议</w:t>
      </w:r>
    </w:p>
    <w:p>
      <w:pPr>
        <w:spacing w:after="150"/>
      </w:pPr>
      <w:r>
        <w:rPr>
          <w:b w:val="1"/>
          <w:bCs w:val="1"/>
        </w:rPr>
        <w:t xml:space="preserve">第三部分 市场竞争分析</w:t>
      </w:r>
    </w:p>
    <w:p>
      <w:pPr>
        <w:spacing w:after="150"/>
      </w:pPr>
      <w:r>
        <w:rPr>
          <w:b w:val="1"/>
          <w:bCs w:val="1"/>
        </w:rPr>
        <w:t xml:space="preserve">第六章 2019-2023年中国内窥镜行业竞争格局分析</w:t>
      </w:r>
    </w:p>
    <w:p>
      <w:pPr>
        <w:spacing w:after="150"/>
      </w:pPr>
      <w:r>
        <w:rPr/>
        <w:t xml:space="preserve">第一节 内窥镜行业竞争结构分析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内窥镜企业国际竞争力比较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内窥镜行业竞争格局分析</w:t>
      </w:r>
    </w:p>
    <w:p>
      <w:pPr>
        <w:spacing w:after="150"/>
      </w:pPr>
      <w:r>
        <w:rPr/>
        <w:t xml:space="preserve">一、内窥镜行业集中度分析</w:t>
      </w:r>
    </w:p>
    <w:p>
      <w:pPr>
        <w:spacing w:after="150"/>
      </w:pPr>
      <w:r>
        <w:rPr/>
        <w:t xml:space="preserve">二、内窥镜行业竞争程度分析</w:t>
      </w:r>
    </w:p>
    <w:p>
      <w:pPr>
        <w:spacing w:after="150"/>
      </w:pPr>
      <w:r>
        <w:rPr/>
        <w:t xml:space="preserve">第四节 2019-2023年内窥镜行业竞争策略分析</w:t>
      </w:r>
    </w:p>
    <w:p>
      <w:pPr>
        <w:spacing w:after="150"/>
      </w:pPr>
      <w:r>
        <w:rPr/>
        <w:t xml:space="preserve">一、新冠疫情对行业竞争格局的影响</w:t>
      </w:r>
    </w:p>
    <w:p>
      <w:pPr>
        <w:spacing w:after="150"/>
      </w:pPr>
      <w:r>
        <w:rPr/>
        <w:t xml:space="preserve">二、2019-2023年内窥镜行业竞争格局展望</w:t>
      </w:r>
    </w:p>
    <w:p>
      <w:pPr>
        <w:spacing w:after="150"/>
      </w:pPr>
      <w:r>
        <w:rPr/>
        <w:t xml:space="preserve">三、2019-2023年内窥镜行业竞争策略分析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2019-2023年中国内窥镜行业重点企业发展分析</w:t>
      </w:r>
    </w:p>
    <w:p>
      <w:pPr>
        <w:spacing w:after="150"/>
      </w:pPr>
      <w:r>
        <w:rPr/>
        <w:t xml:space="preserve">第一节 上海医光仪器有限公司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徐州市恒大电子有限公司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上海澳华光电内窥镜有限公司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上海欧太医疗器械有限公司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杭州桐庐尖端内窥镜有限公司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上海泰益医疗仪器设备有限公司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第四部分 行业发展趋势及投资分析</w:t>
      </w:r>
    </w:p>
    <w:p>
      <w:pPr>
        <w:spacing w:after="150"/>
      </w:pPr>
      <w:r>
        <w:rPr>
          <w:b w:val="1"/>
          <w:bCs w:val="1"/>
        </w:rPr>
        <w:t xml:space="preserve">第八章 2024-2029年中国内窥镜行业发展前景预测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2024-2029年中国内窥镜行业市场发展趋势预测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三、2024-2029年中国内窥镜行业市场价格走势预测</w:t>
      </w:r>
    </w:p>
    <w:p>
      <w:pPr>
        <w:spacing w:after="150"/>
      </w:pPr>
      <w:r>
        <w:rPr/>
        <w:t xml:space="preserve">第三节 2024-2029年中国内窥镜技术发展趋势预测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2019-2023年中国内窥镜行业投资分析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1、内窥镜企业的国内营销模式建议</w:t>
      </w:r>
    </w:p>
    <w:p>
      <w:pPr>
        <w:spacing w:after="150"/>
      </w:pPr>
      <w:r>
        <w:rPr/>
        <w:t xml:space="preserve">2、内窥镜企业海外营销模式建议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图表：国内部分关节 内窥镜批文情况</w:t>
      </w:r>
    </w:p>
    <w:p>
      <w:pPr>
        <w:spacing w:after="150"/>
      </w:pPr>
      <w:r>
        <w:rPr/>
        <w:t xml:space="preserve">图表：产业链模型</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图表：2019-2023年居民消费价格比2019年涨跌幅度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图表：2019-2023年年末国家外汇储备及其增值速度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图表：2019-2023年研究与实验发展(Ramp;D)经费支出</w:t>
      </w:r>
    </w:p>
    <w:p>
      <w:pPr>
        <w:spacing w:after="150"/>
      </w:pPr>
      <w:r>
        <w:rPr/>
        <w:t xml:space="preserve">图表：2019-2023年卫生技术人员人数</w:t>
      </w:r>
    </w:p>
    <w:p>
      <w:pPr>
        <w:spacing w:after="150"/>
      </w:pPr>
      <w:r>
        <w:rPr/>
        <w:t xml:space="preserve">图表：2019-2023年年末人口数及其构成</w:t>
      </w:r>
    </w:p>
    <w:p>
      <w:pPr>
        <w:spacing w:after="150"/>
      </w:pPr>
      <w:r>
        <w:rPr/>
        <w:t xml:space="preserve">图表：2019-2023年农村人均纯收入及其实际增长速度</w:t>
      </w:r>
    </w:p>
    <w:p>
      <w:pPr>
        <w:spacing w:after="150"/>
      </w:pPr>
      <w:r>
        <w:rPr/>
        <w:t xml:space="preserve">图表：2019-2023年城镇居民人均可支配收入及其实际增长速度</w:t>
      </w:r>
    </w:p>
    <w:p>
      <w:pPr>
        <w:spacing w:after="150"/>
      </w:pPr>
      <w:r>
        <w:rPr/>
        <w:t xml:space="preserve">图表：2019-2023年各月累计主营业务收入与利润总额同比增速</w:t>
      </w:r>
    </w:p>
    <w:p>
      <w:pPr>
        <w:spacing w:after="150"/>
      </w:pPr>
      <w:r>
        <w:rPr/>
        <w:t xml:space="preserve">图表：2019-2023年各月累计每百元主营业务收入的成本与主营业务收入利润表</w:t>
      </w:r>
    </w:p>
    <w:p>
      <w:pPr>
        <w:spacing w:after="150"/>
      </w:pPr>
      <w:r>
        <w:rPr/>
        <w:t xml:space="preserve">图表：quot;十三五quot;科技发展主要指标</w:t>
      </w:r>
    </w:p>
    <w:p>
      <w:pPr>
        <w:spacing w:after="150"/>
      </w:pPr>
      <w:r>
        <w:rPr/>
        <w:t xml:space="preserve">图表：内窥镜市场主要品牌份额</w:t>
      </w:r>
    </w:p>
    <w:p>
      <w:pPr>
        <w:spacing w:after="150"/>
      </w:pPr>
      <w:r>
        <w:rPr/>
        <w:t xml:space="preserve">图表：2019-2023年我国内窥镜行业总产值</w:t>
      </w:r>
    </w:p>
    <w:p>
      <w:pPr>
        <w:spacing w:after="150"/>
      </w:pPr>
      <w:r>
        <w:rPr/>
        <w:t xml:space="preserve">图表：2019-2023年我国内窥镜行业工业销售总产值</w:t>
      </w:r>
    </w:p>
    <w:p>
      <w:pPr>
        <w:spacing w:after="150"/>
      </w:pPr>
      <w:r>
        <w:rPr/>
        <w:t xml:space="preserve">图表：2019-2023年我国内窥镜行业中不同类型企业销售利润率</w:t>
      </w:r>
    </w:p>
    <w:p>
      <w:pPr>
        <w:spacing w:after="150"/>
      </w:pPr>
      <w:r>
        <w:rPr/>
        <w:t xml:space="preserve">图表：2019-2023年我国内窥镜行业中不同类型企业销售利润率</w:t>
      </w:r>
    </w:p>
    <w:p>
      <w:pPr>
        <w:spacing w:after="150"/>
      </w:pPr>
      <w:r>
        <w:rPr/>
        <w:t xml:space="preserve">图表：2019-2023年我国内窥镜股份合作企业销售利润率</w:t>
      </w:r>
    </w:p>
    <w:p>
      <w:pPr>
        <w:spacing w:after="150"/>
      </w:pPr>
      <w:r>
        <w:rPr/>
        <w:t xml:space="preserve">图表：2019-2023年我国内窥镜民营企业销售利润率</w:t>
      </w:r>
    </w:p>
    <w:p>
      <w:pPr>
        <w:spacing w:after="150"/>
      </w:pPr>
      <w:r>
        <w:rPr/>
        <w:t xml:space="preserve">图表：2019-2023年我国内窥镜行业总资产</w:t>
      </w:r>
    </w:p>
    <w:p>
      <w:pPr>
        <w:spacing w:after="150"/>
      </w:pPr>
      <w:r>
        <w:rPr/>
        <w:t xml:space="preserve">图表：2019-2023年我国内窥镜行业市场容量</w:t>
      </w:r>
    </w:p>
    <w:p>
      <w:pPr>
        <w:spacing w:after="150"/>
      </w:pPr>
      <w:r>
        <w:rPr/>
        <w:t xml:space="preserve">图表：2024-2029年我国内窥镜行业市场容量预测</w:t>
      </w:r>
    </w:p>
    <w:p>
      <w:pPr>
        <w:spacing w:after="150"/>
      </w:pPr>
      <w:r>
        <w:rPr/>
        <w:t xml:space="preserve">图表：2019-2023年我国内窥镜行业产量</w:t>
      </w:r>
    </w:p>
    <w:p>
      <w:pPr>
        <w:spacing w:after="150"/>
      </w:pPr>
      <w:r>
        <w:rPr/>
        <w:t xml:space="preserve">图表：2019-2023年我国内窥镜行业市场销量</w:t>
      </w:r>
    </w:p>
    <w:p>
      <w:pPr>
        <w:spacing w:after="150"/>
      </w:pPr>
      <w:r>
        <w:rPr/>
        <w:t xml:space="preserve">图表：2024-2029年我国内窥镜行业市场销量预测</w:t>
      </w:r>
    </w:p>
    <w:p>
      <w:pPr>
        <w:spacing w:after="150"/>
      </w:pPr>
      <w:r>
        <w:rPr/>
        <w:t xml:space="preserve">图表：2019-2023年我国内窥镜行业产销率</w:t>
      </w:r>
    </w:p>
    <w:p>
      <w:pPr>
        <w:spacing w:after="150"/>
      </w:pPr>
      <w:r>
        <w:rPr/>
        <w:t xml:space="preserve">图表：2024-2029年我国内窥镜行业产销率预测</w:t>
      </w:r>
    </w:p>
    <w:p>
      <w:pPr>
        <w:spacing w:after="150"/>
      </w:pPr>
      <w:r>
        <w:rPr/>
        <w:t xml:space="preserve">图表：2019-2023年国内内窥镜行业工业生产总值</w:t>
      </w:r>
    </w:p>
    <w:p>
      <w:pPr>
        <w:spacing w:after="150"/>
      </w:pPr>
      <w:r>
        <w:rPr/>
        <w:t xml:space="preserve">图表：2019-2023年国内内窥镜行业主营业务利润率</w:t>
      </w:r>
    </w:p>
    <w:p>
      <w:pPr>
        <w:spacing w:after="150"/>
      </w:pPr>
      <w:r>
        <w:rPr/>
        <w:t xml:space="preserve">图表：2019-2023年国内内窥镜行业主营业务收入年增长率</w:t>
      </w:r>
    </w:p>
    <w:p>
      <w:pPr>
        <w:spacing w:after="150"/>
      </w:pPr>
      <w:r>
        <w:rPr/>
        <w:t xml:space="preserve">图表：2019-2023年国内内窥镜行业主营业务成本年增长率</w:t>
      </w:r>
    </w:p>
    <w:p>
      <w:pPr>
        <w:spacing w:after="150"/>
      </w:pPr>
      <w:r>
        <w:rPr/>
        <w:t xml:space="preserve">图表：2019-2023年我国内窥镜行业利润</w:t>
      </w:r>
    </w:p>
    <w:p>
      <w:pPr>
        <w:spacing w:after="150"/>
      </w:pPr>
      <w:r>
        <w:rPr/>
        <w:t xml:space="preserve">图表：2024-2029年我国内窥镜行业利润预测</w:t>
      </w:r>
    </w:p>
    <w:p>
      <w:pPr>
        <w:spacing w:after="150"/>
      </w:pPr>
      <w:r>
        <w:rPr/>
        <w:t xml:space="preserve">图表：2019-2023年我国内窥镜行业不同学历从业人员分析</w:t>
      </w:r>
    </w:p>
    <w:p>
      <w:pPr>
        <w:spacing w:after="150"/>
      </w:pPr>
      <w:r>
        <w:rPr/>
        <w:t xml:space="preserve">图表：2019-2023年我国内窥镜行业不同规模企业市场份额</w:t>
      </w:r>
    </w:p>
    <w:p>
      <w:pPr>
        <w:spacing w:after="150"/>
      </w:pPr>
      <w:r>
        <w:rPr/>
        <w:t xml:space="preserve">图表：2019-2023年我国工业电子内窥镜进口量</w:t>
      </w:r>
    </w:p>
    <w:p>
      <w:pPr>
        <w:spacing w:after="150"/>
      </w:pPr>
      <w:r>
        <w:rPr/>
        <w:t xml:space="preserve">图表：2024-2029年我国工业电子内窥镜进口量预测</w:t>
      </w:r>
    </w:p>
    <w:p>
      <w:pPr>
        <w:spacing w:after="150"/>
      </w:pPr>
      <w:r>
        <w:rPr/>
        <w:t xml:space="preserve">图表：2019-2023年我国内窥镜进口额</w:t>
      </w:r>
    </w:p>
    <w:p>
      <w:pPr>
        <w:spacing w:after="150"/>
      </w:pPr>
      <w:r>
        <w:rPr/>
        <w:t xml:space="preserve">图表：2019-2023年我国内窥镜出口价格</w:t>
      </w:r>
    </w:p>
    <w:p>
      <w:pPr>
        <w:spacing w:after="150"/>
      </w:pPr>
      <w:r>
        <w:rPr/>
        <w:t xml:space="preserve">图表：2019-2023年我国内窥镜出口额</w:t>
      </w:r>
    </w:p>
    <w:p>
      <w:pPr>
        <w:spacing w:after="150"/>
      </w:pPr>
      <w:r>
        <w:rPr/>
        <w:t xml:space="preserve">图表：2019-2023年我国工业电子内窥镜出口量</w:t>
      </w:r>
    </w:p>
    <w:p>
      <w:pPr>
        <w:spacing w:after="150"/>
      </w:pPr>
      <w:r>
        <w:rPr/>
        <w:t xml:space="preserve">图表：2019-2023年我国工业电子内窥镜出口量预测</w:t>
      </w:r>
    </w:p>
    <w:p>
      <w:pPr>
        <w:spacing w:after="150"/>
      </w:pPr>
      <w:r>
        <w:rPr/>
        <w:t xml:space="preserve">图表：2019-2023年我国内窥镜进口价格</w:t>
      </w:r>
    </w:p>
    <w:p>
      <w:pPr>
        <w:spacing w:after="150"/>
      </w:pPr>
      <w:r>
        <w:rPr/>
        <w:t xml:space="preserve">图表：2019-2023年我国内窥镜国际招标中标状况</w:t>
      </w:r>
    </w:p>
    <w:p>
      <w:pPr>
        <w:spacing w:after="150"/>
      </w:pPr>
      <w:r>
        <w:rPr/>
        <w:t xml:space="preserve">图表：2019-2023年中标代理商市场份额</w:t>
      </w:r>
    </w:p>
    <w:p>
      <w:pPr>
        <w:spacing w:after="150"/>
      </w:pPr>
      <w:r>
        <w:rPr/>
        <w:t xml:space="preserve">图表：2019-2023年中国市场内不同国家内窥镜品牌份额</w:t>
      </w:r>
    </w:p>
    <w:p>
      <w:pPr>
        <w:spacing w:after="150"/>
      </w:pPr>
      <w:r>
        <w:rPr/>
        <w:t xml:space="preserve">图表：2019-2023年中国市场内不同内窥镜品牌份额</w:t>
      </w:r>
    </w:p>
    <w:p>
      <w:pPr>
        <w:spacing w:after="150"/>
      </w:pPr>
      <w:r>
        <w:rPr/>
        <w:t xml:space="preserve">图表：我国内窥镜市场份额</w:t>
      </w:r>
    </w:p>
    <w:p>
      <w:pPr>
        <w:spacing w:after="150"/>
      </w:pPr>
      <w:r>
        <w:rPr/>
        <w:t xml:space="preserve">图表：徐州市恒大电子有限公司HD-XZ5纤维支气管镜</w:t>
      </w:r>
    </w:p>
    <w:p>
      <w:pPr>
        <w:spacing w:after="150"/>
      </w:pPr>
      <w:r>
        <w:rPr/>
        <w:t xml:space="preserve">图表：徐州市恒大电子有限公司HD-XZ3纤维支气管镜</w:t>
      </w:r>
    </w:p>
    <w:p>
      <w:pPr>
        <w:spacing w:after="150"/>
      </w:pPr>
      <w:r>
        <w:rPr/>
        <w:t xml:space="preserve">图表：徐州市恒大电子有限公司HD-XZ10纤维支气管镜</w:t>
      </w:r>
    </w:p>
    <w:p>
      <w:pPr>
        <w:spacing w:after="150"/>
      </w:pPr>
      <w:r>
        <w:rPr/>
        <w:t xml:space="preserve">图表：上海泰益医疗仪器设备有限公司纤维支气管镜(小儿用)</w:t>
      </w:r>
    </w:p>
    <w:p>
      <w:pPr>
        <w:spacing w:after="150"/>
      </w:pPr>
      <w:r>
        <w:rPr/>
        <w:t xml:space="preserve">图表：上海泰益医疗仪器设备有限公司BF-MB60纤维支气管镜</w:t>
      </w:r>
    </w:p>
    <w:p>
      <w:pPr>
        <w:spacing w:after="150"/>
      </w:pPr>
      <w:r>
        <w:rPr/>
        <w:t xml:space="preserve">图表：上海泰益医疗仪器设备有限公司BF-XT40纤维支气管镜</w:t>
      </w:r>
    </w:p>
    <w:p>
      <w:pPr>
        <w:spacing w:after="150"/>
      </w:pPr>
      <w:r>
        <w:rPr/>
        <w:t xml:space="preserve">图表：上海泰益医疗仪器设备有限公司电子支气管镜</w:t>
      </w:r>
    </w:p>
    <w:p>
      <w:pPr>
        <w:spacing w:after="150"/>
      </w:pPr>
      <w:r>
        <w:rPr/>
        <w:t xml:space="preserve">图表：2019-2023年1-7月和2019年1-7月医疗卫生机构总诊疗人次数和出院人数对比</w:t>
      </w:r>
    </w:p>
    <w:p>
      <w:pPr>
        <w:spacing w:after="150"/>
      </w:pPr>
      <w:r>
        <w:rPr/>
        <w:t xml:space="preserve">图表：2019-2023年1-7月和2019年1-7月病床使用情况对比</w:t>
      </w:r>
    </w:p>
    <w:p>
      <w:pPr>
        <w:spacing w:after="150"/>
      </w:pPr>
      <w:r>
        <w:rPr/>
        <w:t xml:space="preserve">图表：2019-2023年东北地区医院数</w:t>
      </w:r>
    </w:p>
    <w:p>
      <w:pPr>
        <w:spacing w:after="150"/>
      </w:pPr>
      <w:r>
        <w:rPr/>
        <w:t xml:space="preserve">图表：2019-2023年华北地区医院数</w:t>
      </w:r>
    </w:p>
    <w:p>
      <w:pPr>
        <w:spacing w:after="150"/>
      </w:pPr>
      <w:r>
        <w:rPr/>
        <w:t xml:space="preserve">图表：2019-2023年华东地区医院数</w:t>
      </w:r>
    </w:p>
    <w:p>
      <w:pPr>
        <w:spacing w:after="150"/>
      </w:pPr>
      <w:r>
        <w:rPr/>
        <w:t xml:space="preserve">图表：2019-2023年华中地区医院数</w:t>
      </w:r>
    </w:p>
    <w:p>
      <w:pPr>
        <w:spacing w:after="150"/>
      </w:pPr>
      <w:r>
        <w:rPr/>
        <w:t xml:space="preserve">图表：2019-2023年华南地区医院数</w:t>
      </w:r>
    </w:p>
    <w:p>
      <w:pPr>
        <w:spacing w:after="150"/>
      </w:pPr>
      <w:r>
        <w:rPr/>
        <w:t xml:space="preserve">图表：2019-2023年西南地区医院数</w:t>
      </w:r>
    </w:p>
    <w:p>
      <w:pPr>
        <w:spacing w:after="150"/>
      </w:pPr>
      <w:r>
        <w:rPr/>
        <w:t xml:space="preserve">图表：2019-2023年西北地区医院数</w:t>
      </w:r>
    </w:p>
    <w:p>
      <w:pPr>
        <w:spacing w:after="150"/>
      </w:pPr>
      <w:r>
        <w:rPr/>
        <w:t xml:space="preserve">图表：2019-2023年医院院均总收入</w:t>
      </w:r>
    </w:p>
    <w:p>
      <w:pPr>
        <w:spacing w:after="150"/>
      </w:pPr>
      <w:r>
        <w:rPr/>
        <w:t xml:space="preserve">图表：2019-2023年医院院均业务收入</w:t>
      </w:r>
    </w:p>
    <w:p>
      <w:pPr>
        <w:spacing w:after="150"/>
      </w:pPr>
      <w:r>
        <w:rPr/>
        <w:t xml:space="preserve">图表：2019-2023年医院院均医疗收入</w:t>
      </w:r>
    </w:p>
    <w:p>
      <w:pPr>
        <w:spacing w:after="150"/>
      </w:pPr>
      <w:r>
        <w:rPr/>
        <w:t xml:space="preserve">图表：2019-2023年医院院均药品收入</w:t>
      </w:r>
    </w:p>
    <w:p>
      <w:pPr>
        <w:spacing w:after="150"/>
      </w:pPr>
      <w:r>
        <w:rPr/>
        <w:t xml:space="preserve">图表：2019-2023年医院院均其他收入</w:t>
      </w:r>
    </w:p>
    <w:p>
      <w:pPr>
        <w:spacing w:after="150"/>
      </w:pPr>
      <w:r>
        <w:rPr/>
        <w:t xml:space="preserve">图表：2019-2023年医院床位数</w:t>
      </w:r>
    </w:p>
    <w:p>
      <w:pPr>
        <w:spacing w:after="150"/>
      </w:pPr>
      <w:r>
        <w:rPr/>
        <w:t xml:space="preserve">图表：2019-2023年三级医院床位数</w:t>
      </w:r>
    </w:p>
    <w:p>
      <w:pPr>
        <w:spacing w:after="150"/>
      </w:pPr>
      <w:r>
        <w:rPr/>
        <w:t xml:space="preserve">图表：2019-2023年二级医院床位数</w:t>
      </w:r>
    </w:p>
    <w:p>
      <w:pPr>
        <w:spacing w:after="150"/>
      </w:pPr>
      <w:r>
        <w:rPr/>
        <w:t xml:space="preserve">图表：2019-2023年一级医院床位数</w:t>
      </w:r>
    </w:p>
    <w:p>
      <w:pPr>
        <w:spacing w:after="150"/>
      </w:pPr>
      <w:r>
        <w:rPr/>
        <w:t xml:space="preserve">图表：2019-2023年医疗卫生机构院均总支出</w:t>
      </w:r>
    </w:p>
    <w:p>
      <w:pPr>
        <w:spacing w:after="150"/>
      </w:pPr>
      <w:r>
        <w:rPr/>
        <w:t xml:space="preserve">图表：2019-2023年医疗卫生机构院均业务支出</w:t>
      </w:r>
    </w:p>
    <w:p>
      <w:pPr>
        <w:spacing w:after="150"/>
      </w:pPr>
      <w:r>
        <w:rPr/>
        <w:t xml:space="preserve">图表：2019-2023年医疗卫生机构院均医疗支出</w:t>
      </w:r>
    </w:p>
    <w:p>
      <w:pPr>
        <w:spacing w:after="150"/>
      </w:pPr>
      <w:r>
        <w:rPr/>
        <w:t xml:space="preserve">图表：2019-2023年医疗卫生机构院均药品支出</w:t>
      </w:r>
    </w:p>
    <w:p>
      <w:pPr>
        <w:spacing w:after="150"/>
      </w:pPr>
      <w:r>
        <w:rPr/>
        <w:t xml:space="preserve">图表：2019-2023年医疗卫生机构院均其他支出</w:t>
      </w:r>
    </w:p>
    <w:p>
      <w:pPr>
        <w:spacing w:after="150"/>
      </w:pPr>
      <w:r>
        <w:rPr/>
        <w:t xml:space="preserve">图表：2019-2023年1-7月三级医院数</w:t>
      </w:r>
    </w:p>
    <w:p>
      <w:pPr>
        <w:spacing w:after="150"/>
      </w:pPr>
      <w:r>
        <w:rPr/>
        <w:t xml:space="preserve">图表：2019-2023年1-7月二级医院数</w:t>
      </w:r>
    </w:p>
    <w:p>
      <w:pPr>
        <w:spacing w:after="150"/>
      </w:pPr>
      <w:r>
        <w:rPr/>
        <w:t xml:space="preserve">图表：2019-2023年1-7月一级医院数</w:t>
      </w:r>
    </w:p>
    <w:p>
      <w:pPr>
        <w:spacing w:after="150"/>
      </w:pPr>
      <w:r>
        <w:rPr/>
        <w:t xml:space="preserve">图表：2019-2023年医院、卫生院需求量预测</w:t>
      </w:r>
    </w:p>
    <w:p>
      <w:pPr>
        <w:spacing w:after="150"/>
      </w:pPr>
      <w:r>
        <w:rPr/>
        <w:t xml:space="preserve">图表：2019-2023年11月我国医疗卫生机构数</w:t>
      </w:r>
    </w:p>
    <w:p>
      <w:pPr>
        <w:spacing w:after="150"/>
      </w:pPr>
      <w:r>
        <w:rPr/>
        <w:t xml:space="preserve">图表：2019-2023年我国医疗卫生机构数预测</w:t>
      </w:r>
    </w:p>
    <w:p>
      <w:pPr>
        <w:spacing w:after="150"/>
      </w:pPr>
      <w:r>
        <w:rPr/>
        <w:t xml:space="preserve">图表：2019-2023年我国汽车产量</w:t>
      </w:r>
    </w:p>
    <w:p>
      <w:pPr>
        <w:spacing w:after="150"/>
      </w:pPr>
      <w:r>
        <w:rPr/>
        <w:t xml:space="preserve">图表：2019-2023年我国汽车产量预测</w:t>
      </w:r>
    </w:p>
    <w:p>
      <w:pPr>
        <w:spacing w:after="150"/>
      </w:pPr>
      <w:r>
        <w:rPr/>
        <w:t xml:space="preserve">图表：2019-2023年我国内窥镜行业产量预测</w:t>
      </w:r>
    </w:p>
    <w:p>
      <w:pPr>
        <w:spacing w:after="150"/>
      </w:pPr>
      <w:r>
        <w:rPr/>
        <w:t xml:space="preserve">图表：内窥镜行业供给结构</w:t>
      </w:r>
    </w:p>
    <w:p>
      <w:pPr>
        <w:spacing w:after="150"/>
      </w:pPr>
      <w:r>
        <w:rPr/>
        <w:t xml:space="preserve">图表：2019-2023年我国内窥镜价格预测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本文地址：https://www.51baogao.cn/yiliaoqixie/2009neikuijing.shtml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neiku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2024-2029年内窥镜市场发展分析及发展趋势研究咨询预测报告</dc:title>
  <dc:description>2024-2029年内窥镜市场发展分析及发展趋势研究咨询预测报告</dc:description>
  <dc:subject>2024-2029年内窥镜市场发展分析及发展趋势研究咨询预测报告</dc:subject>
  <cp:keywords>研究报告</cp:keywords>
  <cp:category>研究报告</cp:category>
  <cp:lastModifiedBy>北京中道泰和信息咨询有限公司</cp:lastModifiedBy>
  <dcterms:created xsi:type="dcterms:W3CDTF">2024-02-29T15:19:00+08:00</dcterms:created>
  <dcterms:modified xsi:type="dcterms:W3CDTF">2024-02-29T15:19:00+08:00</dcterms:modified>
</cp:coreProperties>
</file>

<file path=docProps/custom.xml><?xml version="1.0" encoding="utf-8"?>
<Properties xmlns="http://schemas.openxmlformats.org/officeDocument/2006/custom-properties" xmlns:vt="http://schemas.openxmlformats.org/officeDocument/2006/docPropsVTypes"/>
</file>