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2025-2030年中国一次性医疗器械行业投资前景及战略咨询报告</w:t>
      </w:r>
    </w:p>
    <w:p>
      <w:pPr>
        <w:spacing w:after="150"/>
      </w:pPr>
      <w:r>
        <w:rPr>
          <w:b w:val="1"/>
          <w:bCs w:val="1"/>
        </w:rPr>
        <w:t xml:space="preserve">报告简介</w:t>
      </w:r>
    </w:p>
    <w:p>
      <w:pPr>
        <w:spacing w:after="150"/>
      </w:pPr>
      <w:r>
        <w:rPr/>
        <w:t xml:space="preserve">根据国际医疗器械行业协会专家们的最新释义，所谓“一次性医疗器械”(disposable medical devices)并非是指仅使用一次的医疗器械，而是指只在一个病人身上使用(当然在其身上可使用多次)，但用完即丢弃的医疗器械产品。</w:t>
      </w:r>
    </w:p>
    <w:p>
      <w:pPr>
        <w:spacing w:after="150"/>
      </w:pPr>
      <w:r>
        <w:rPr/>
        <w:t xml:space="preserve">在激烈的市场竞争中，企业及投资者能否做出适时有效的市场决策是制胜的关键。一次性医疗器械行业研究报告就是为了解行情、分析环境提供依据，是企业了解市场和把握发展方向的重要手段，是辅助企业决策的重要工具。报告根据一次性医疗器械行业监测统计数据指标体系，研究一定时期内中国一次性医疗器械行业生产消费的现状、变化及趋势。一次性医疗器械报告有助于企业及投资者洞察中国一次性医疗器械行业市场供需行为，评估中国一次性医疗器械行业投资价值，为相关企业提供第三方的决策支持。报告内容有助于一次性医疗器械行业企业、投资者了解市场供需情况，并可以为企业市场推广计划的制定提供第三方决策支持。该报告第一时间为客户提供中国一次性医疗器械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一次性医疗器械行业市场发展状况、关联行业发展状况、行业竞争状况、优势企业发展状况、消费现状以及行业营销进行了深入的分析，在总结中国一次性医疗器械行业发展历程的基础上，结合新时期的各方面因素，对中国一次性医疗器械行业的发展趋势给予了细致和审慎的预测论证。本报告是一次性医疗器械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一次性医疗器械市场特征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二、一次性医疗器械行业相关政策分析</w:t>
      </w:r>
    </w:p>
    <w:p>
      <w:pPr>
        <w:spacing w:before="75" w:after="0"/>
      </w:pPr>
      <w:r>
        <w:rPr/>
        <w:t xml:space="preserve">第四节 一次性医疗器械行业发展的\"波特五力模型\"分析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中国一次性医疗器械行业产业链（上、下游及关联产业）状况分析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中国一次性医疗器械市场规模分析</w:t>
      </w:r>
    </w:p>
    <w:p>
      <w:pPr>
        <w:spacing w:before="75" w:after="0"/>
      </w:pPr>
      <w:r>
        <w:rPr/>
        <w:t xml:space="preserve">第一节 中国一次性医疗器械市场规模分析</w:t>
      </w:r>
    </w:p>
    <w:p>
      <w:pPr>
        <w:spacing w:before="75" w:after="0"/>
      </w:pPr>
      <w:r>
        <w:rPr/>
        <w:t xml:space="preserve">第二节 中国一次性医疗器械区域结构分析</w:t>
      </w:r>
    </w:p>
    <w:p>
      <w:pPr>
        <w:spacing w:before="75" w:after="0"/>
      </w:pPr>
      <w:r>
        <w:rPr/>
        <w:t xml:space="preserve">第三节 中国一次性医疗器械区域市场规模分析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中国一次性医疗器械国内市场综述</w:t>
      </w:r>
    </w:p>
    <w:p>
      <w:pPr>
        <w:spacing w:before="75" w:after="0"/>
      </w:pPr>
      <w:r>
        <w:rPr/>
        <w:t xml:space="preserve">第一节 中国一次性医疗器械产业产量分析及预测</w:t>
      </w:r>
    </w:p>
    <w:p>
      <w:pPr>
        <w:spacing w:before="75" w:after="0"/>
      </w:pPr>
      <w:r>
        <w:rPr/>
        <w:t xml:space="preserve">一、一次性医疗器械产业总体产能规模</w:t>
      </w:r>
    </w:p>
    <w:p>
      <w:pPr>
        <w:spacing w:before="75" w:after="0"/>
      </w:pPr>
      <w:r>
        <w:rPr/>
        <w:t xml:space="preserve">二、一次性医疗器械生产区域分布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中国一次性医疗器械价格趋势分析</w:t>
      </w:r>
    </w:p>
    <w:p>
      <w:pPr>
        <w:spacing w:before="75" w:after="0"/>
      </w:pPr>
      <w:r>
        <w:rPr/>
        <w:t xml:space="preserve">一、中国一次性医疗器械价格趋势</w:t>
      </w:r>
    </w:p>
    <w:p>
      <w:pPr>
        <w:spacing w:before="75" w:after="0"/>
      </w:pPr>
      <w:r>
        <w:rPr/>
        <w:t xml:space="preserve">二、中国一次性医疗器械当前市场价格及分析</w:t>
      </w:r>
    </w:p>
    <w:p>
      <w:pPr>
        <w:spacing w:before="75" w:after="0"/>
      </w:pPr>
      <w:r>
        <w:rPr/>
        <w:t xml:space="preserve">三、影响一次性医疗器械价格因素分析</w:t>
      </w:r>
    </w:p>
    <w:p>
      <w:pPr>
        <w:spacing w:before="75" w:after="0"/>
      </w:pPr>
      <w:r>
        <w:rPr/>
        <w:t xml:space="preserve">四、2025-2030年中国一次性医疗器械价格走势预测</w:t>
      </w:r>
    </w:p>
    <w:p>
      <w:pPr>
        <w:spacing w:before="75" w:after="0"/>
      </w:pPr>
      <w:r>
        <w:rPr>
          <w:b w:val="1"/>
          <w:bCs w:val="1"/>
        </w:rPr>
        <w:t xml:space="preserve">第五章 中国一次性医疗器械行业进出口市场情况分析</w:t>
      </w:r>
    </w:p>
    <w:p>
      <w:pPr>
        <w:spacing w:before="75" w:after="0"/>
      </w:pPr>
      <w:r>
        <w:rPr/>
        <w:t xml:space="preserve">第一节 中国一次性医疗器械行业进出口量分析</w:t>
      </w:r>
    </w:p>
    <w:p>
      <w:pPr>
        <w:spacing w:before="75" w:after="0"/>
      </w:pPr>
      <w:r>
        <w:rPr/>
        <w:t xml:space="preserve">一、中国一次性医疗器械行业进口分析</w:t>
      </w:r>
    </w:p>
    <w:p>
      <w:pPr>
        <w:spacing w:before="75" w:after="0"/>
      </w:pPr>
      <w:r>
        <w:rPr/>
        <w:t xml:space="preserve">二、中国一次性医疗器械行业出口分析</w:t>
      </w:r>
    </w:p>
    <w:p>
      <w:pPr>
        <w:spacing w:before="75" w:after="0"/>
      </w:pPr>
      <w:r>
        <w:rPr/>
        <w:t xml:space="preserve">第二节 2025-2030年中国一次性医疗器械行业进出口市场预测分析</w:t>
      </w:r>
    </w:p>
    <w:p>
      <w:pPr>
        <w:spacing w:before="75" w:after="0"/>
      </w:pPr>
      <w:r>
        <w:rPr/>
        <w:t xml:space="preserve">一、2025-2030年中国一次性医疗器械行业进口预测</w:t>
      </w:r>
    </w:p>
    <w:p>
      <w:pPr>
        <w:spacing w:before="75" w:after="0"/>
      </w:pPr>
      <w:r>
        <w:rPr/>
        <w:t xml:space="preserve">二、2025-2030年中国一次性医疗器械行业出口预测</w:t>
      </w:r>
    </w:p>
    <w:p>
      <w:pPr>
        <w:spacing w:before="75" w:after="0"/>
      </w:pPr>
      <w:r>
        <w:rPr/>
        <w:t xml:space="preserve">第三节 影响进出口变化的主要原因分析</w:t>
      </w:r>
    </w:p>
    <w:p>
      <w:pPr>
        <w:spacing w:before="75" w:after="0"/>
      </w:pPr>
      <w:r>
        <w:rPr>
          <w:b w:val="1"/>
          <w:bCs w:val="1"/>
        </w:rPr>
        <w:t xml:space="preserve">第六章 中国一次性医疗器械行业市场供需状况分析</w:t>
      </w:r>
    </w:p>
    <w:p>
      <w:pPr>
        <w:spacing w:before="75" w:after="0"/>
      </w:pPr>
      <w:r>
        <w:rPr/>
        <w:t xml:space="preserve">第一节 2020-2025年中国一次性医疗器械行业市场状况分析</w:t>
      </w:r>
    </w:p>
    <w:p>
      <w:pPr>
        <w:spacing w:before="75" w:after="0"/>
      </w:pPr>
      <w:r>
        <w:rPr/>
        <w:t xml:space="preserve">第二节 中国一次性医疗器械行业市场需求分析及预测</w:t>
      </w:r>
    </w:p>
    <w:p>
      <w:pPr>
        <w:spacing w:before="75" w:after="0"/>
      </w:pPr>
      <w:r>
        <w:rPr/>
        <w:t xml:space="preserve">一、2020-2025年一次性医疗器械行业市场需求状况分析</w:t>
      </w:r>
    </w:p>
    <w:p>
      <w:pPr>
        <w:spacing w:before="75" w:after="0"/>
      </w:pPr>
      <w:r>
        <w:rPr/>
        <w:t xml:space="preserve">二、2025-2030年一次性医疗器械行业市场需求预测分析</w:t>
      </w:r>
    </w:p>
    <w:p>
      <w:pPr>
        <w:spacing w:before="75" w:after="0"/>
      </w:pPr>
      <w:r>
        <w:rPr/>
        <w:t xml:space="preserve">第三节 中国一次性医疗器械行业市场供给情况分析</w:t>
      </w:r>
    </w:p>
    <w:p>
      <w:pPr>
        <w:spacing w:before="75" w:after="0"/>
      </w:pPr>
      <w:r>
        <w:rPr/>
        <w:t xml:space="preserve">一、2020-2025年一次性医疗器械行业市场供给状况分析</w:t>
      </w:r>
    </w:p>
    <w:p>
      <w:pPr>
        <w:spacing w:before="75" w:after="0"/>
      </w:pPr>
      <w:r>
        <w:rPr/>
        <w:t xml:space="preserve">二、2025-2030年一次性医疗器械行业市场供给预测分析</w:t>
      </w:r>
    </w:p>
    <w:p>
      <w:pPr>
        <w:spacing w:before="75" w:after="0"/>
      </w:pPr>
      <w:r>
        <w:rPr/>
        <w:t xml:space="preserve">第四节 2025-2030年中国一次性医疗器械供需平衡预测</w:t>
      </w:r>
    </w:p>
    <w:p>
      <w:pPr>
        <w:spacing w:before="75" w:after="0"/>
      </w:pPr>
      <w:r>
        <w:rPr>
          <w:b w:val="1"/>
          <w:bCs w:val="1"/>
        </w:rPr>
        <w:t xml:space="preserve">第七章 全国一次性医疗器械行业财务状况分析</w:t>
      </w:r>
    </w:p>
    <w:p>
      <w:pPr>
        <w:spacing w:before="75" w:after="0"/>
      </w:pPr>
      <w:r>
        <w:rPr/>
        <w:t xml:space="preserve">第一节 2020-2025年一次性医疗器械行业规模分析</w:t>
      </w:r>
    </w:p>
    <w:p>
      <w:pPr>
        <w:spacing w:before="75" w:after="0"/>
      </w:pPr>
      <w:r>
        <w:rPr/>
        <w:t xml:space="preserve">一、2020-2025年一次性医疗器械行业总资产对比分析</w:t>
      </w:r>
    </w:p>
    <w:p>
      <w:pPr>
        <w:spacing w:before="75" w:after="0"/>
      </w:pPr>
      <w:r>
        <w:rPr/>
        <w:t xml:space="preserve">二、2020-2025年一次性医疗器械行业企业单位数对比分析</w:t>
      </w:r>
    </w:p>
    <w:p>
      <w:pPr>
        <w:spacing w:before="75" w:after="0"/>
      </w:pPr>
      <w:r>
        <w:rPr/>
        <w:t xml:space="preserve">三、2020-2025年一次性医疗器械行业从业人员平均人数对比分析</w:t>
      </w:r>
    </w:p>
    <w:p>
      <w:pPr>
        <w:spacing w:before="75" w:after="0"/>
      </w:pPr>
      <w:r>
        <w:rPr/>
        <w:t xml:space="preserve">第二节 2020-2025年一次性医疗器械行业经济效益分析</w:t>
      </w:r>
    </w:p>
    <w:p>
      <w:pPr>
        <w:spacing w:before="75" w:after="0"/>
      </w:pPr>
      <w:r>
        <w:rPr/>
        <w:t xml:space="preserve">一、2020-2025年一次性医疗器械行业资金利润率对比分析</w:t>
      </w:r>
    </w:p>
    <w:p>
      <w:pPr>
        <w:spacing w:before="75" w:after="0"/>
      </w:pPr>
      <w:r>
        <w:rPr/>
        <w:t xml:space="preserve">二、2020-2025年一次性医疗器械行业成本费用利润率对比分析</w:t>
      </w:r>
    </w:p>
    <w:p>
      <w:pPr>
        <w:spacing w:before="75" w:after="0"/>
      </w:pPr>
      <w:r>
        <w:rPr/>
        <w:t xml:space="preserve">第三节 2020-2025年一次性医疗器械行业效率分析</w:t>
      </w:r>
    </w:p>
    <w:p>
      <w:pPr>
        <w:spacing w:before="75" w:after="0"/>
      </w:pPr>
      <w:r>
        <w:rPr/>
        <w:t xml:space="preserve">一、2020-2025年一次性医疗器械行业资产负债率对比分析</w:t>
      </w:r>
    </w:p>
    <w:p>
      <w:pPr>
        <w:spacing w:before="75" w:after="0"/>
      </w:pPr>
      <w:r>
        <w:rPr/>
        <w:t xml:space="preserve">二、2020-2025年一次性医疗器械行业流动资产周转次数对比分析</w:t>
      </w:r>
    </w:p>
    <w:p>
      <w:pPr>
        <w:spacing w:before="75" w:after="0"/>
      </w:pPr>
      <w:r>
        <w:rPr/>
        <w:t xml:space="preserve">第四节 2020-2025年一次性医疗器械行业结构分析</w:t>
      </w:r>
    </w:p>
    <w:p>
      <w:pPr>
        <w:spacing w:before="75" w:after="0"/>
      </w:pPr>
      <w:r>
        <w:rPr/>
        <w:t xml:space="preserve">一、2020-2025年一次性医疗器械行业地区结构分析</w:t>
      </w:r>
    </w:p>
    <w:p>
      <w:pPr>
        <w:spacing w:before="75" w:after="0"/>
      </w:pPr>
      <w:r>
        <w:rPr/>
        <w:t xml:space="preserve">二、2020-2025年一次性医疗器械行业所有制结构分析</w:t>
      </w:r>
    </w:p>
    <w:p>
      <w:pPr>
        <w:spacing w:before="75" w:after="0"/>
      </w:pPr>
      <w:r>
        <w:rPr/>
        <w:t xml:space="preserve">三、2020-2025年一次性医疗器械行业不同规模企业结构分析</w:t>
      </w:r>
    </w:p>
    <w:p>
      <w:pPr>
        <w:spacing w:before="75" w:after="0"/>
      </w:pPr>
      <w:r>
        <w:rPr/>
        <w:t xml:space="preserve">第五节 2020-2025年一次性医疗器械行业不同规模企业财务状况分析</w:t>
      </w:r>
    </w:p>
    <w:p>
      <w:pPr>
        <w:spacing w:before="75" w:after="0"/>
      </w:pPr>
      <w:r>
        <w:rPr/>
        <w:t xml:space="preserve">一、2020-2025年一次性医疗器械行业不同规模企业盈利能力分析</w:t>
      </w:r>
    </w:p>
    <w:p>
      <w:pPr>
        <w:spacing w:before="75" w:after="0"/>
      </w:pPr>
      <w:r>
        <w:rPr/>
        <w:t xml:space="preserve">二、2020-2025年一次性医疗器械行业不同规模企业营运能力分析</w:t>
      </w:r>
    </w:p>
    <w:p>
      <w:pPr>
        <w:spacing w:before="75" w:after="0"/>
      </w:pPr>
      <w:r>
        <w:rPr/>
        <w:t xml:space="preserve">三、2020-2025年一次性医疗器械行业不同规模企业偿债能力分析</w:t>
      </w:r>
    </w:p>
    <w:p>
      <w:pPr>
        <w:spacing w:before="75" w:after="0"/>
      </w:pPr>
      <w:r>
        <w:rPr>
          <w:b w:val="1"/>
          <w:bCs w:val="1"/>
        </w:rPr>
        <w:t xml:space="preserve">第八章 国内外一次性医疗器械重点企业分析</w:t>
      </w:r>
    </w:p>
    <w:p>
      <w:pPr>
        <w:spacing w:before="75" w:after="0"/>
      </w:pPr>
      <w:r>
        <w:rPr/>
        <w:t xml:space="preserve">第一节 威海威高集团有限公司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山东淄博医用器材有限公司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山东侨牌集团有限公司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上海康德莱企业发展集团有限公司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上海凯乐输液器厂</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四川康宁医用器材有限公司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克林尼科医疗器械(南昌)有限公司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江西三鑫医疗器械集团有限公司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江苏康诺医疗器械有限公司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南宁双健医疗器械有限责任公司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一次性医疗器械行业发展趋势与投资建议</w:t>
      </w:r>
    </w:p>
    <w:p>
      <w:pPr>
        <w:spacing w:before="75" w:after="0"/>
      </w:pPr>
      <w:r>
        <w:rPr/>
        <w:t xml:space="preserve">第一节 一次性医疗器械市场发展潜力分析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一次性医疗器械行业发展趋势分析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一次性医疗器械行业发展战略研究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对我国一次性医疗器械品牌的战略思考</w:t>
      </w:r>
    </w:p>
    <w:p>
      <w:pPr>
        <w:spacing w:before="75" w:after="0"/>
      </w:pPr>
      <w:r>
        <w:rPr/>
        <w:t xml:space="preserve">一、企业品牌的重要性</w:t>
      </w:r>
    </w:p>
    <w:p>
      <w:pPr>
        <w:spacing w:before="75" w:after="0"/>
      </w:pPr>
      <w:r>
        <w:rPr/>
        <w:t xml:space="preserve">二、一次性医疗器械实施品牌战略的意义</w:t>
      </w:r>
    </w:p>
    <w:p>
      <w:pPr>
        <w:spacing w:before="75" w:after="0"/>
      </w:pPr>
      <w:r>
        <w:rPr/>
        <w:t xml:space="preserve">三、一次性医疗器械企业品牌的现状分析</w:t>
      </w:r>
    </w:p>
    <w:p>
      <w:pPr>
        <w:spacing w:before="75" w:after="0"/>
      </w:pPr>
      <w:r>
        <w:rPr/>
        <w:t xml:space="preserve">四、我国一次性医疗器械企业的品牌战略</w:t>
      </w:r>
    </w:p>
    <w:p>
      <w:pPr>
        <w:spacing w:before="75" w:after="0"/>
      </w:pPr>
      <w:r>
        <w:rPr>
          <w:b w:val="1"/>
          <w:bCs w:val="1"/>
        </w:rPr>
        <w:t xml:space="preserve">第十章 中国一次性医疗器械行业发展预测</w:t>
      </w:r>
    </w:p>
    <w:p>
      <w:pPr>
        <w:spacing w:before="75" w:after="0"/>
      </w:pPr>
      <w:r>
        <w:rPr/>
        <w:t xml:space="preserve">第一节 2025-2030年中国一次性医疗器械行业产量预测</w:t>
      </w:r>
    </w:p>
    <w:p>
      <w:pPr>
        <w:spacing w:before="75" w:after="0"/>
      </w:pPr>
      <w:r>
        <w:rPr/>
        <w:t xml:space="preserve">第二节 2025-2030年中国一次性医疗器械行业消费量预测</w:t>
      </w:r>
    </w:p>
    <w:p>
      <w:pPr>
        <w:spacing w:before="75" w:after="0"/>
      </w:pPr>
      <w:r>
        <w:rPr/>
        <w:t xml:space="preserve">第三节 2025-2030年中国一次性医疗器械行业产值预测</w:t>
      </w:r>
    </w:p>
    <w:p>
      <w:pPr>
        <w:spacing w:before="75" w:after="0"/>
      </w:pPr>
      <w:r>
        <w:rPr/>
        <w:t xml:space="preserve">第四节 2025-2030年中国一次性医疗器械行业销售收入预测</w:t>
      </w:r>
    </w:p>
    <w:p>
      <w:pPr>
        <w:spacing w:before="75" w:after="0"/>
      </w:pPr>
      <w:r>
        <w:rPr>
          <w:b w:val="1"/>
          <w:bCs w:val="1"/>
        </w:rPr>
        <w:t xml:space="preserve">第十一章 一次性医疗器械行业投资前景与投资策略分析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一次性医疗器械行业投资价值分析</w:t>
      </w:r>
    </w:p>
    <w:p>
      <w:pPr>
        <w:spacing w:before="75" w:after="0"/>
      </w:pPr>
      <w:r>
        <w:rPr/>
        <w:t xml:space="preserve">一、一次性医疗器械行业发展前景分析</w:t>
      </w:r>
    </w:p>
    <w:p>
      <w:pPr>
        <w:spacing w:before="75" w:after="0"/>
      </w:pPr>
      <w:r>
        <w:rPr/>
        <w:t xml:space="preserve">二、一次性医疗器械行业盈利能力预测</w:t>
      </w:r>
    </w:p>
    <w:p>
      <w:pPr>
        <w:spacing w:before="75" w:after="0"/>
      </w:pPr>
      <w:r>
        <w:rPr/>
        <w:t xml:space="preserve">三、投资机会分析</w:t>
      </w:r>
    </w:p>
    <w:p>
      <w:pPr>
        <w:spacing w:before="75" w:after="0"/>
      </w:pPr>
      <w:r>
        <w:rPr/>
        <w:t xml:space="preserve">第三节 一次性医疗器械行业投资风险分析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一次性医疗器械行业投资策略分析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业内专家对中国一次性医疗器械行业总结及企业重点客户管理建议</w:t>
      </w:r>
    </w:p>
    <w:p>
      <w:pPr>
        <w:spacing w:before="75" w:after="0"/>
      </w:pPr>
      <w:r>
        <w:rPr/>
        <w:t xml:space="preserve">第一节 一次性医疗器械行业企业问题总结</w:t>
      </w:r>
    </w:p>
    <w:p>
      <w:pPr>
        <w:spacing w:before="75" w:after="0"/>
      </w:pPr>
      <w:r>
        <w:rPr/>
        <w:t xml:space="preserve">第二节 一次性医疗器械企业应对策略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一次性医疗器械市场的重点客户战略实施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一次性医疗器械项目投资建议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图表：中国一次性医疗器械市场规模变化</w:t>
      </w:r>
    </w:p>
    <w:p>
      <w:pPr>
        <w:spacing w:before="75" w:after="0"/>
      </w:pPr>
      <w:r>
        <w:rPr/>
        <w:t xml:space="preserve">图表：中国一次性医疗器械市场规模变化图</w:t>
      </w:r>
    </w:p>
    <w:p>
      <w:pPr>
        <w:spacing w:before="75" w:after="0"/>
      </w:pPr>
      <w:r>
        <w:rPr/>
        <w:t xml:space="preserve">图表：中国一次性医疗器械市场销售收入区域分布图</w:t>
      </w:r>
    </w:p>
    <w:p>
      <w:pPr>
        <w:spacing w:before="75" w:after="0"/>
      </w:pPr>
      <w:r>
        <w:rPr/>
        <w:t xml:space="preserve">图表：东北地区一次性医疗器械市场规模变化</w:t>
      </w:r>
    </w:p>
    <w:p>
      <w:pPr>
        <w:spacing w:before="75" w:after="0"/>
      </w:pPr>
      <w:r>
        <w:rPr/>
        <w:t xml:space="preserve">图表：东北地区一次性医疗器械市场规模变化图</w:t>
      </w:r>
    </w:p>
    <w:p>
      <w:pPr>
        <w:spacing w:before="75" w:after="0"/>
      </w:pPr>
      <w:r>
        <w:rPr/>
        <w:t xml:space="preserve">图表：华北地区一次性医疗器械市场规模变化</w:t>
      </w:r>
    </w:p>
    <w:p>
      <w:pPr>
        <w:spacing w:before="75" w:after="0"/>
      </w:pPr>
      <w:r>
        <w:rPr/>
        <w:t xml:space="preserve">图表：华北地区一次性医疗器械市场规模变化图</w:t>
      </w:r>
    </w:p>
    <w:p>
      <w:pPr>
        <w:spacing w:before="75" w:after="0"/>
      </w:pPr>
      <w:r>
        <w:rPr/>
        <w:t xml:space="preserve">图表：华东地区一次性医疗器械市场规模变化</w:t>
      </w:r>
    </w:p>
    <w:p>
      <w:pPr>
        <w:spacing w:before="75" w:after="0"/>
      </w:pPr>
      <w:r>
        <w:rPr/>
        <w:t xml:space="preserve">图表：华东地区一次性医疗器械市场规模变化图</w:t>
      </w:r>
    </w:p>
    <w:p>
      <w:pPr>
        <w:spacing w:before="75" w:after="0"/>
      </w:pPr>
      <w:r>
        <w:rPr/>
        <w:t xml:space="preserve">图表：华中地区一次性医疗器械市场规模变化</w:t>
      </w:r>
    </w:p>
    <w:p>
      <w:pPr>
        <w:spacing w:before="75" w:after="0"/>
      </w:pPr>
      <w:r>
        <w:rPr/>
        <w:t xml:space="preserve">图表：华中地区一次性医疗器械市场规模变化图</w:t>
      </w:r>
    </w:p>
    <w:p>
      <w:pPr>
        <w:spacing w:before="75" w:after="0"/>
      </w:pPr>
      <w:r>
        <w:rPr/>
        <w:t xml:space="preserve">图表：华南地区一次性医疗器械市场规模变化</w:t>
      </w:r>
    </w:p>
    <w:p>
      <w:pPr>
        <w:spacing w:before="75" w:after="0"/>
      </w:pPr>
      <w:r>
        <w:rPr/>
        <w:t xml:space="preserve">图表：华南地区一次性医疗器械市场规模变化图</w:t>
      </w:r>
    </w:p>
    <w:p>
      <w:pPr>
        <w:spacing w:before="75" w:after="0"/>
      </w:pPr>
      <w:r>
        <w:rPr/>
        <w:t xml:space="preserve">图表：西部地区一次性医疗器械市场规模变化</w:t>
      </w:r>
    </w:p>
    <w:p>
      <w:pPr>
        <w:spacing w:before="75" w:after="0"/>
      </w:pPr>
      <w:r>
        <w:rPr/>
        <w:t xml:space="preserve">图表：西部地区一次性医疗器械市场规模变化图</w:t>
      </w:r>
    </w:p>
    <w:p>
      <w:pPr>
        <w:spacing w:before="75" w:after="0"/>
      </w:pPr>
      <w:r>
        <w:rPr/>
        <w:t xml:space="preserve">图表：2025-2030年中国一次性医疗器械市场规模变化表</w:t>
      </w:r>
    </w:p>
    <w:p>
      <w:pPr>
        <w:spacing w:before="75" w:after="0"/>
      </w:pPr>
      <w:r>
        <w:rPr/>
        <w:t xml:space="preserve">图表：2025-2030年中国一次性医疗器械市场规模变化图</w:t>
      </w:r>
    </w:p>
    <w:p>
      <w:pPr>
        <w:spacing w:before="75" w:after="0"/>
      </w:pPr>
      <w:r>
        <w:rPr/>
        <w:t xml:space="preserve">图表：中国一次性医疗器械产量比较分析</w:t>
      </w:r>
    </w:p>
    <w:p>
      <w:pPr>
        <w:spacing w:before="75" w:after="0"/>
      </w:pPr>
      <w:r>
        <w:rPr/>
        <w:t xml:space="preserve">图表：中国一次性医疗器械产量及增长率变化图</w:t>
      </w:r>
    </w:p>
    <w:p>
      <w:pPr>
        <w:spacing w:before="75" w:after="0"/>
      </w:pPr>
      <w:r>
        <w:rPr/>
        <w:t xml:space="preserve">图表：中国一次性医疗器械消费量比较分析</w:t>
      </w:r>
    </w:p>
    <w:p>
      <w:pPr>
        <w:spacing w:before="75" w:after="0"/>
      </w:pPr>
      <w:r>
        <w:rPr/>
        <w:t xml:space="preserve">图表：中国一次性医疗器械消费量及增长率变化图</w:t>
      </w:r>
    </w:p>
    <w:p>
      <w:pPr>
        <w:spacing w:before="75" w:after="0"/>
      </w:pPr>
      <w:r>
        <w:rPr/>
        <w:t xml:space="preserve">图表：不同收入水平的消费者偏好分析</w:t>
      </w:r>
    </w:p>
    <w:p>
      <w:pPr>
        <w:spacing w:before="75" w:after="0"/>
      </w:pPr>
      <w:r>
        <w:rPr/>
        <w:t xml:space="preserve">图表：一次性医疗器械消费区域分布比率图</w:t>
      </w:r>
    </w:p>
    <w:p>
      <w:pPr>
        <w:spacing w:before="75" w:after="0"/>
      </w:pPr>
      <w:r>
        <w:rPr/>
        <w:t xml:space="preserve">图表：消费者对一次性医疗器械产品的品牌满意度调查</w:t>
      </w:r>
    </w:p>
    <w:p>
      <w:pPr>
        <w:spacing w:before="75" w:after="0"/>
      </w:pPr>
      <w:r>
        <w:rPr/>
        <w:t xml:space="preserve">图表：中国一次性医疗器械消费者对其价格的敏感度分析</w:t>
      </w:r>
    </w:p>
    <w:p>
      <w:pPr>
        <w:spacing w:before="75" w:after="0"/>
      </w:pPr>
      <w:r>
        <w:rPr/>
        <w:t xml:space="preserve">图表：2025-2030年中国一次性医疗器械产值预测表</w:t>
      </w:r>
    </w:p>
    <w:p>
      <w:pPr>
        <w:spacing w:before="75" w:after="0"/>
      </w:pPr>
      <w:r>
        <w:rPr/>
        <w:t xml:space="preserve">图表：2025-2030年中国一次性医疗器械产值预测图</w:t>
      </w:r>
    </w:p>
    <w:p>
      <w:pPr>
        <w:spacing w:before="75" w:after="0"/>
      </w:pPr>
      <w:r>
        <w:rPr/>
        <w:t xml:space="preserve">图表：2025-2030年中国一次性医疗器械销售收入预测表</w:t>
      </w:r>
    </w:p>
    <w:p>
      <w:pPr>
        <w:spacing w:before="75" w:after="0"/>
      </w:pPr>
      <w:r>
        <w:rPr/>
        <w:t xml:space="preserve">图表：2025-2030年中国一次性医疗器械销售收入预测图</w:t>
      </w:r>
    </w:p>
    <w:p>
      <w:pPr>
        <w:spacing w:before="75" w:after="0"/>
      </w:pPr>
      <w:r>
        <w:rPr/>
        <w:t xml:space="preserve">图表：2025-2030年中国一次性医疗器械总资产预测表</w:t>
      </w:r>
    </w:p>
    <w:p>
      <w:pPr>
        <w:spacing w:before="75" w:after="0"/>
      </w:pPr>
      <w:r>
        <w:rPr/>
        <w:t xml:space="preserve">图表：2025-2030年中国一次性医疗器械总资产预测图</w:t>
      </w:r>
    </w:p>
    <w:p>
      <w:pPr>
        <w:spacing w:before="75" w:after="0"/>
      </w:pPr>
      <w:r>
        <w:rPr/>
        <w:t xml:space="preserve">图表：中国一次性医疗器械行业swot分析</w:t>
      </w:r>
    </w:p>
    <w:p>
      <w:pPr>
        <w:spacing w:before="75" w:after="0"/>
      </w:pPr>
      <w:r>
        <w:rPr/>
        <w:t xml:space="preserve">图表：中国一次性医疗器械行业盈利能力情况</w:t>
      </w:r>
    </w:p>
    <w:p>
      <w:pPr>
        <w:spacing w:before="75" w:after="0"/>
      </w:pPr>
      <w:r>
        <w:rPr/>
        <w:t xml:space="preserve">图表：中国一次性医疗器械行业偿债能力情况</w:t>
      </w:r>
    </w:p>
    <w:p>
      <w:pPr>
        <w:spacing w:before="75" w:after="0"/>
      </w:pPr>
      <w:r>
        <w:rPr/>
        <w:t xml:space="preserve">图表：中国一次性医疗器械行业发展能力情况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本文地址：https://www.51baogao.cn/yiliaoqixie/yicixingyiliaoqixie.shtml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liaoqixie/yicixingyiliaoqixie.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2025-2030年中国一次性医疗器械行业投资前景及战略咨询报告</dc:title>
  <dc:description>2025-2030年中国一次性医疗器械行业投资前景及战略咨询报告</dc:description>
  <dc:subject>2025-2030年中国一次性医疗器械行业投资前景及战略咨询报告</dc:subject>
  <cp:keywords>研究报告</cp:keywords>
  <cp:category>研究报告</cp:category>
  <cp:lastModifiedBy>北京中道泰和信息咨询有限公司</cp:lastModifiedBy>
  <dcterms:created xsi:type="dcterms:W3CDTF">2025-01-27T01:33:21+08:00</dcterms:created>
  <dcterms:modified xsi:type="dcterms:W3CDTF">2025-01-27T01:33:21+08:00</dcterms:modified>
</cp:coreProperties>
</file>

<file path=docProps/custom.xml><?xml version="1.0" encoding="utf-8"?>
<Properties xmlns="http://schemas.openxmlformats.org/officeDocument/2006/custom-properties" xmlns:vt="http://schemas.openxmlformats.org/officeDocument/2006/docPropsVTypes"/>
</file>