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2024-2029年中国植入医疗器械行业市场竞争格局分析与投资风险预测报告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植入医疗器械是指借助外科手术植入人体，并在手术结束后长期留在体内，用于支持、维持生命，对人体具有潜在危险，对其安全性、有效性必须严格控制的医疗器械。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植入医疗器械行业的市场走向和发展趋势。</w:t>
      </w:r>
    </w:p>
    <w:p>
      <w:pPr>
        <w:spacing w:after="150"/>
      </w:pPr>
      <w:r>
        <w:rPr/>
        <w:t xml:space="preserve">本报告专业!权威!报告根据植入医疗器械行业的发展轨迹及多年的实践经验，对中国植入医疗器械行业的内外部环境、行业发展现状、产业链发展状况、市场供需、竞争格局、标杆企业、发展趋势、机会风险、发展策略与投资建议等进行了分析，并重点分析了我国植入医疗器械行业将面临的机遇与挑战，对植入医疗器械行业未来的发展趋势及前景作出审慎分析与预测。是植入医疗器械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中国植入医疗器械行业发展综述</w:t>
      </w:r>
    </w:p>
    <w:p>
      <w:pPr>
        <w:spacing w:after="150"/>
      </w:pPr>
      <w:r>
        <w:rPr/>
        <w:t xml:space="preserve">第一节 植入医疗器械行业概况</w:t>
      </w:r>
    </w:p>
    <w:p>
      <w:pPr>
        <w:spacing w:after="150"/>
      </w:pPr>
      <w:r>
        <w:rPr/>
        <w:t xml:space="preserve">一、行业研究范围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三、行业地位分析</w:t>
      </w:r>
    </w:p>
    <w:p>
      <w:pPr>
        <w:spacing w:after="150"/>
      </w:pPr>
      <w:r>
        <w:rPr/>
        <w:t xml:space="preserve">(1)在医疗器械中的地位</w:t>
      </w:r>
    </w:p>
    <w:p>
      <w:pPr>
        <w:spacing w:after="150"/>
      </w:pPr>
      <w:r>
        <w:rPr/>
        <w:t xml:space="preserve">(2)在国民经济中的地位</w:t>
      </w:r>
    </w:p>
    <w:p>
      <w:pPr>
        <w:spacing w:after="150"/>
      </w:pPr>
      <w:r>
        <w:rPr/>
        <w:t xml:space="preserve">第二节 行业研究方法与数据统计标准</w:t>
      </w:r>
    </w:p>
    <w:p>
      <w:pPr>
        <w:spacing w:after="150"/>
      </w:pPr>
      <w:r>
        <w:rPr/>
        <w:t xml:space="preserve">一、行业研究方法</w:t>
      </w:r>
    </w:p>
    <w:p>
      <w:pPr>
        <w:spacing w:after="150"/>
      </w:pPr>
      <w:r>
        <w:rPr/>
        <w:t xml:space="preserve">二、行业数据来源</w:t>
      </w:r>
    </w:p>
    <w:p>
      <w:pPr>
        <w:spacing w:after="150"/>
      </w:pPr>
      <w:r>
        <w:rPr/>
        <w:t xml:space="preserve">第三节 植入医疗器械行业产业链分析</w:t>
      </w:r>
    </w:p>
    <w:p>
      <w:pPr>
        <w:spacing w:after="150"/>
      </w:pPr>
      <w:r>
        <w:rPr/>
        <w:t xml:space="preserve">一、植入医疗器械行业产业链简介</w:t>
      </w:r>
    </w:p>
    <w:p>
      <w:pPr>
        <w:spacing w:after="150"/>
      </w:pPr>
      <w:r>
        <w:rPr/>
        <w:t xml:space="preserve">二、不锈钢市场分析</w:t>
      </w:r>
    </w:p>
    <w:p>
      <w:pPr>
        <w:spacing w:after="150"/>
      </w:pPr>
      <w:r>
        <w:rPr/>
        <w:t xml:space="preserve">(1)不锈钢在植入医疗器械中的应用</w:t>
      </w:r>
    </w:p>
    <w:p>
      <w:pPr>
        <w:spacing w:after="150"/>
      </w:pPr>
      <w:r>
        <w:rPr/>
        <w:t xml:space="preserve">(2)不锈钢供给情况</w:t>
      </w:r>
    </w:p>
    <w:p>
      <w:pPr>
        <w:spacing w:after="150"/>
      </w:pPr>
      <w:r>
        <w:rPr/>
        <w:t xml:space="preserve">(3)不锈钢需求情况</w:t>
      </w:r>
    </w:p>
    <w:p>
      <w:pPr>
        <w:spacing w:after="150"/>
      </w:pPr>
      <w:r>
        <w:rPr/>
        <w:t xml:space="preserve">(4)不锈钢进出口情况</w:t>
      </w:r>
    </w:p>
    <w:p>
      <w:pPr>
        <w:spacing w:after="150"/>
      </w:pPr>
      <w:r>
        <w:rPr/>
        <w:t xml:space="preserve">(5)不锈钢价格变化</w:t>
      </w:r>
    </w:p>
    <w:p>
      <w:pPr>
        <w:spacing w:after="150"/>
      </w:pPr>
      <w:r>
        <w:rPr/>
        <w:t xml:space="preserve">三、有色金属合金市场分析</w:t>
      </w:r>
    </w:p>
    <w:p>
      <w:pPr>
        <w:spacing w:after="150"/>
      </w:pPr>
      <w:r>
        <w:rPr/>
        <w:t xml:space="preserve">(1)镍钛合金市场分析</w:t>
      </w:r>
    </w:p>
    <w:p>
      <w:pPr>
        <w:spacing w:after="150"/>
      </w:pPr>
      <w:r>
        <w:rPr/>
        <w:t xml:space="preserve">(2)钛合金市场分析</w:t>
      </w:r>
    </w:p>
    <w:p>
      <w:pPr>
        <w:spacing w:after="150"/>
      </w:pPr>
      <w:r>
        <w:rPr/>
        <w:t xml:space="preserve">(3)钴基合金市场分析</w:t>
      </w:r>
    </w:p>
    <w:p>
      <w:pPr>
        <w:spacing w:after="150"/>
      </w:pPr>
      <w:r>
        <w:rPr/>
        <w:t xml:space="preserve">(4)镁合金市场分析</w:t>
      </w:r>
    </w:p>
    <w:p>
      <w:pPr>
        <w:spacing w:after="150"/>
      </w:pPr>
      <w:r>
        <w:rPr/>
        <w:t xml:space="preserve">(5)钽金属市场分析</w:t>
      </w:r>
    </w:p>
    <w:p>
      <w:pPr>
        <w:spacing w:after="150"/>
      </w:pPr>
      <w:r>
        <w:rPr/>
        <w:t xml:space="preserve">四、生物陶瓷市场分析</w:t>
      </w:r>
    </w:p>
    <w:p>
      <w:pPr>
        <w:spacing w:after="150"/>
      </w:pPr>
      <w:r>
        <w:rPr/>
        <w:t xml:space="preserve">(1)生物陶瓷在植入医疗器械中的应用</w:t>
      </w:r>
    </w:p>
    <w:p>
      <w:pPr>
        <w:spacing w:after="150"/>
      </w:pPr>
      <w:r>
        <w:rPr/>
        <w:t xml:space="preserve">(2)生物陶瓷需求情况</w:t>
      </w:r>
    </w:p>
    <w:p>
      <w:pPr>
        <w:spacing w:after="150"/>
      </w:pPr>
      <w:r>
        <w:rPr/>
        <w:t xml:space="preserve">五、高分子材料市场分析</w:t>
      </w:r>
    </w:p>
    <w:p>
      <w:pPr>
        <w:spacing w:after="150"/>
      </w:pPr>
      <w:r>
        <w:rPr/>
        <w:t xml:space="preserve">(1)尼龙材料市场分析</w:t>
      </w:r>
    </w:p>
    <w:p>
      <w:pPr>
        <w:spacing w:after="150"/>
      </w:pPr>
      <w:r>
        <w:rPr/>
        <w:t xml:space="preserve">(2)聚酰亚胺市场分析</w:t>
      </w:r>
    </w:p>
    <w:p>
      <w:pPr>
        <w:spacing w:after="150"/>
      </w:pPr>
      <w:r>
        <w:rPr/>
        <w:t xml:space="preserve">(3)氟类高分子材料市场分析</w:t>
      </w:r>
    </w:p>
    <w:p>
      <w:pPr>
        <w:spacing w:after="150"/>
      </w:pPr>
      <w:r>
        <w:rPr/>
        <w:t xml:space="preserve">(4)pebax材料市场分析</w:t>
      </w:r>
    </w:p>
    <w:p>
      <w:pPr>
        <w:spacing w:after="150"/>
      </w:pPr>
      <w:r>
        <w:rPr/>
        <w:t xml:space="preserve">(5)复合高分子材料市场分析</w:t>
      </w:r>
    </w:p>
    <w:p>
      <w:pPr>
        <w:spacing w:after="150"/>
      </w:pPr>
      <w:r>
        <w:rPr/>
        <w:t xml:space="preserve">六、天然生物材料市场分析</w:t>
      </w:r>
    </w:p>
    <w:p>
      <w:pPr>
        <w:spacing w:after="150"/>
      </w:pPr>
      <w:r>
        <w:rPr/>
        <w:t xml:space="preserve">七、硅胶市场分析</w:t>
      </w:r>
    </w:p>
    <w:p>
      <w:pPr>
        <w:spacing w:after="150"/>
      </w:pPr>
      <w:r>
        <w:rPr>
          <w:b w:val="1"/>
          <w:bCs w:val="1"/>
        </w:rPr>
        <w:t xml:space="preserve">第二章 中国植入医疗器械市场环境分析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一、行业主管部门</w:t>
      </w:r>
    </w:p>
    <w:p>
      <w:pPr>
        <w:spacing w:after="150"/>
      </w:pPr>
      <w:r>
        <w:rPr/>
        <w:t xml:space="preserve">二、行业监管政策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一、国内生产总值增长分析</w:t>
      </w:r>
    </w:p>
    <w:p>
      <w:pPr>
        <w:spacing w:after="150"/>
      </w:pPr>
      <w:r>
        <w:rPr/>
        <w:t xml:space="preserve">(1)中国gdp增长状况</w:t>
      </w:r>
    </w:p>
    <w:p>
      <w:pPr>
        <w:spacing w:after="150"/>
      </w:pPr>
      <w:r>
        <w:rPr/>
        <w:t xml:space="preserve">(2)gdp与植入医疗器械的关联性分析</w:t>
      </w:r>
    </w:p>
    <w:p>
      <w:pPr>
        <w:spacing w:after="150"/>
      </w:pPr>
      <w:r>
        <w:rPr/>
        <w:t xml:space="preserve">二、城乡居民收入增长分析</w:t>
      </w:r>
    </w:p>
    <w:p>
      <w:pPr>
        <w:spacing w:after="150"/>
      </w:pPr>
      <w:r>
        <w:rPr/>
        <w:t xml:space="preserve">(1)农村居民收入情况</w:t>
      </w:r>
    </w:p>
    <w:p>
      <w:pPr>
        <w:spacing w:after="150"/>
      </w:pPr>
      <w:r>
        <w:rPr/>
        <w:t xml:space="preserve">(2)城市居民收入情况</w:t>
      </w:r>
    </w:p>
    <w:p>
      <w:pPr>
        <w:spacing w:after="150"/>
      </w:pPr>
      <w:r>
        <w:rPr/>
        <w:t xml:space="preserve">第三节 行业需求环境分析</w:t>
      </w:r>
    </w:p>
    <w:p>
      <w:pPr>
        <w:spacing w:after="150"/>
      </w:pPr>
      <w:r>
        <w:rPr/>
        <w:t xml:space="preserve">一、居民支付能力与植入医疗器械</w:t>
      </w:r>
    </w:p>
    <w:p>
      <w:pPr>
        <w:spacing w:after="150"/>
      </w:pPr>
      <w:r>
        <w:rPr/>
        <w:t xml:space="preserve">(1)卫生费用与医保支出</w:t>
      </w:r>
    </w:p>
    <w:p>
      <w:pPr>
        <w:spacing w:after="150"/>
      </w:pPr>
      <w:r>
        <w:rPr/>
        <w:t xml:space="preserve">(2)居民支付能力与植入医疗器械的关联分析</w:t>
      </w:r>
    </w:p>
    <w:p>
      <w:pPr>
        <w:spacing w:after="150"/>
      </w:pPr>
      <w:r>
        <w:rPr/>
        <w:t xml:space="preserve">二、老龄化趋势与植入医疗器械</w:t>
      </w:r>
    </w:p>
    <w:p>
      <w:pPr>
        <w:spacing w:after="150"/>
      </w:pPr>
      <w:r>
        <w:rPr/>
        <w:t xml:space="preserve">(1)人口老龄化变化</w:t>
      </w:r>
    </w:p>
    <w:p>
      <w:pPr>
        <w:spacing w:after="150"/>
      </w:pPr>
      <w:r>
        <w:rPr/>
        <w:t xml:space="preserve">(2)人口老龄化与植入医疗器械的关联分析</w:t>
      </w:r>
    </w:p>
    <w:p>
      <w:pPr>
        <w:spacing w:after="150"/>
      </w:pPr>
      <w:r>
        <w:rPr/>
        <w:t xml:space="preserve">三、城镇化进程与植入医疗器械</w:t>
      </w:r>
    </w:p>
    <w:p>
      <w:pPr>
        <w:spacing w:after="150"/>
      </w:pPr>
      <w:r>
        <w:rPr/>
        <w:t xml:space="preserve">(1)城镇化进程</w:t>
      </w:r>
    </w:p>
    <w:p>
      <w:pPr>
        <w:spacing w:after="150"/>
      </w:pPr>
      <w:r>
        <w:rPr/>
        <w:t xml:space="preserve">(2)城镇化与植入医疗器械的关联分析</w:t>
      </w:r>
    </w:p>
    <w:p>
      <w:pPr>
        <w:spacing w:after="150"/>
      </w:pPr>
      <w:r>
        <w:rPr/>
        <w:t xml:space="preserve">四、居民心脑血管疾病患病情况</w:t>
      </w:r>
    </w:p>
    <w:p>
      <w:pPr>
        <w:spacing w:after="150"/>
      </w:pPr>
      <w:r>
        <w:rPr/>
        <w:t xml:space="preserve">(1)心脑血管疾病的定义</w:t>
      </w:r>
    </w:p>
    <w:p>
      <w:pPr>
        <w:spacing w:after="150"/>
      </w:pPr>
      <w:r>
        <w:rPr/>
        <w:t xml:space="preserve">(2)心脑血管疾病的危害</w:t>
      </w:r>
    </w:p>
    <w:p>
      <w:pPr>
        <w:spacing w:after="150"/>
      </w:pPr>
      <w:r>
        <w:rPr/>
        <w:t xml:space="preserve">(3)心脑血管疾病的发病率</w:t>
      </w:r>
    </w:p>
    <w:p>
      <w:pPr>
        <w:spacing w:after="150"/>
      </w:pPr>
      <w:r>
        <w:rPr/>
        <w:t xml:space="preserve">五、居民骨科疾病患病情况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一、行业重点实验室</w:t>
      </w:r>
    </w:p>
    <w:p>
      <w:pPr>
        <w:spacing w:after="150"/>
      </w:pPr>
      <w:r>
        <w:rPr/>
        <w:t xml:space="preserve">二、行业技术最新发展动向</w:t>
      </w:r>
    </w:p>
    <w:p>
      <w:pPr>
        <w:spacing w:after="150"/>
      </w:pPr>
      <w:r>
        <w:rPr>
          <w:b w:val="1"/>
          <w:bCs w:val="1"/>
        </w:rPr>
        <w:t xml:space="preserve">第三章 全球植入医疗器械行业运营态势</w:t>
      </w:r>
    </w:p>
    <w:p>
      <w:pPr>
        <w:spacing w:after="150"/>
      </w:pPr>
      <w:r>
        <w:rPr/>
        <w:t xml:space="preserve">第一节 全球植入医疗器械行业发展概况</w:t>
      </w:r>
    </w:p>
    <w:p>
      <w:pPr>
        <w:spacing w:after="150"/>
      </w:pPr>
      <w:r>
        <w:rPr/>
        <w:t xml:space="preserve">一、全球植入医疗器械行业运营态势</w:t>
      </w:r>
    </w:p>
    <w:p>
      <w:pPr>
        <w:spacing w:after="150"/>
      </w:pPr>
      <w:r>
        <w:rPr/>
        <w:t xml:space="preserve">二、全球植入医疗器械行业竞争格局</w:t>
      </w:r>
    </w:p>
    <w:p>
      <w:pPr>
        <w:spacing w:after="150"/>
      </w:pPr>
      <w:r>
        <w:rPr/>
        <w:t xml:space="preserve">三、全球植入医疗器械行业规模预测</w:t>
      </w:r>
    </w:p>
    <w:p>
      <w:pPr>
        <w:spacing w:after="150"/>
      </w:pPr>
      <w:r>
        <w:rPr/>
        <w:t xml:space="preserve">第二节 全球主要区域植入医疗器械行业发展态势及趋势预测</w:t>
      </w:r>
    </w:p>
    <w:p>
      <w:pPr>
        <w:spacing w:after="150"/>
      </w:pPr>
      <w:r>
        <w:rPr/>
        <w:t xml:space="preserve">一、北美植入医疗器械行业市场概况及趋势</w:t>
      </w:r>
    </w:p>
    <w:p>
      <w:pPr>
        <w:spacing w:after="150"/>
      </w:pPr>
      <w:r>
        <w:rPr/>
        <w:t xml:space="preserve">二、亚太植入医疗器械行业市场概况及趋势</w:t>
      </w:r>
    </w:p>
    <w:p>
      <w:pPr>
        <w:spacing w:after="150"/>
      </w:pPr>
      <w:r>
        <w:rPr/>
        <w:t xml:space="preserve">三、欧盟植入医疗器械行业市场概况及趋势</w:t>
      </w:r>
    </w:p>
    <w:p>
      <w:pPr>
        <w:spacing w:after="150"/>
      </w:pPr>
      <w:r>
        <w:rPr>
          <w:b w:val="1"/>
          <w:bCs w:val="1"/>
        </w:rPr>
        <w:t xml:space="preserve">第四章 中国植入医疗器械行业经营情况分析</w:t>
      </w:r>
    </w:p>
    <w:p>
      <w:pPr>
        <w:spacing w:after="150"/>
      </w:pPr>
      <w:r>
        <w:rPr/>
        <w:t xml:space="preserve">第一节 植入医疗器械行业发展概况分析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三、行业经营情况及全球份额分析</w:t>
      </w:r>
    </w:p>
    <w:p>
      <w:pPr>
        <w:spacing w:after="150"/>
      </w:pPr>
      <w:r>
        <w:rPr/>
        <w:t xml:space="preserve">第二节 植入医疗器械行业生产态势分析</w:t>
      </w:r>
    </w:p>
    <w:p>
      <w:pPr>
        <w:spacing w:after="150"/>
      </w:pPr>
      <w:r>
        <w:rPr/>
        <w:t xml:space="preserve">一、2019-2023年中国植入医疗器械行业产能统计</w:t>
      </w:r>
    </w:p>
    <w:p>
      <w:pPr>
        <w:spacing w:after="150"/>
      </w:pPr>
      <w:r>
        <w:rPr/>
        <w:t xml:space="preserve">二、2019-2023年中国植入医疗器械行业产量分析</w:t>
      </w:r>
    </w:p>
    <w:p>
      <w:pPr>
        <w:spacing w:after="150"/>
      </w:pPr>
      <w:r>
        <w:rPr/>
        <w:t xml:space="preserve">第三节 植入医疗器械行业销售态势分析</w:t>
      </w:r>
    </w:p>
    <w:p>
      <w:pPr>
        <w:spacing w:after="150"/>
      </w:pPr>
      <w:r>
        <w:rPr/>
        <w:t xml:space="preserve">一、2019-2023年中国植入医疗器械行业需求统计</w:t>
      </w:r>
    </w:p>
    <w:p>
      <w:pPr>
        <w:spacing w:after="150"/>
      </w:pPr>
      <w:r>
        <w:rPr/>
        <w:t xml:space="preserve">二、2019-2023年中国植入医疗器械行业需求区域分析</w:t>
      </w:r>
    </w:p>
    <w:p>
      <w:pPr>
        <w:spacing w:after="150"/>
      </w:pPr>
      <w:r>
        <w:rPr/>
        <w:t xml:space="preserve">第四节 植入医疗器械行业市场规模分析</w:t>
      </w:r>
    </w:p>
    <w:p>
      <w:pPr>
        <w:spacing w:after="150"/>
      </w:pPr>
      <w:r>
        <w:rPr/>
        <w:t xml:space="preserve">一、2019-2023年中国植入医疗器械行业市场规模统计</w:t>
      </w:r>
    </w:p>
    <w:p>
      <w:pPr>
        <w:spacing w:after="150"/>
      </w:pPr>
      <w:r>
        <w:rPr/>
        <w:t xml:space="preserve">二、2019-2023年中国植入医疗器械行业需求规模区域分布</w:t>
      </w:r>
    </w:p>
    <w:p>
      <w:pPr>
        <w:spacing w:after="150"/>
      </w:pPr>
      <w:r>
        <w:rPr/>
        <w:t xml:space="preserve">第五节 植入医疗器械行业价格现状、影响因素及趋势预测</w:t>
      </w:r>
    </w:p>
    <w:p>
      <w:pPr>
        <w:spacing w:after="150"/>
      </w:pPr>
      <w:r>
        <w:rPr/>
        <w:t xml:space="preserve">一、2019-2023年中国植入医疗器械行业价格回顾</w:t>
      </w:r>
    </w:p>
    <w:p>
      <w:pPr>
        <w:spacing w:after="150"/>
      </w:pPr>
      <w:r>
        <w:rPr/>
        <w:t xml:space="preserve">二、中国植入医疗器械行业价格影响因素分析</w:t>
      </w:r>
    </w:p>
    <w:p>
      <w:pPr>
        <w:spacing w:after="150"/>
      </w:pPr>
      <w:r>
        <w:rPr>
          <w:b w:val="1"/>
          <w:bCs w:val="1"/>
        </w:rPr>
        <w:t xml:space="preserve">第五章 2019-2023年植入医疗器械所属行业进出口分析</w:t>
      </w:r>
    </w:p>
    <w:p>
      <w:pPr>
        <w:spacing w:after="150"/>
      </w:pPr>
      <w:r>
        <w:rPr/>
        <w:t xml:space="preserve">第一节 2019-2023年植入医疗器械所属行业进口分析</w:t>
      </w:r>
    </w:p>
    <w:p>
      <w:pPr>
        <w:spacing w:after="150"/>
      </w:pPr>
      <w:r>
        <w:rPr/>
        <w:t xml:space="preserve">一、2019-2023年植入医疗器械所属行业进口总量分析</w:t>
      </w:r>
    </w:p>
    <w:p>
      <w:pPr>
        <w:spacing w:after="150"/>
      </w:pPr>
      <w:r>
        <w:rPr/>
        <w:t xml:space="preserve">二、2019-2023年植入医疗器械所属行业进口总金额分析</w:t>
      </w:r>
    </w:p>
    <w:p>
      <w:pPr>
        <w:spacing w:after="150"/>
      </w:pPr>
      <w:r>
        <w:rPr/>
        <w:t xml:space="preserve">三、2019-2023年植入医疗器械所属行业进口均价走势图</w:t>
      </w:r>
    </w:p>
    <w:p>
      <w:pPr>
        <w:spacing w:after="150"/>
      </w:pPr>
      <w:r>
        <w:rPr/>
        <w:t xml:space="preserve">四、植入医疗器械所属行业进口分国家情况</w:t>
      </w:r>
    </w:p>
    <w:p>
      <w:pPr>
        <w:spacing w:after="150"/>
      </w:pPr>
      <w:r>
        <w:rPr/>
        <w:t xml:space="preserve">五、植入医疗器械所属行业进口均价分国家对比</w:t>
      </w:r>
    </w:p>
    <w:p>
      <w:pPr>
        <w:spacing w:after="150"/>
      </w:pPr>
      <w:r>
        <w:rPr/>
        <w:t xml:space="preserve">第二节 2019-2023年植入医疗器械所属行业出口分析</w:t>
      </w:r>
    </w:p>
    <w:p>
      <w:pPr>
        <w:spacing w:after="150"/>
      </w:pPr>
      <w:r>
        <w:rPr/>
        <w:t xml:space="preserve">一、2019-2023年植入医疗器械所属行业出口总量分析</w:t>
      </w:r>
    </w:p>
    <w:p>
      <w:pPr>
        <w:spacing w:after="150"/>
      </w:pPr>
      <w:r>
        <w:rPr/>
        <w:t xml:space="preserve">二、2019-2023年植入医疗器械所属行业出口总金额分析</w:t>
      </w:r>
    </w:p>
    <w:p>
      <w:pPr>
        <w:spacing w:after="150"/>
      </w:pPr>
      <w:r>
        <w:rPr/>
        <w:t xml:space="preserve">三、2019-2023年植入医疗器械所属行业出口均价走势图</w:t>
      </w:r>
    </w:p>
    <w:p>
      <w:pPr>
        <w:spacing w:after="150"/>
      </w:pPr>
      <w:r>
        <w:rPr/>
        <w:t xml:space="preserve">四、植入医疗器械所属行业出口分国家情况</w:t>
      </w:r>
    </w:p>
    <w:p>
      <w:pPr>
        <w:spacing w:after="150"/>
      </w:pPr>
      <w:r>
        <w:rPr/>
        <w:t xml:space="preserve">五、植入医疗器械所属行业出口均价分国家对比</w:t>
      </w:r>
    </w:p>
    <w:p>
      <w:pPr>
        <w:spacing w:after="150"/>
      </w:pPr>
      <w:r>
        <w:rPr>
          <w:b w:val="1"/>
          <w:bCs w:val="1"/>
        </w:rPr>
        <w:t xml:space="preserve">第六章 中国植入医疗器械所属行业经济指标分析</w:t>
      </w:r>
    </w:p>
    <w:p>
      <w:pPr>
        <w:spacing w:after="150"/>
      </w:pPr>
      <w:r>
        <w:rPr/>
        <w:t xml:space="preserve">第一节 2019-2023年中国植入医疗器械所属行业整体概况</w:t>
      </w:r>
    </w:p>
    <w:p>
      <w:pPr>
        <w:spacing w:after="150"/>
      </w:pPr>
      <w:r>
        <w:rPr/>
        <w:t xml:space="preserve">一、企业数量变动趋势</w:t>
      </w:r>
    </w:p>
    <w:p>
      <w:pPr>
        <w:spacing w:after="150"/>
      </w:pPr>
      <w:r>
        <w:rPr/>
        <w:t xml:space="preserve">二、行业资产变动趋势</w:t>
      </w:r>
    </w:p>
    <w:p>
      <w:pPr>
        <w:spacing w:after="150"/>
      </w:pPr>
      <w:r>
        <w:rPr/>
        <w:t xml:space="preserve">三、行业负债变动趋势</w:t>
      </w:r>
    </w:p>
    <w:p>
      <w:pPr>
        <w:spacing w:after="150"/>
      </w:pPr>
      <w:r>
        <w:rPr/>
        <w:t xml:space="preserve">四、行业销售收入变动趋势</w:t>
      </w:r>
    </w:p>
    <w:p>
      <w:pPr>
        <w:spacing w:after="150"/>
      </w:pPr>
      <w:r>
        <w:rPr/>
        <w:t xml:space="preserve">五、行业利润总额变动趋势</w:t>
      </w:r>
    </w:p>
    <w:p>
      <w:pPr>
        <w:spacing w:after="150"/>
      </w:pPr>
      <w:r>
        <w:rPr/>
        <w:t xml:space="preserve">第二节 2019-2023年中国植入医疗器械所属行业供给情况分析</w:t>
      </w:r>
    </w:p>
    <w:p>
      <w:pPr>
        <w:spacing w:after="150"/>
      </w:pPr>
      <w:r>
        <w:rPr/>
        <w:t xml:space="preserve">一、行业总产值分析</w:t>
      </w:r>
    </w:p>
    <w:p>
      <w:pPr>
        <w:spacing w:after="150"/>
      </w:pPr>
      <w:r>
        <w:rPr/>
        <w:t xml:space="preserve">二、行业产成品分析</w:t>
      </w:r>
    </w:p>
    <w:p>
      <w:pPr>
        <w:spacing w:after="150"/>
      </w:pPr>
      <w:r>
        <w:rPr/>
        <w:t xml:space="preserve">第三节 2019-2023年中国植入医疗器械所属行业销售情况分析</w:t>
      </w:r>
    </w:p>
    <w:p>
      <w:pPr>
        <w:spacing w:after="150"/>
      </w:pPr>
      <w:r>
        <w:rPr/>
        <w:t xml:space="preserve">一、行业销售产值分析</w:t>
      </w:r>
    </w:p>
    <w:p>
      <w:pPr>
        <w:spacing w:after="150"/>
      </w:pPr>
      <w:r>
        <w:rPr/>
        <w:t xml:space="preserve">二、行业产销率情况</w:t>
      </w:r>
    </w:p>
    <w:p>
      <w:pPr>
        <w:spacing w:after="150"/>
      </w:pPr>
      <w:r>
        <w:rPr/>
        <w:t xml:space="preserve">第四节 2019-2023年中国植入医疗器械所属行业经营效益分析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二、行业运营能力分析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2023年中国植入医疗器械行业竞争格局分析</w:t>
      </w:r>
    </w:p>
    <w:p>
      <w:pPr>
        <w:spacing w:after="150"/>
      </w:pPr>
      <w:r>
        <w:rPr/>
        <w:t xml:space="preserve">第一节 植入医疗器械行业壁垒分析</w:t>
      </w:r>
    </w:p>
    <w:p>
      <w:pPr>
        <w:spacing w:after="150"/>
      </w:pPr>
      <w:r>
        <w:rPr/>
        <w:t xml:space="preserve">一、经营壁垒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/>
        <w:t xml:space="preserve">五、其他壁垒</w:t>
      </w:r>
    </w:p>
    <w:p>
      <w:pPr>
        <w:spacing w:after="150"/>
      </w:pPr>
      <w:r>
        <w:rPr/>
        <w:t xml:space="preserve">第二节 植入医疗器械行业竞争格局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植入医疗器械行业五力竞争分析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2024-2029年植入医疗器械行业竞争力提升策略</w:t>
      </w:r>
    </w:p>
    <w:p>
      <w:pPr>
        <w:spacing w:after="150"/>
      </w:pPr>
      <w:r>
        <w:rPr>
          <w:b w:val="1"/>
          <w:bCs w:val="1"/>
        </w:rPr>
        <w:t xml:space="preserve">第八章 2019-2023年植入医疗器械行业各区域市场概况</w:t>
      </w:r>
    </w:p>
    <w:p>
      <w:pPr>
        <w:spacing w:after="150"/>
      </w:pPr>
      <w:r>
        <w:rPr/>
        <w:t xml:space="preserve">第一节 华北地区植入医疗器械行业分析</w:t>
      </w:r>
    </w:p>
    <w:p>
      <w:pPr>
        <w:spacing w:after="150"/>
      </w:pPr>
      <w:r>
        <w:rPr/>
        <w:t xml:space="preserve">一、华北地区区域要素及经济运行态势分析</w:t>
      </w:r>
    </w:p>
    <w:p>
      <w:pPr>
        <w:spacing w:after="150"/>
      </w:pPr>
      <w:r>
        <w:rPr/>
        <w:t xml:space="preserve">二、2019-2023年华北地区需求市场情况</w:t>
      </w:r>
    </w:p>
    <w:p>
      <w:pPr>
        <w:spacing w:after="150"/>
      </w:pPr>
      <w:r>
        <w:rPr/>
        <w:t xml:space="preserve">三、2024-2029年华北地区需求趋势预测</w:t>
      </w:r>
    </w:p>
    <w:p>
      <w:pPr>
        <w:spacing w:after="150"/>
      </w:pPr>
      <w:r>
        <w:rPr/>
        <w:t xml:space="preserve">第二节 东北地区植入医疗器械行业分析</w:t>
      </w:r>
    </w:p>
    <w:p>
      <w:pPr>
        <w:spacing w:after="150"/>
      </w:pPr>
      <w:r>
        <w:rPr/>
        <w:t xml:space="preserve">一、东北地区区域要素及经济运行态势分析</w:t>
      </w:r>
    </w:p>
    <w:p>
      <w:pPr>
        <w:spacing w:after="150"/>
      </w:pPr>
      <w:r>
        <w:rPr/>
        <w:t xml:space="preserve">二、2019-2023年东北地区需求市场情况</w:t>
      </w:r>
    </w:p>
    <w:p>
      <w:pPr>
        <w:spacing w:after="150"/>
      </w:pPr>
      <w:r>
        <w:rPr/>
        <w:t xml:space="preserve">三、2024-2029年东北地区需求趋势预测</w:t>
      </w:r>
    </w:p>
    <w:p>
      <w:pPr>
        <w:spacing w:after="150"/>
      </w:pPr>
      <w:r>
        <w:rPr/>
        <w:t xml:space="preserve">第三节 华东地区植入医疗器械行业分析</w:t>
      </w:r>
    </w:p>
    <w:p>
      <w:pPr>
        <w:spacing w:after="150"/>
      </w:pPr>
      <w:r>
        <w:rPr/>
        <w:t xml:space="preserve">一、华东地区区域要素及经济运行态势分析</w:t>
      </w:r>
    </w:p>
    <w:p>
      <w:pPr>
        <w:spacing w:after="150"/>
      </w:pPr>
      <w:r>
        <w:rPr/>
        <w:t xml:space="preserve">二、2019-2023年华东地区需求市场情况</w:t>
      </w:r>
    </w:p>
    <w:p>
      <w:pPr>
        <w:spacing w:after="150"/>
      </w:pPr>
      <w:r>
        <w:rPr/>
        <w:t xml:space="preserve">三、2024-2029年华东地区需求趋势预测</w:t>
      </w:r>
    </w:p>
    <w:p>
      <w:pPr>
        <w:spacing w:after="150"/>
      </w:pPr>
      <w:r>
        <w:rPr/>
        <w:t xml:space="preserve">第四节 华中地区植入医疗器械行业分析</w:t>
      </w:r>
    </w:p>
    <w:p>
      <w:pPr>
        <w:spacing w:after="150"/>
      </w:pPr>
      <w:r>
        <w:rPr/>
        <w:t xml:space="preserve">一、华中地区区域要素及经济运行态势分析</w:t>
      </w:r>
    </w:p>
    <w:p>
      <w:pPr>
        <w:spacing w:after="150"/>
      </w:pPr>
      <w:r>
        <w:rPr/>
        <w:t xml:space="preserve">二、2019-2023年华中地区需求市场情况</w:t>
      </w:r>
    </w:p>
    <w:p>
      <w:pPr>
        <w:spacing w:after="150"/>
      </w:pPr>
      <w:r>
        <w:rPr/>
        <w:t xml:space="preserve">三、2024-2029年华中地区需求趋势预测</w:t>
      </w:r>
    </w:p>
    <w:p>
      <w:pPr>
        <w:spacing w:after="150"/>
      </w:pPr>
      <w:r>
        <w:rPr/>
        <w:t xml:space="preserve">第五节 华南地区植入医疗器械行业分析</w:t>
      </w:r>
    </w:p>
    <w:p>
      <w:pPr>
        <w:spacing w:after="150"/>
      </w:pPr>
      <w:r>
        <w:rPr/>
        <w:t xml:space="preserve">一、华南地区区域要素及经济运行态势分析</w:t>
      </w:r>
    </w:p>
    <w:p>
      <w:pPr>
        <w:spacing w:after="150"/>
      </w:pPr>
      <w:r>
        <w:rPr/>
        <w:t xml:space="preserve">二、2019-2023年华南地区需求市场情况</w:t>
      </w:r>
    </w:p>
    <w:p>
      <w:pPr>
        <w:spacing w:after="150"/>
      </w:pPr>
      <w:r>
        <w:rPr/>
        <w:t xml:space="preserve">三、2024-2029年华南地区需求趋势预测</w:t>
      </w:r>
    </w:p>
    <w:p>
      <w:pPr>
        <w:spacing w:after="150"/>
      </w:pPr>
      <w:r>
        <w:rPr/>
        <w:t xml:space="preserve">第六节 西部地区植入医疗器械行业分析</w:t>
      </w:r>
    </w:p>
    <w:p>
      <w:pPr>
        <w:spacing w:after="150"/>
      </w:pPr>
      <w:r>
        <w:rPr/>
        <w:t xml:space="preserve">一、西部地区区域要素及经济运行态势分析</w:t>
      </w:r>
    </w:p>
    <w:p>
      <w:pPr>
        <w:spacing w:after="150"/>
      </w:pPr>
      <w:r>
        <w:rPr/>
        <w:t xml:space="preserve">二、2019-2023年西部地区需求市场情况</w:t>
      </w:r>
    </w:p>
    <w:p>
      <w:pPr>
        <w:spacing w:after="150"/>
      </w:pPr>
      <w:r>
        <w:rPr/>
        <w:t xml:space="preserve">三、2024-2029年西部地区需求趋势预测</w:t>
      </w:r>
    </w:p>
    <w:p>
      <w:pPr>
        <w:spacing w:after="150"/>
      </w:pPr>
      <w:r>
        <w:rPr>
          <w:b w:val="1"/>
          <w:bCs w:val="1"/>
        </w:rPr>
        <w:t xml:space="preserve">第九章 植入医疗器械行业主要产品市场分析</w:t>
      </w:r>
    </w:p>
    <w:p>
      <w:pPr>
        <w:spacing w:after="150"/>
      </w:pPr>
      <w:r>
        <w:rPr/>
        <w:t xml:space="preserve">第一节 冠状动脉植入医疗器械市场分析</w:t>
      </w:r>
    </w:p>
    <w:p>
      <w:pPr>
        <w:spacing w:after="150"/>
      </w:pPr>
      <w:r>
        <w:rPr/>
        <w:t xml:space="preserve">一、冠状动脉介入治疗技术概述</w:t>
      </w:r>
    </w:p>
    <w:p>
      <w:pPr>
        <w:spacing w:after="150"/>
      </w:pPr>
      <w:r>
        <w:rPr/>
        <w:t xml:space="preserve">二、支架市场分析</w:t>
      </w:r>
    </w:p>
    <w:p>
      <w:pPr>
        <w:spacing w:after="150"/>
      </w:pPr>
      <w:r>
        <w:rPr/>
        <w:t xml:space="preserve">三、导管市场分析</w:t>
      </w:r>
    </w:p>
    <w:p>
      <w:pPr>
        <w:spacing w:after="150"/>
      </w:pPr>
      <w:r>
        <w:rPr/>
        <w:t xml:space="preserve">四、导丝市场分析</w:t>
      </w:r>
    </w:p>
    <w:p>
      <w:pPr>
        <w:spacing w:after="150"/>
      </w:pPr>
      <w:r>
        <w:rPr/>
        <w:t xml:space="preserve">第二节 先天性心脏病植入医疗器械市场分析</w:t>
      </w:r>
    </w:p>
    <w:p>
      <w:pPr>
        <w:spacing w:after="150"/>
      </w:pPr>
      <w:r>
        <w:rPr/>
        <w:t xml:space="preserve">一、先天性心脏病介入治疗技术概述</w:t>
      </w:r>
    </w:p>
    <w:p>
      <w:pPr>
        <w:spacing w:after="150"/>
      </w:pPr>
      <w:r>
        <w:rPr/>
        <w:t xml:space="preserve">二、封堵器市场分析</w:t>
      </w:r>
    </w:p>
    <w:p>
      <w:pPr>
        <w:spacing w:after="150"/>
      </w:pPr>
      <w:r>
        <w:rPr/>
        <w:t xml:space="preserve">三、心脏瓣膜市场分析</w:t>
      </w:r>
    </w:p>
    <w:p>
      <w:pPr>
        <w:spacing w:after="150"/>
      </w:pPr>
      <w:r>
        <w:rPr/>
        <w:t xml:space="preserve">四、心脏起搏器市场分析</w:t>
      </w:r>
    </w:p>
    <w:p>
      <w:pPr>
        <w:spacing w:after="150"/>
      </w:pPr>
      <w:r>
        <w:rPr/>
        <w:t xml:space="preserve">第三节 脑血管植入医疗器械市场分析</w:t>
      </w:r>
    </w:p>
    <w:p>
      <w:pPr>
        <w:spacing w:after="150"/>
      </w:pPr>
      <w:r>
        <w:rPr/>
        <w:t xml:space="preserve">一、脑血管疾病介入治疗技术概述</w:t>
      </w:r>
    </w:p>
    <w:p>
      <w:pPr>
        <w:spacing w:after="150"/>
      </w:pPr>
      <w:r>
        <w:rPr/>
        <w:t xml:space="preserve">二、脑血管植入医疗器械市场分析</w:t>
      </w:r>
    </w:p>
    <w:p>
      <w:pPr>
        <w:spacing w:after="150"/>
      </w:pPr>
      <w:r>
        <w:rPr/>
        <w:t xml:space="preserve">第四节 外周血管植入医疗器械市场分析</w:t>
      </w:r>
    </w:p>
    <w:p>
      <w:pPr>
        <w:spacing w:after="150"/>
      </w:pPr>
      <w:r>
        <w:rPr/>
        <w:t xml:space="preserve">一、外周血管疾病介入治疗技术概述</w:t>
      </w:r>
    </w:p>
    <w:p>
      <w:pPr>
        <w:spacing w:after="150"/>
      </w:pPr>
      <w:r>
        <w:rPr/>
        <w:t xml:space="preserve">二、外周血管植入医疗器械市场分析</w:t>
      </w:r>
    </w:p>
    <w:p>
      <w:pPr>
        <w:spacing w:after="150"/>
      </w:pPr>
      <w:r>
        <w:rPr/>
        <w:t xml:space="preserve">第五节 其他相关产品市场分析</w:t>
      </w:r>
    </w:p>
    <w:p>
      <w:pPr>
        <w:spacing w:after="150"/>
      </w:pPr>
      <w:r>
        <w:rPr/>
        <w:t xml:space="preserve">一、可穿戴医疗设备行业市场分析</w:t>
      </w:r>
    </w:p>
    <w:p>
      <w:pPr>
        <w:spacing w:after="150"/>
      </w:pPr>
      <w:r>
        <w:rPr/>
        <w:t xml:space="preserve">二、药物载体市场分析</w:t>
      </w:r>
    </w:p>
    <w:p>
      <w:pPr>
        <w:spacing w:after="150"/>
      </w:pPr>
      <w:r>
        <w:rPr>
          <w:b w:val="1"/>
          <w:bCs w:val="1"/>
        </w:rPr>
        <w:t xml:space="preserve">第十章 中国植入医疗器械重点企业发展情况</w:t>
      </w:r>
    </w:p>
    <w:p>
      <w:pPr>
        <w:spacing w:after="150"/>
      </w:pPr>
      <w:r>
        <w:rPr/>
        <w:t xml:space="preserve">第一节 植入医疗器械企业发展总体状况分析</w:t>
      </w:r>
    </w:p>
    <w:p>
      <w:pPr>
        <w:spacing w:after="150"/>
      </w:pPr>
      <w:r>
        <w:rPr/>
        <w:t xml:space="preserve">第二节 植入医疗器械行业领先企业个案分析</w:t>
      </w:r>
    </w:p>
    <w:p>
      <w:pPr>
        <w:spacing w:after="150"/>
      </w:pPr>
      <w:r>
        <w:rPr/>
        <w:t xml:space="preserve">一、乐普(北京)医疗器械股份有限公司经营情况分析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二、微创医疗器械(上海)有限公司经营情况分析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(2)主要经济指标分析</w:t>
      </w:r>
    </w:p>
    <w:p>
      <w:pPr>
        <w:spacing w:after="150"/>
      </w:pPr>
      <w:r>
        <w:rPr/>
        <w:t xml:space="preserve">(3)企业盈利能力分析</w:t>
      </w:r>
    </w:p>
    <w:p>
      <w:pPr>
        <w:spacing w:after="150"/>
      </w:pPr>
      <w:r>
        <w:rPr/>
        <w:t xml:space="preserve">(4)企业运营能力分析</w:t>
      </w:r>
    </w:p>
    <w:p>
      <w:pPr>
        <w:spacing w:after="150"/>
      </w:pPr>
      <w:r>
        <w:rPr/>
        <w:t xml:space="preserve">(5)企业偿债能力分析</w:t>
      </w:r>
    </w:p>
    <w:p>
      <w:pPr>
        <w:spacing w:after="150"/>
      </w:pPr>
      <w:r>
        <w:rPr/>
        <w:t xml:space="preserve">三、山东吉威医疗制品有限公司经营情况分析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四、山东威高集团医用高分子制品股份有限公司经营情况分析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五、创生医疗器械(中国)有限公司经营情况分析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(4)企业销售渠道与网络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>
          <w:b w:val="1"/>
          <w:bCs w:val="1"/>
        </w:rPr>
        <w:t xml:space="preserve">第十一章 植入医疗器械行业发展前景与投资建议</w:t>
      </w:r>
    </w:p>
    <w:p>
      <w:pPr>
        <w:spacing w:after="150"/>
      </w:pPr>
      <w:r>
        <w:rPr/>
        <w:t xml:space="preserve">第一节 植入医疗器械行业投资风险与壁垒</w:t>
      </w:r>
    </w:p>
    <w:p>
      <w:pPr>
        <w:spacing w:after="150"/>
      </w:pPr>
      <w:r>
        <w:rPr/>
        <w:t xml:space="preserve">一、植入医疗器械行业投资风险</w:t>
      </w:r>
    </w:p>
    <w:p>
      <w:pPr>
        <w:spacing w:after="150"/>
      </w:pPr>
      <w:r>
        <w:rPr/>
        <w:t xml:space="preserve">(1)宏观经济波动风险</w:t>
      </w:r>
    </w:p>
    <w:p>
      <w:pPr>
        <w:spacing w:after="150"/>
      </w:pPr>
      <w:r>
        <w:rPr/>
        <w:t xml:space="preserve">(2)政策风险</w:t>
      </w:r>
    </w:p>
    <w:p>
      <w:pPr>
        <w:spacing w:after="150"/>
      </w:pPr>
      <w:r>
        <w:rPr/>
        <w:t xml:space="preserve">(3)技术风险</w:t>
      </w:r>
    </w:p>
    <w:p>
      <w:pPr>
        <w:spacing w:after="150"/>
      </w:pPr>
      <w:r>
        <w:rPr/>
        <w:t xml:space="preserve">(4)供求风险</w:t>
      </w:r>
    </w:p>
    <w:p>
      <w:pPr>
        <w:spacing w:after="150"/>
      </w:pPr>
      <w:r>
        <w:rPr/>
        <w:t xml:space="preserve">(5)关联产业风险</w:t>
      </w:r>
    </w:p>
    <w:p>
      <w:pPr>
        <w:spacing w:after="150"/>
      </w:pPr>
      <w:r>
        <w:rPr/>
        <w:t xml:space="preserve">(6)产品结构风险</w:t>
      </w:r>
    </w:p>
    <w:p>
      <w:pPr>
        <w:spacing w:after="150"/>
      </w:pPr>
      <w:r>
        <w:rPr/>
        <w:t xml:space="preserve">(7)其他风险</w:t>
      </w:r>
    </w:p>
    <w:p>
      <w:pPr>
        <w:spacing w:after="150"/>
      </w:pPr>
      <w:r>
        <w:rPr/>
        <w:t xml:space="preserve">二、植入医疗器械行业投资壁垒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(3)资金壁垒</w:t>
      </w:r>
    </w:p>
    <w:p>
      <w:pPr>
        <w:spacing w:after="150"/>
      </w:pPr>
      <w:r>
        <w:rPr/>
        <w:t xml:space="preserve">(4)渠道壁垒</w:t>
      </w:r>
    </w:p>
    <w:p>
      <w:pPr>
        <w:spacing w:after="150"/>
      </w:pPr>
      <w:r>
        <w:rPr/>
        <w:t xml:space="preserve">(5)品牌壁垒</w:t>
      </w:r>
    </w:p>
    <w:p>
      <w:pPr>
        <w:spacing w:after="150"/>
      </w:pPr>
      <w:r>
        <w:rPr/>
        <w:t xml:space="preserve">第二节 植入医疗器械行业发展趋势与前景</w:t>
      </w:r>
    </w:p>
    <w:p>
      <w:pPr>
        <w:spacing w:after="150"/>
      </w:pPr>
      <w:r>
        <w:rPr/>
        <w:t xml:space="preserve">一、植入医疗器械行业生命周期</w:t>
      </w:r>
    </w:p>
    <w:p>
      <w:pPr>
        <w:spacing w:after="150"/>
      </w:pPr>
      <w:r>
        <w:rPr/>
        <w:t xml:space="preserve">二、植入医疗器械行业发展趋势</w:t>
      </w:r>
    </w:p>
    <w:p>
      <w:pPr>
        <w:spacing w:after="150"/>
      </w:pPr>
      <w:r>
        <w:rPr/>
        <w:t xml:space="preserve">(1)需求趋势</w:t>
      </w:r>
    </w:p>
    <w:p>
      <w:pPr>
        <w:spacing w:after="150"/>
      </w:pPr>
      <w:r>
        <w:rPr/>
        <w:t xml:space="preserve">(2)产品趋势</w:t>
      </w:r>
    </w:p>
    <w:p>
      <w:pPr>
        <w:spacing w:after="150"/>
      </w:pPr>
      <w:r>
        <w:rPr/>
        <w:t xml:space="preserve">(3)技术趋势</w:t>
      </w:r>
    </w:p>
    <w:p>
      <w:pPr>
        <w:spacing w:after="150"/>
      </w:pPr>
      <w:r>
        <w:rPr/>
        <w:t xml:space="preserve">三、植入医疗器械行业前景预测</w:t>
      </w:r>
    </w:p>
    <w:p>
      <w:pPr>
        <w:spacing w:after="150"/>
      </w:pPr>
      <w:r>
        <w:rPr/>
        <w:t xml:space="preserve">第三节 植入医疗器械行业投资热点与建议</w:t>
      </w:r>
    </w:p>
    <w:p>
      <w:pPr>
        <w:spacing w:after="150"/>
      </w:pPr>
      <w:r>
        <w:rPr/>
        <w:t xml:space="preserve">一、植入医疗器械行业投资机会</w:t>
      </w:r>
    </w:p>
    <w:p>
      <w:pPr>
        <w:spacing w:after="150"/>
      </w:pPr>
      <w:r>
        <w:rPr/>
        <w:t xml:space="preserve">(1)行业重点投资地区</w:t>
      </w:r>
    </w:p>
    <w:p>
      <w:pPr>
        <w:spacing w:after="150"/>
      </w:pPr>
      <w:r>
        <w:rPr/>
        <w:t xml:space="preserve">(2)行业重点投资产品</w:t>
      </w:r>
    </w:p>
    <w:p>
      <w:pPr>
        <w:spacing w:after="150"/>
      </w:pPr>
      <w:r>
        <w:rPr/>
        <w:t xml:space="preserve">二、植入医疗器械行业投资建议</w:t>
      </w:r>
    </w:p>
    <w:p>
      <w:pPr>
        <w:spacing w:after="150"/>
      </w:pPr>
      <w:r>
        <w:rPr/>
        <w:t xml:space="preserve">(1)强化研发能力</w:t>
      </w:r>
    </w:p>
    <w:p>
      <w:pPr>
        <w:spacing w:after="150"/>
      </w:pPr>
      <w:r>
        <w:rPr/>
        <w:t xml:space="preserve">(2)提高营销水平</w:t>
      </w:r>
    </w:p>
    <w:p>
      <w:pPr>
        <w:spacing w:after="150"/>
      </w:pPr>
      <w:r>
        <w:rPr/>
        <w:t xml:space="preserve">(3)加强行业合作</w:t>
      </w:r>
    </w:p>
    <w:p>
      <w:pPr>
        <w:spacing w:after="150"/>
      </w:pPr>
      <w:r>
        <w:rPr/>
        <w:t xml:space="preserve">(4)重视质量管理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图表：植入医疗器械行业代码表</w:t>
      </w:r>
    </w:p>
    <w:p>
      <w:pPr>
        <w:spacing w:after="150"/>
      </w:pPr>
      <w:r>
        <w:rPr/>
        <w:t xml:space="preserve">图表：植入医疗器械产品分类</w:t>
      </w:r>
    </w:p>
    <w:p>
      <w:pPr>
        <w:spacing w:after="150"/>
      </w:pPr>
      <w:r>
        <w:rPr/>
        <w:t xml:space="preserve">图表：植入医疗器械行业产业链</w:t>
      </w:r>
    </w:p>
    <w:p>
      <w:pPr>
        <w:spacing w:after="150"/>
      </w:pPr>
      <w:r>
        <w:rPr/>
        <w:t xml:space="preserve">图表：应用于植入医疗器械的两种镍钛合金产品介绍</w:t>
      </w:r>
    </w:p>
    <w:p>
      <w:pPr>
        <w:spacing w:after="150"/>
      </w:pPr>
      <w:r>
        <w:rPr/>
        <w:t xml:space="preserve">图表：国外记忆合金公司的基本情况</w:t>
      </w:r>
    </w:p>
    <w:p>
      <w:pPr>
        <w:spacing w:after="150"/>
      </w:pPr>
      <w:r>
        <w:rPr/>
        <w:t xml:space="preserve">图表：国内记忆合金公司的基本情况</w:t>
      </w:r>
    </w:p>
    <w:p>
      <w:pPr>
        <w:spacing w:after="150"/>
      </w:pPr>
      <w:r>
        <w:rPr/>
        <w:t xml:space="preserve">图表：植入生物陶瓷的品种、性能和用途</w:t>
      </w:r>
    </w:p>
    <w:p>
      <w:pPr>
        <w:spacing w:after="150"/>
      </w:pPr>
      <w:r>
        <w:rPr/>
        <w:t xml:space="preserve">图表：植入生物陶瓷应用示意图</w:t>
      </w:r>
    </w:p>
    <w:p>
      <w:pPr>
        <w:spacing w:after="150"/>
      </w:pPr>
      <w:r>
        <w:rPr/>
        <w:t xml:space="preserve">图表：我国尼龙66产能统计</w:t>
      </w:r>
    </w:p>
    <w:p>
      <w:pPr>
        <w:spacing w:after="150"/>
      </w:pPr>
      <w:r>
        <w:rPr/>
        <w:t xml:space="preserve">图表：常用氟类高分子材料的特征</w:t>
      </w:r>
    </w:p>
    <w:p>
      <w:pPr>
        <w:spacing w:after="150"/>
      </w:pPr>
      <w:r>
        <w:rPr/>
        <w:t xml:space="preserve">图表：不同牌号pebax的特性比较</w:t>
      </w:r>
    </w:p>
    <w:p>
      <w:pPr>
        <w:spacing w:after="150"/>
      </w:pPr>
      <w:r>
        <w:rPr/>
        <w:t xml:space="preserve">图表：用于植入医疗器械的几种天然生物材料</w:t>
      </w:r>
    </w:p>
    <w:p>
      <w:pPr>
        <w:spacing w:after="150"/>
      </w:pPr>
      <w:r>
        <w:rPr/>
        <w:t xml:space="preserve">图表：植入医疗器械行业主管部门及主要职能</w:t>
      </w:r>
    </w:p>
    <w:p>
      <w:pPr>
        <w:spacing w:after="150"/>
      </w:pPr>
      <w:r>
        <w:rPr/>
        <w:t xml:space="preserve">图表：我国医疗器械行业监管</w:t>
      </w:r>
    </w:p>
    <w:p>
      <w:pPr>
        <w:spacing w:after="150"/>
      </w:pPr>
      <w:r>
        <w:rPr/>
        <w:t xml:space="preserve">图表：近年来中国颁布的有关医疗器械行业的主要法律、法规及标准</w:t>
      </w:r>
    </w:p>
    <w:p>
      <w:pPr>
        <w:spacing w:after="150"/>
      </w:pPr>
      <w:r>
        <w:rPr/>
        <w:t xml:space="preserve">图表：植入医疗器械“十四五”发展规划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本文地址：https://www.51baogao.cn/yiliaoqixie/zhiruyiliaoqixie.shtml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qixie/zhiruyiliaoqixie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2024-2029年中国植入医疗器械行业市场竞争格局分析与投资风险预测报告</dc:title>
  <dc:description>2024-2029年中国植入医疗器械行业市场竞争格局分析与投资风险预测报告</dc:description>
  <dc:subject>2024-2029年中国植入医疗器械行业市场竞争格局分析与投资风险预测报告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2024-02-29T13:37:41+08:00</dcterms:created>
  <dcterms:modified xsi:type="dcterms:W3CDTF">2024-02-29T13:37:41+08:00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