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2024-2029年中国医疗器械行业发展分析与发展战略研究咨询报告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为提高医疗器械标准水平，加强标准实施的监督检查，助推医疗器械创新发展，2018年1月29日国家食药监总局印发《医疗器械标准规划(2018-2020年)》，规划提出，到2020年，建成基本适应医疗器械监管需要的医疗器械标准体系。</w:t>
      </w:r>
    </w:p>
    <w:p>
      <w:pPr>
        <w:spacing w:after="150"/>
      </w:pPr>
      <w:r>
        <w:rPr/>
        <w:t xml:space="preserve">2019年1月15日，科技部、工业和信息化部、国家卫生健康委员会、国家中医药管理局联合印发《关于加强中医医疗器械科技创新的指导意见》，以加强中医医疗器械科技创新，提升中医医疗器械产业创新能力。2020年3月13日，国家药品监督管理局印发《医疗器械质量抽查检验管理办法》，旨在加强医疗器械监督管理，规范医疗器械质量抽查检验工作。2020年7月31日，国家卫生健康委发布《关于调整2018-2020年大型医用设备配置规划的通知》，调整后，2018-2020年甲乙类大型医用设备规划12768台，其中：甲类大型医用设备配置规划281台，乙类大型医用设备配置规划12487台。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2020年12月21日国务院总理李克强主持召开国务院常务会议，会议通过《医疗器械监督管理条例(修订草案)》，强化企业、研制机构对医疗器械安全性有效性的责任，明确审批、备案程序，充实监管手段，增设产品唯一标识追溯、延伸检查等监管措施，加大违法行为惩处力度。</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随着技术进步和我国经济的迅速发展，我国与国际接轨步伐的加快，将促进国内装备的更新换代，扩大医疗器械的市场容量。伴随着技术进步，我国不断采用高新技术，使医疗器械在灵敏度、适用性、早期诊断、微量分析、诊断治疗的特异性和有效率等方面得到大大提高，这势必将促进一大批老产品的提前退役，引发新的医疗器械市场需求。</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医疗器械产业技术创新战略联盟、中国医疗器械行业协会、51行业报告网、全国及海外多种相关报刊杂志以及专业研究机构公布和提供的大量资料，对我国医疗器械及各子行业的发展状况、上下游行业发展状况、竞争替代产品、发展趋势、新产品与技术等进行了分析，并重点分析了我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5、起美国开征医疗器械销售税</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1、中国医疗器械行业销售规模</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3、行业国产化进程加速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二、中国医疗器械行业工业销售产值</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b w:val="1"/>
          <w:bCs w:val="1"/>
        </w:rPr>
        <w:t xml:space="preserve">第六章 医疗器械行业进出口结构及面临的机遇与挑战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4、ct机技术发展趋势</w:t>
      </w:r>
    </w:p>
    <w:p>
      <w:pPr>
        <w:spacing w:after="150"/>
      </w:pPr>
      <w:r>
        <w:rPr/>
        <w:t xml:space="preserve">5、ct机市场发展前景</w:t>
      </w:r>
    </w:p>
    <w:p>
      <w:pPr>
        <w:spacing w:after="150"/>
      </w:pPr>
      <w:r>
        <w:rPr/>
        <w:t xml:space="preserve">三、磁共振成像装置</w:t>
      </w:r>
    </w:p>
    <w:p>
      <w:pPr>
        <w:spacing w:after="150"/>
      </w:pPr>
      <w:r>
        <w:rPr/>
        <w:t xml:space="preserve">1、磁共振成像装置应用概况</w:t>
      </w:r>
    </w:p>
    <w:p>
      <w:pPr>
        <w:spacing w:after="150"/>
      </w:pPr>
      <w:r>
        <w:rPr/>
        <w:t xml:space="preserve">2、磁共振成像装置市场竞争格局</w:t>
      </w:r>
    </w:p>
    <w:p>
      <w:pPr>
        <w:spacing w:after="150"/>
      </w:pPr>
      <w:r>
        <w:rPr/>
        <w:t xml:space="preserve">3、磁共振成像装置技术发展趋势</w:t>
      </w:r>
    </w:p>
    <w:p>
      <w:pPr>
        <w:spacing w:after="150"/>
      </w:pPr>
      <w:r>
        <w:rPr/>
        <w:t xml:space="preserve">4、磁共振成像装置市场发展前景</w:t>
      </w:r>
    </w:p>
    <w:p>
      <w:pPr>
        <w:spacing w:after="150"/>
      </w:pPr>
      <w:r>
        <w:rPr/>
        <w:t xml:space="preserve">四、监护仪</w:t>
      </w:r>
    </w:p>
    <w:p>
      <w:pPr>
        <w:spacing w:after="150"/>
      </w:pPr>
      <w:r>
        <w:rPr/>
        <w:t xml:space="preserve">1、监护仪市场规模分析</w:t>
      </w:r>
    </w:p>
    <w:p>
      <w:pPr>
        <w:spacing w:after="150"/>
      </w:pPr>
      <w:r>
        <w:rPr/>
        <w:t xml:space="preserve">2、监护仪市场竞争格局</w:t>
      </w:r>
    </w:p>
    <w:p>
      <w:pPr>
        <w:spacing w:after="150"/>
      </w:pPr>
      <w:r>
        <w:rPr/>
        <w:t xml:space="preserve">3、监护仪信息化发展及趋势</w:t>
      </w:r>
    </w:p>
    <w:p>
      <w:pPr>
        <w:spacing w:after="150"/>
      </w:pPr>
      <w:r>
        <w:rPr/>
        <w:t xml:space="preserve">4、监护仪技术发展趋势</w:t>
      </w:r>
    </w:p>
    <w:p>
      <w:pPr>
        <w:spacing w:after="150"/>
      </w:pPr>
      <w:r>
        <w:rPr/>
        <w:t xml:space="preserve">5、监护仪市场发展前景</w:t>
      </w:r>
    </w:p>
    <w:p>
      <w:pPr>
        <w:spacing w:after="150"/>
      </w:pPr>
      <w:r>
        <w:rPr/>
        <w:t xml:space="preserve">五、呼吸机</w:t>
      </w:r>
    </w:p>
    <w:p>
      <w:pPr>
        <w:spacing w:after="150"/>
      </w:pPr>
      <w:r>
        <w:rPr/>
        <w:t xml:space="preserve">1、呼吸机应用概况</w:t>
      </w:r>
    </w:p>
    <w:p>
      <w:pPr>
        <w:spacing w:after="150"/>
      </w:pPr>
      <w:r>
        <w:rPr/>
        <w:t xml:space="preserve">2、呼吸机市场规模</w:t>
      </w:r>
    </w:p>
    <w:p>
      <w:pPr>
        <w:spacing w:after="150"/>
      </w:pPr>
      <w:r>
        <w:rPr/>
        <w:t xml:space="preserve">3、呼吸机市场竞争格局</w:t>
      </w:r>
    </w:p>
    <w:p>
      <w:pPr>
        <w:spacing w:after="150"/>
      </w:pPr>
      <w:r>
        <w:rPr/>
        <w:t xml:space="preserve">4、呼吸机技术发展趋势</w:t>
      </w:r>
    </w:p>
    <w:p>
      <w:pPr>
        <w:spacing w:after="150"/>
      </w:pPr>
      <w:r>
        <w:rPr/>
        <w:t xml:space="preserve">5、呼吸机市场发展前景</w:t>
      </w:r>
    </w:p>
    <w:p>
      <w:pPr>
        <w:spacing w:after="150"/>
      </w:pPr>
      <w:r>
        <w:rPr/>
        <w:t xml:space="preserve">六、内窥镜</w:t>
      </w:r>
    </w:p>
    <w:p>
      <w:pPr>
        <w:spacing w:after="150"/>
      </w:pPr>
      <w:r>
        <w:rPr/>
        <w:t xml:space="preserve">1、内窥镜市场现状</w:t>
      </w:r>
    </w:p>
    <w:p>
      <w:pPr>
        <w:spacing w:after="150"/>
      </w:pPr>
      <w:r>
        <w:rPr/>
        <w:t xml:space="preserve">2、内窥镜市场供需</w:t>
      </w:r>
    </w:p>
    <w:p>
      <w:pPr>
        <w:spacing w:after="150"/>
      </w:pPr>
      <w:r>
        <w:rPr/>
        <w:t xml:space="preserve">3、内窥镜市场竞争格局</w:t>
      </w:r>
    </w:p>
    <w:p>
      <w:pPr>
        <w:spacing w:after="150"/>
      </w:pPr>
      <w:r>
        <w:rPr/>
        <w:t xml:space="preserve">4、内窥镜技术发展趋势</w:t>
      </w:r>
    </w:p>
    <w:p>
      <w:pPr>
        <w:spacing w:after="150"/>
      </w:pPr>
      <w:r>
        <w:rPr/>
        <w:t xml:space="preserve">5、内窥镜市场发展前景</w:t>
      </w:r>
    </w:p>
    <w:p>
      <w:pPr>
        <w:spacing w:after="150"/>
      </w:pPr>
      <w:r>
        <w:rPr/>
        <w:t xml:space="preserve">七、听诊器</w:t>
      </w:r>
    </w:p>
    <w:p>
      <w:pPr>
        <w:spacing w:after="150"/>
      </w:pPr>
      <w:r>
        <w:rPr/>
        <w:t xml:space="preserve">1、听诊器应用概况</w:t>
      </w:r>
    </w:p>
    <w:p>
      <w:pPr>
        <w:spacing w:after="150"/>
      </w:pPr>
      <w:r>
        <w:rPr/>
        <w:t xml:space="preserve">2、听诊器市场竞争格局</w:t>
      </w:r>
    </w:p>
    <w:p>
      <w:pPr>
        <w:spacing w:after="150"/>
      </w:pPr>
      <w:r>
        <w:rPr/>
        <w:t xml:space="preserve">3、听诊器技术发展趋势</w:t>
      </w:r>
    </w:p>
    <w:p>
      <w:pPr>
        <w:spacing w:after="150"/>
      </w:pPr>
      <w:r>
        <w:rPr/>
        <w:t xml:space="preserve">4、听诊器市场发展前景</w:t>
      </w:r>
    </w:p>
    <w:p>
      <w:pPr>
        <w:spacing w:after="150"/>
      </w:pPr>
      <w:r>
        <w:rPr/>
        <w:t xml:space="preserve">八、x光机</w:t>
      </w:r>
    </w:p>
    <w:p>
      <w:pPr>
        <w:spacing w:after="150"/>
      </w:pPr>
      <w:r>
        <w:rPr/>
        <w:t xml:space="preserve">1、x光机应用概况</w:t>
      </w:r>
    </w:p>
    <w:p>
      <w:pPr>
        <w:spacing w:after="150"/>
      </w:pPr>
      <w:r>
        <w:rPr/>
        <w:t xml:space="preserve">2、x光机市场竞争格局</w:t>
      </w:r>
    </w:p>
    <w:p>
      <w:pPr>
        <w:spacing w:after="150"/>
      </w:pPr>
      <w:r>
        <w:rPr/>
        <w:t xml:space="preserve">3、x光机国际招标情况</w:t>
      </w:r>
    </w:p>
    <w:p>
      <w:pPr>
        <w:spacing w:after="150"/>
      </w:pPr>
      <w:r>
        <w:rPr/>
        <w:t xml:space="preserve">4、x光机市场发展趋势</w:t>
      </w:r>
    </w:p>
    <w:p>
      <w:pPr>
        <w:spacing w:after="150"/>
      </w:pPr>
      <w:r>
        <w:rPr/>
        <w:t xml:space="preserve">九、心电图机</w:t>
      </w:r>
    </w:p>
    <w:p>
      <w:pPr>
        <w:spacing w:after="150"/>
      </w:pPr>
      <w:r>
        <w:rPr/>
        <w:t xml:space="preserve">1、心电图机市场现状</w:t>
      </w:r>
    </w:p>
    <w:p>
      <w:pPr>
        <w:spacing w:after="150"/>
      </w:pPr>
      <w:r>
        <w:rPr/>
        <w:t xml:space="preserve">2、心电图机市场竞争格局</w:t>
      </w:r>
    </w:p>
    <w:p>
      <w:pPr>
        <w:spacing w:after="150"/>
      </w:pPr>
      <w:r>
        <w:rPr/>
        <w:t xml:space="preserve">3、心电图机市场发展前景</w:t>
      </w:r>
    </w:p>
    <w:p>
      <w:pPr>
        <w:spacing w:after="150"/>
      </w:pPr>
      <w:r>
        <w:rPr/>
        <w:t xml:space="preserve">十、透析机</w:t>
      </w:r>
    </w:p>
    <w:p>
      <w:pPr>
        <w:spacing w:after="150"/>
      </w:pPr>
      <w:r>
        <w:rPr/>
        <w:t xml:space="preserve">1、透析机市场特点</w:t>
      </w:r>
    </w:p>
    <w:p>
      <w:pPr>
        <w:spacing w:after="150"/>
      </w:pPr>
      <w:r>
        <w:rPr/>
        <w:t xml:space="preserve">2、透析机市场规模</w:t>
      </w:r>
    </w:p>
    <w:p>
      <w:pPr>
        <w:spacing w:after="150"/>
      </w:pPr>
      <w:r>
        <w:rPr/>
        <w:t xml:space="preserve">3、透析机市场竞争格局</w:t>
      </w:r>
    </w:p>
    <w:p>
      <w:pPr>
        <w:spacing w:after="150"/>
      </w:pPr>
      <w:r>
        <w:rPr/>
        <w:t xml:space="preserve">4、透析机技术发展趋势</w:t>
      </w:r>
    </w:p>
    <w:p>
      <w:pPr>
        <w:spacing w:after="150"/>
      </w:pPr>
      <w:r>
        <w:rPr/>
        <w:t xml:space="preserve">5、透析机市场发展前景</w:t>
      </w:r>
    </w:p>
    <w:p>
      <w:pPr>
        <w:spacing w:after="150"/>
      </w:pPr>
      <w:r>
        <w:rPr/>
        <w:t xml:space="preserve">十一、血压计</w:t>
      </w:r>
    </w:p>
    <w:p>
      <w:pPr>
        <w:spacing w:after="150"/>
      </w:pPr>
      <w:r>
        <w:rPr/>
        <w:t xml:space="preserve">1、血压计市场概况</w:t>
      </w:r>
    </w:p>
    <w:p>
      <w:pPr>
        <w:spacing w:after="150"/>
      </w:pPr>
      <w:r>
        <w:rPr/>
        <w:t xml:space="preserve">2、血压计市场规模</w:t>
      </w:r>
    </w:p>
    <w:p>
      <w:pPr>
        <w:spacing w:after="150"/>
      </w:pPr>
      <w:r>
        <w:rPr/>
        <w:t xml:space="preserve">3、血压计市场竞争格局</w:t>
      </w:r>
    </w:p>
    <w:p>
      <w:pPr>
        <w:spacing w:after="150"/>
      </w:pPr>
      <w:r>
        <w:rPr/>
        <w:t xml:space="preserve">4、血压计技术发展趋势</w:t>
      </w:r>
    </w:p>
    <w:p>
      <w:pPr>
        <w:spacing w:after="150"/>
      </w:pPr>
      <w:r>
        <w:rPr/>
        <w:t xml:space="preserve">5、血压计市场发展前景</w:t>
      </w:r>
    </w:p>
    <w:p>
      <w:pPr>
        <w:spacing w:after="150"/>
      </w:pPr>
      <w:r>
        <w:rPr/>
        <w:t xml:space="preserve">十二、血糖仪</w:t>
      </w:r>
    </w:p>
    <w:p>
      <w:pPr>
        <w:spacing w:after="150"/>
      </w:pPr>
      <w:r>
        <w:rPr/>
        <w:t xml:space="preserve">1、血糖仪市场概况</w:t>
      </w:r>
    </w:p>
    <w:p>
      <w:pPr>
        <w:spacing w:after="150"/>
      </w:pPr>
      <w:r>
        <w:rPr/>
        <w:t xml:space="preserve">2、血糖仪市场规模</w:t>
      </w:r>
    </w:p>
    <w:p>
      <w:pPr>
        <w:spacing w:after="150"/>
      </w:pPr>
      <w:r>
        <w:rPr/>
        <w:t xml:space="preserve">3、血糖仪市场竞争格局</w:t>
      </w:r>
    </w:p>
    <w:p>
      <w:pPr>
        <w:spacing w:after="150"/>
      </w:pPr>
      <w:r>
        <w:rPr/>
        <w:t xml:space="preserve">4、血糖仪技术发展趋势</w:t>
      </w:r>
    </w:p>
    <w:p>
      <w:pPr>
        <w:spacing w:after="150"/>
      </w:pPr>
      <w:r>
        <w:rPr/>
        <w:t xml:space="preserve">5、血糖仪市场发展前景</w:t>
      </w:r>
    </w:p>
    <w:p>
      <w:pPr>
        <w:spacing w:after="150"/>
      </w:pPr>
      <w:r>
        <w:rPr/>
        <w:t xml:space="preserve">十三、综合治疗台</w:t>
      </w:r>
    </w:p>
    <w:p>
      <w:pPr>
        <w:spacing w:after="150"/>
      </w:pPr>
      <w:r>
        <w:rPr/>
        <w:t xml:space="preserve">1、综合治疗台应用概况</w:t>
      </w:r>
    </w:p>
    <w:p>
      <w:pPr>
        <w:spacing w:after="150"/>
      </w:pPr>
      <w:r>
        <w:rPr/>
        <w:t xml:space="preserve">2、综合治疗台市场规模</w:t>
      </w:r>
    </w:p>
    <w:p>
      <w:pPr>
        <w:spacing w:after="150"/>
      </w:pPr>
      <w:r>
        <w:rPr/>
        <w:t xml:space="preserve">3、综合治疗台市场竞争格局</w:t>
      </w:r>
    </w:p>
    <w:p>
      <w:pPr>
        <w:spacing w:after="150"/>
      </w:pPr>
      <w:r>
        <w:rPr/>
        <w:t xml:space="preserve">4、综合治疗台技术发展趋势</w:t>
      </w:r>
    </w:p>
    <w:p>
      <w:pPr>
        <w:spacing w:after="150"/>
      </w:pPr>
      <w:r>
        <w:rPr/>
        <w:t xml:space="preserve">5、综合治疗台市场发展前景</w:t>
      </w:r>
    </w:p>
    <w:p>
      <w:pPr>
        <w:spacing w:after="150"/>
      </w:pPr>
      <w:r>
        <w:rPr/>
        <w:t xml:space="preserve">十四、牙钻机</w:t>
      </w:r>
    </w:p>
    <w:p>
      <w:pPr>
        <w:spacing w:after="150"/>
      </w:pPr>
      <w:r>
        <w:rPr/>
        <w:t xml:space="preserve">1、牙钻机应用概况</w:t>
      </w:r>
    </w:p>
    <w:p>
      <w:pPr>
        <w:spacing w:after="150"/>
      </w:pPr>
      <w:r>
        <w:rPr/>
        <w:t xml:space="preserve">2、牙钻机市场规模</w:t>
      </w:r>
    </w:p>
    <w:p>
      <w:pPr>
        <w:spacing w:after="150"/>
      </w:pPr>
      <w:r>
        <w:rPr/>
        <w:t xml:space="preserve">3、牙钻机市场竞争格局</w:t>
      </w:r>
    </w:p>
    <w:p>
      <w:pPr>
        <w:spacing w:after="150"/>
      </w:pPr>
      <w:r>
        <w:rPr/>
        <w:t xml:space="preserve">4、牙钻机技术发展趋势</w:t>
      </w:r>
    </w:p>
    <w:p>
      <w:pPr>
        <w:spacing w:after="150"/>
      </w:pPr>
      <w:r>
        <w:rPr/>
        <w:t xml:space="preserve">5、牙钻机市场发展前景</w:t>
      </w:r>
    </w:p>
    <w:p>
      <w:pPr>
        <w:spacing w:after="150"/>
      </w:pPr>
      <w:r>
        <w:rPr/>
        <w:t xml:space="preserve">十五、心脏支架</w:t>
      </w:r>
    </w:p>
    <w:p>
      <w:pPr>
        <w:spacing w:after="150"/>
      </w:pPr>
      <w:r>
        <w:rPr/>
        <w:t xml:space="preserve">1、心脏支架应用概况</w:t>
      </w:r>
    </w:p>
    <w:p>
      <w:pPr>
        <w:spacing w:after="150"/>
      </w:pPr>
      <w:r>
        <w:rPr/>
        <w:t xml:space="preserve">2、心脏支架市场规模</w:t>
      </w:r>
    </w:p>
    <w:p>
      <w:pPr>
        <w:spacing w:after="150"/>
      </w:pPr>
      <w:r>
        <w:rPr/>
        <w:t xml:space="preserve">3、心脏支架市场竞争格局</w:t>
      </w:r>
    </w:p>
    <w:p>
      <w:pPr>
        <w:spacing w:after="150"/>
      </w:pPr>
      <w:r>
        <w:rPr/>
        <w:t xml:space="preserve">4、心脏支架相关产品市场分析</w:t>
      </w:r>
    </w:p>
    <w:p>
      <w:pPr>
        <w:spacing w:after="150"/>
      </w:pPr>
      <w:r>
        <w:rPr/>
        <w:t xml:space="preserve">5、心脏支架市场发展前景</w:t>
      </w:r>
    </w:p>
    <w:p>
      <w:pPr>
        <w:spacing w:after="150"/>
      </w:pPr>
      <w:r>
        <w:rPr/>
        <w:t xml:space="preserve">十六、b超仪</w:t>
      </w:r>
    </w:p>
    <w:p>
      <w:pPr>
        <w:spacing w:after="150"/>
      </w:pPr>
      <w:r>
        <w:rPr/>
        <w:t xml:space="preserve">1、b超仪应用概况</w:t>
      </w:r>
    </w:p>
    <w:p>
      <w:pPr>
        <w:spacing w:after="150"/>
      </w:pPr>
      <w:r>
        <w:rPr/>
        <w:t xml:space="preserve">2、b超仪市场规模</w:t>
      </w:r>
    </w:p>
    <w:p>
      <w:pPr>
        <w:spacing w:after="150"/>
      </w:pPr>
      <w:r>
        <w:rPr/>
        <w:t xml:space="preserve">3、b超仪市场竞争格局</w:t>
      </w:r>
    </w:p>
    <w:p>
      <w:pPr>
        <w:spacing w:after="150"/>
      </w:pPr>
      <w:r>
        <w:rPr/>
        <w:t xml:space="preserve">4、b超仪技术发展趋势</w:t>
      </w:r>
    </w:p>
    <w:p>
      <w:pPr>
        <w:spacing w:after="150"/>
      </w:pPr>
      <w:r>
        <w:rPr/>
        <w:t xml:space="preserve">5、b超仪市场发展前景</w:t>
      </w:r>
    </w:p>
    <w:p>
      <w:pPr>
        <w:spacing w:after="150"/>
      </w:pPr>
      <w:r>
        <w:rPr/>
        <w:t xml:space="preserve">十七、假肢</w:t>
      </w:r>
    </w:p>
    <w:p>
      <w:pPr>
        <w:spacing w:after="150"/>
      </w:pPr>
      <w:r>
        <w:rPr/>
        <w:t xml:space="preserve">1、假肢应用概况</w:t>
      </w:r>
    </w:p>
    <w:p>
      <w:pPr>
        <w:spacing w:after="150"/>
      </w:pPr>
      <w:r>
        <w:rPr/>
        <w:t xml:space="preserve">2、假肢市场规模</w:t>
      </w:r>
    </w:p>
    <w:p>
      <w:pPr>
        <w:spacing w:after="150"/>
      </w:pPr>
      <w:r>
        <w:rPr/>
        <w:t xml:space="preserve">3、假肢市场竞争格局</w:t>
      </w:r>
    </w:p>
    <w:p>
      <w:pPr>
        <w:spacing w:after="150"/>
      </w:pPr>
      <w:r>
        <w:rPr/>
        <w:t xml:space="preserve">4、假肢技术发展趋势</w:t>
      </w:r>
    </w:p>
    <w:p>
      <w:pPr>
        <w:spacing w:after="150"/>
      </w:pPr>
      <w:r>
        <w:rPr/>
        <w:t xml:space="preserve">5、假肢市场发展前景</w:t>
      </w:r>
    </w:p>
    <w:p>
      <w:pPr>
        <w:spacing w:after="150"/>
      </w:pPr>
      <w:r>
        <w:rPr/>
        <w:t xml:space="preserve">十八、人工器官</w:t>
      </w:r>
    </w:p>
    <w:p>
      <w:pPr>
        <w:spacing w:after="150"/>
      </w:pPr>
      <w:r>
        <w:rPr/>
        <w:t xml:space="preserve">1、人工器官应用概况</w:t>
      </w:r>
    </w:p>
    <w:p>
      <w:pPr>
        <w:spacing w:after="150"/>
      </w:pPr>
      <w:r>
        <w:rPr/>
        <w:t xml:space="preserve">2、人工器官市场规模</w:t>
      </w:r>
    </w:p>
    <w:p>
      <w:pPr>
        <w:spacing w:after="150"/>
      </w:pPr>
      <w:r>
        <w:rPr/>
        <w:t xml:space="preserve">3、人工器官市场竞争格局</w:t>
      </w:r>
    </w:p>
    <w:p>
      <w:pPr>
        <w:spacing w:after="150"/>
      </w:pPr>
      <w:r>
        <w:rPr/>
        <w:t xml:space="preserve">4、人工器官技术发展趋势</w:t>
      </w:r>
    </w:p>
    <w:p>
      <w:pPr>
        <w:spacing w:after="150"/>
      </w:pPr>
      <w:r>
        <w:rPr/>
        <w:t xml:space="preserve">5、人工器官市场发展前景</w:t>
      </w:r>
    </w:p>
    <w:p>
      <w:pPr>
        <w:spacing w:after="150"/>
      </w:pPr>
      <w:r>
        <w:rPr/>
        <w:t xml:space="preserve">十九、骨科器材</w:t>
      </w:r>
    </w:p>
    <w:p>
      <w:pPr>
        <w:spacing w:after="150"/>
      </w:pPr>
      <w:r>
        <w:rPr/>
        <w:t xml:space="preserve">1、骨科器材应用概况</w:t>
      </w:r>
    </w:p>
    <w:p>
      <w:pPr>
        <w:spacing w:after="150"/>
      </w:pPr>
      <w:r>
        <w:rPr/>
        <w:t xml:space="preserve">2、骨科器材市场规模</w:t>
      </w:r>
    </w:p>
    <w:p>
      <w:pPr>
        <w:spacing w:after="150"/>
      </w:pPr>
      <w:r>
        <w:rPr/>
        <w:t xml:space="preserve">3、骨科器材市场竞争格局</w:t>
      </w:r>
    </w:p>
    <w:p>
      <w:pPr>
        <w:spacing w:after="150"/>
      </w:pPr>
      <w:r>
        <w:rPr/>
        <w:t xml:space="preserve">4、骨科器材发展历史分析</w:t>
      </w:r>
    </w:p>
    <w:p>
      <w:pPr>
        <w:spacing w:after="150"/>
      </w:pPr>
      <w:r>
        <w:rPr/>
        <w:t xml:space="preserve">5、骨科器材市场发展前景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2、临床监护类医疗器械市场发展前景</w:t>
      </w:r>
    </w:p>
    <w:p>
      <w:pPr>
        <w:spacing w:after="150"/>
      </w:pPr>
      <w:r>
        <w:rPr/>
        <w:t xml:space="preserve">二、医用供氧类医疗器械市场分析</w:t>
      </w:r>
    </w:p>
    <w:p>
      <w:pPr>
        <w:spacing w:after="150"/>
      </w:pPr>
      <w:r>
        <w:rPr/>
        <w:t xml:space="preserve">1、医用供氧类医疗器械市场竞争分析</w:t>
      </w:r>
    </w:p>
    <w:p>
      <w:pPr>
        <w:spacing w:after="150"/>
      </w:pPr>
      <w:r>
        <w:rPr/>
        <w:t xml:space="preserve">2、医用供氧类医疗器械市场发展前景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1、消毒灭菌类医疗器械市场应用</w:t>
      </w:r>
    </w:p>
    <w:p>
      <w:pPr>
        <w:spacing w:after="150"/>
      </w:pPr>
      <w:r>
        <w:rPr/>
        <w:t xml:space="preserve">2、消毒灭菌类医疗器械市场发展前景</w:t>
      </w:r>
    </w:p>
    <w:p>
      <w:pPr>
        <w:spacing w:after="150"/>
      </w:pPr>
      <w:r>
        <w:rPr/>
        <w:t xml:space="preserve">五、植入性医疗器械市场分析</w:t>
      </w:r>
    </w:p>
    <w:p>
      <w:pPr>
        <w:spacing w:after="150"/>
      </w:pPr>
      <w:r>
        <w:rPr/>
        <w:t xml:space="preserve">1、植入性医疗器械市场概况</w:t>
      </w:r>
    </w:p>
    <w:p>
      <w:pPr>
        <w:spacing w:after="150"/>
      </w:pPr>
      <w:r>
        <w:rPr/>
        <w:t xml:space="preserve">2、植入性医疗器械市场竞争格局</w:t>
      </w:r>
    </w:p>
    <w:p>
      <w:pPr>
        <w:spacing w:after="150"/>
      </w:pPr>
      <w:r>
        <w:rPr/>
        <w:t xml:space="preserve">3、植入性医疗器械市场发展前景</w:t>
      </w:r>
    </w:p>
    <w:p>
      <w:pPr>
        <w:spacing w:after="150"/>
      </w:pPr>
      <w:r>
        <w:rPr/>
        <w:t xml:space="preserve">六、家用医疗器械市场分析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第八章 医疗器械行业区域市场分析</w:t>
      </w:r>
    </w:p>
    <w:p>
      <w:pPr>
        <w:spacing w:after="150"/>
      </w:pPr>
      <w:r>
        <w:rPr/>
        <w:t xml:space="preserve">第一节 医疗器械行业总体区域结构特征</w:t>
      </w:r>
    </w:p>
    <w:p>
      <w:pPr>
        <w:spacing w:after="150"/>
      </w:pPr>
      <w:r>
        <w:rPr/>
        <w:t xml:space="preserve">一、行业区域分布特点</w:t>
      </w:r>
    </w:p>
    <w:p>
      <w:pPr>
        <w:spacing w:after="150"/>
      </w:pPr>
      <w:r>
        <w:rPr/>
        <w:t xml:space="preserve">二、行业规模指标区域分布</w:t>
      </w:r>
    </w:p>
    <w:p>
      <w:pPr>
        <w:spacing w:after="150"/>
      </w:pPr>
      <w:r>
        <w:rPr/>
        <w:t xml:space="preserve">三、行业盈利指标区域分布</w:t>
      </w:r>
    </w:p>
    <w:p>
      <w:pPr>
        <w:spacing w:after="150"/>
      </w:pPr>
      <w:r>
        <w:rPr/>
        <w:t xml:space="preserve">第二节 广东省医疗器械行业发展分析及预测</w:t>
      </w:r>
    </w:p>
    <w:p>
      <w:pPr>
        <w:spacing w:after="150"/>
      </w:pPr>
      <w:r>
        <w:rPr/>
        <w:t xml:space="preserve">一、区域在行业中的地位分析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北京市医疗器械行业发展分析及预测</w:t>
      </w:r>
    </w:p>
    <w:p>
      <w:pPr>
        <w:spacing w:after="150"/>
      </w:pPr>
      <w:r>
        <w:rPr/>
        <w:t xml:space="preserve">一、区域在行业中的地位分析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第四节 江苏省医疗器械行业发展分析及预测</w:t>
      </w:r>
    </w:p>
    <w:p>
      <w:pPr>
        <w:spacing w:after="150"/>
      </w:pPr>
      <w:r>
        <w:rPr/>
        <w:t xml:space="preserve">一、区域在行业中的地位分析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二、医疗器械行业企业间竞争格局分析</w:t>
      </w:r>
    </w:p>
    <w:p>
      <w:pPr>
        <w:spacing w:after="150"/>
      </w:pPr>
      <w:r>
        <w:rPr/>
        <w:t xml:space="preserve">三、医疗器械行业swot分析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1、中低端医疗器械市场竞争分析</w:t>
      </w:r>
    </w:p>
    <w:p>
      <w:pPr>
        <w:spacing w:after="150"/>
      </w:pPr>
      <w:r>
        <w:rPr/>
        <w:t xml:space="preserve">2、高端医疗器械市场竞争分析</w:t>
      </w:r>
    </w:p>
    <w:p>
      <w:pPr>
        <w:spacing w:after="150"/>
      </w:pPr>
      <w:r>
        <w:rPr/>
        <w:t xml:space="preserve">二、中国医疗器械行业竞争力分析</w:t>
      </w:r>
    </w:p>
    <w:p>
      <w:pPr>
        <w:spacing w:after="150"/>
      </w:pPr>
      <w:r>
        <w:rPr/>
        <w:t xml:space="preserve">三、中国医疗器械产品竞争力不足和优势分析</w:t>
      </w:r>
    </w:p>
    <w:p>
      <w:pPr>
        <w:spacing w:after="150"/>
      </w:pPr>
      <w:r>
        <w:rPr/>
        <w:t xml:space="preserve">四、医疗器械行业主要企业竞争力分析</w:t>
      </w:r>
    </w:p>
    <w:p>
      <w:pPr>
        <w:spacing w:after="150"/>
      </w:pPr>
      <w:r>
        <w:rPr/>
        <w:t xml:space="preserve">第三节 医疗器械行业竞争格局分析</w:t>
      </w:r>
    </w:p>
    <w:p>
      <w:pPr>
        <w:spacing w:after="150"/>
      </w:pPr>
      <w:r>
        <w:rPr/>
        <w:t xml:space="preserve">一、国内外医疗器械竞争分析</w:t>
      </w:r>
    </w:p>
    <w:p>
      <w:pPr>
        <w:spacing w:after="150"/>
      </w:pPr>
      <w:r>
        <w:rPr/>
        <w:t xml:space="preserve">二、中国医疗器械市场竞争格局</w:t>
      </w:r>
    </w:p>
    <w:p>
      <w:pPr>
        <w:spacing w:after="150"/>
      </w:pPr>
      <w:r>
        <w:rPr/>
        <w:t xml:space="preserve">三、医疗器械核心竞争力因素分析</w:t>
      </w:r>
    </w:p>
    <w:p>
      <w:pPr>
        <w:spacing w:after="150"/>
      </w:pPr>
      <w:r>
        <w:rPr/>
        <w:t xml:space="preserve">四、中国医疗器械市场集中度分析</w:t>
      </w:r>
    </w:p>
    <w:p>
      <w:pPr>
        <w:spacing w:after="150"/>
      </w:pPr>
      <w:r>
        <w:rPr/>
        <w:t xml:space="preserve">五、国内主要医疗器械企业动向</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二、医疗器械行业内核心竞争力存在的问题</w:t>
      </w:r>
    </w:p>
    <w:p>
      <w:pPr>
        <w:spacing w:after="150"/>
      </w:pPr>
      <w:r>
        <w:rPr/>
        <w:t xml:space="preserve">三、中国医疗器械企业提高国际竞争力的对策</w:t>
      </w:r>
    </w:p>
    <w:p>
      <w:pPr>
        <w:spacing w:after="150"/>
      </w:pPr>
      <w:r>
        <w:rPr>
          <w:b w:val="1"/>
          <w:bCs w:val="1"/>
        </w:rPr>
        <w:t xml:space="preserve">第十章 2024-2029年医疗器械行业领先企业经营形势分析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一、华润万东医疗装备股份有限公司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八、天津和杰医疗器械有限公司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十一、深圳迈瑞生物医疗电子股份有限公司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十五、沈阳东软医疗系统有限公司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十六、强生(中国)投资有限公司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4、企业竞争优势分析</w:t>
      </w:r>
    </w:p>
    <w:p>
      <w:pPr>
        <w:spacing w:after="150"/>
      </w:pPr>
      <w:r>
        <w:rPr/>
        <w:t xml:space="preserve">5、企业发展战略分析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二十五、烟台冰科集团有限公司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4、销售渠道及网络</w:t>
      </w:r>
    </w:p>
    <w:p>
      <w:pPr>
        <w:spacing w:after="150"/>
      </w:pPr>
      <w:r>
        <w:rPr/>
        <w:t xml:space="preserve">5、企业竞争优势分析</w:t>
      </w:r>
    </w:p>
    <w:p>
      <w:pPr>
        <w:spacing w:after="150"/>
      </w:pPr>
      <w:r>
        <w:rPr/>
        <w:t xml:space="preserve">6、企业发展战略分析</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二、2024-2029年中国医疗器械行业产值预测</w:t>
      </w:r>
    </w:p>
    <w:p>
      <w:pPr>
        <w:spacing w:after="150"/>
      </w:pPr>
      <w:r>
        <w:rPr/>
        <w:t xml:space="preserve">三、2024-2029年中国医疗器械市场销售收入预测</w:t>
      </w:r>
    </w:p>
    <w:p>
      <w:pPr>
        <w:spacing w:after="150"/>
      </w:pPr>
      <w:r>
        <w:rPr>
          <w:b w:val="1"/>
          <w:bCs w:val="1"/>
        </w:rPr>
        <w:t xml:space="preserve">第十二章 中国医疗器械行业投资并购分析</w:t>
      </w:r>
    </w:p>
    <w:p>
      <w:pPr>
        <w:spacing w:after="150"/>
      </w:pPr>
      <w:r>
        <w:rPr/>
        <w:t xml:space="preserve">第一节 国际医疗器械行业投资并购分析</w:t>
      </w:r>
    </w:p>
    <w:p>
      <w:pPr>
        <w:spacing w:after="150"/>
      </w:pPr>
      <w:r>
        <w:rPr/>
        <w:t xml:space="preserve">一、国际医疗器械行业竞争格局分析</w:t>
      </w:r>
    </w:p>
    <w:p>
      <w:pPr>
        <w:spacing w:after="150"/>
      </w:pPr>
      <w:r>
        <w:rPr/>
        <w:t xml:space="preserve">二、国际医疗器械企业研发投资情况</w:t>
      </w:r>
    </w:p>
    <w:p>
      <w:pPr>
        <w:spacing w:after="150"/>
      </w:pPr>
      <w:r>
        <w:rPr/>
        <w:t xml:space="preserve">1、强生</w:t>
      </w:r>
    </w:p>
    <w:p>
      <w:pPr>
        <w:spacing w:after="150"/>
      </w:pPr>
      <w:r>
        <w:rPr/>
        <w:t xml:space="preserve">2、雅培</w:t>
      </w:r>
    </w:p>
    <w:p>
      <w:pPr>
        <w:spacing w:after="150"/>
      </w:pPr>
      <w:r>
        <w:rPr/>
        <w:t xml:space="preserve">3、西门子医疗</w:t>
      </w:r>
    </w:p>
    <w:p>
      <w:pPr>
        <w:spacing w:after="150"/>
      </w:pPr>
      <w:r>
        <w:rPr/>
        <w:t xml:space="preserve">4、美敦力</w:t>
      </w:r>
    </w:p>
    <w:p>
      <w:pPr>
        <w:spacing w:after="150"/>
      </w:pPr>
      <w:r>
        <w:rPr/>
        <w:t xml:space="preserve">5、通用电气医疗集团</w:t>
      </w:r>
    </w:p>
    <w:p>
      <w:pPr>
        <w:spacing w:after="150"/>
      </w:pPr>
      <w:r>
        <w:rPr/>
        <w:t xml:space="preserve">6、飞利浦医疗保健</w:t>
      </w:r>
    </w:p>
    <w:p>
      <w:pPr>
        <w:spacing w:after="150"/>
      </w:pPr>
      <w:r>
        <w:rPr/>
        <w:t xml:space="preserve">7、百特国际</w:t>
      </w:r>
    </w:p>
    <w:p>
      <w:pPr>
        <w:spacing w:after="150"/>
      </w:pPr>
      <w:r>
        <w:rPr/>
        <w:t xml:space="preserve">8、波士顿科学</w:t>
      </w:r>
    </w:p>
    <w:p>
      <w:pPr>
        <w:spacing w:after="150"/>
      </w:pPr>
      <w:r>
        <w:rPr/>
        <w:t xml:space="preserve">9、covidien公司</w:t>
      </w:r>
    </w:p>
    <w:p>
      <w:pPr>
        <w:spacing w:after="150"/>
      </w:pPr>
      <w:r>
        <w:rPr/>
        <w:t xml:space="preserve">10、碧迪</w:t>
      </w:r>
    </w:p>
    <w:p>
      <w:pPr>
        <w:spacing w:after="150"/>
      </w:pPr>
      <w:r>
        <w:rPr/>
        <w:t xml:space="preserve">三、国际医疗器械行业并购规模分析</w:t>
      </w:r>
    </w:p>
    <w:p>
      <w:pPr>
        <w:spacing w:after="150"/>
      </w:pPr>
      <w:r>
        <w:rPr/>
        <w:t xml:space="preserve">四、国际医疗器械行业并购案例分析</w:t>
      </w:r>
    </w:p>
    <w:p>
      <w:pPr>
        <w:spacing w:after="150"/>
      </w:pPr>
      <w:r>
        <w:rPr/>
        <w:t xml:space="preserve">1、johnsonamp;johnson</w:t>
      </w:r>
    </w:p>
    <w:p>
      <w:pPr>
        <w:spacing w:after="150"/>
      </w:pPr>
      <w:r>
        <w:rPr/>
        <w:t xml:space="preserve">2、samsung</w:t>
      </w:r>
    </w:p>
    <w:p>
      <w:pPr>
        <w:spacing w:after="150"/>
      </w:pPr>
      <w:r>
        <w:rPr/>
        <w:t xml:space="preserve">3、ge医疗</w:t>
      </w:r>
    </w:p>
    <w:p>
      <w:pPr>
        <w:spacing w:after="150"/>
      </w:pPr>
      <w:r>
        <w:rPr/>
        <w:t xml:space="preserve">4、西门子</w:t>
      </w:r>
    </w:p>
    <w:p>
      <w:pPr>
        <w:spacing w:after="150"/>
      </w:pPr>
      <w:r>
        <w:rPr/>
        <w:t xml:space="preserve">第二节 国内医疗器械行业投资并购分析</w:t>
      </w:r>
    </w:p>
    <w:p>
      <w:pPr>
        <w:spacing w:after="150"/>
      </w:pPr>
      <w:r>
        <w:rPr/>
        <w:t xml:space="preserve">一、国内医疗器械行业投资并购特征</w:t>
      </w:r>
    </w:p>
    <w:p>
      <w:pPr>
        <w:spacing w:after="150"/>
      </w:pPr>
      <w:r>
        <w:rPr/>
        <w:t xml:space="preserve">二、国内医疗器械行业风险投资情况</w:t>
      </w:r>
    </w:p>
    <w:p>
      <w:pPr>
        <w:spacing w:after="150"/>
      </w:pPr>
      <w:r>
        <w:rPr/>
        <w:t xml:space="preserve">三、国内医疗器械行业研发投资情况</w:t>
      </w:r>
    </w:p>
    <w:p>
      <w:pPr>
        <w:spacing w:after="150"/>
      </w:pPr>
      <w:r>
        <w:rPr/>
        <w:t xml:space="preserve">四、国内医疗器械行业并购规模分析</w:t>
      </w:r>
    </w:p>
    <w:p>
      <w:pPr>
        <w:spacing w:after="150"/>
      </w:pPr>
      <w:r>
        <w:rPr/>
        <w:t xml:space="preserve">五、国内医疗器械行业并购案例分析</w:t>
      </w:r>
    </w:p>
    <w:p>
      <w:pPr>
        <w:spacing w:after="150"/>
      </w:pPr>
      <w:r>
        <w:rPr/>
        <w:t xml:space="preserve">六、国内医疗器械行业投资并购趋势</w:t>
      </w:r>
    </w:p>
    <w:p>
      <w:pPr>
        <w:spacing w:after="150"/>
      </w:pPr>
      <w:r>
        <w:rPr>
          <w:b w:val="1"/>
          <w:bCs w:val="1"/>
        </w:rPr>
        <w:t xml:space="preserve">第十三章 2024-2029年医疗器械行业面临的困境及对策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1、以中小型企业为主,产业集中度较低</w:t>
      </w:r>
    </w:p>
    <w:p>
      <w:pPr>
        <w:spacing w:after="150"/>
      </w:pPr>
      <w:r>
        <w:rPr/>
        <w:t xml:space="preserve">2、产品结构不合理,附加值较低</w:t>
      </w:r>
    </w:p>
    <w:p>
      <w:pPr>
        <w:spacing w:after="150"/>
      </w:pPr>
      <w:r>
        <w:rPr/>
        <w:t xml:space="preserve">3、研发投入产出比较低,创新能力有待提高</w:t>
      </w:r>
    </w:p>
    <w:p>
      <w:pPr>
        <w:spacing w:after="150"/>
      </w:pPr>
      <w:r>
        <w:rPr/>
        <w:t xml:space="preserve">二、促进医疗器械产业健康发展的对策</w:t>
      </w:r>
    </w:p>
    <w:p>
      <w:pPr>
        <w:spacing w:after="150"/>
      </w:pPr>
      <w:r>
        <w:rPr/>
        <w:t xml:space="preserve">1、鼓励企业兼并重组,提高产业集中度</w:t>
      </w:r>
    </w:p>
    <w:p>
      <w:pPr>
        <w:spacing w:after="150"/>
      </w:pPr>
      <w:r>
        <w:rPr/>
        <w:t xml:space="preserve">2、优化升级产品结构,提高产品质量及附加值</w:t>
      </w:r>
    </w:p>
    <w:p>
      <w:pPr>
        <w:spacing w:after="150"/>
      </w:pPr>
      <w:r>
        <w:rPr/>
        <w:t xml:space="preserve">3、注重研发过程管理及注册审批政策走向,提高创新投入产出效率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第三节 完善医疗器械监管的对策与建议</w:t>
      </w:r>
    </w:p>
    <w:p>
      <w:pPr>
        <w:spacing w:after="150"/>
      </w:pPr>
      <w:r>
        <w:rPr/>
        <w:t xml:space="preserve">一、健全使用、经营环节的法律规范</w:t>
      </w:r>
    </w:p>
    <w:p>
      <w:pPr>
        <w:spacing w:after="150"/>
      </w:pPr>
      <w:r>
        <w:rPr/>
        <w:t xml:space="preserve">二、加大对医疗器械若干不良事件的监测和评估力度</w:t>
      </w:r>
    </w:p>
    <w:p>
      <w:pPr>
        <w:spacing w:after="150"/>
      </w:pPr>
      <w:r>
        <w:rPr/>
        <w:t xml:space="preserve">三、不断探索和改进监管方式，完善监管体系</w:t>
      </w:r>
    </w:p>
    <w:p>
      <w:pPr>
        <w:spacing w:after="150"/>
      </w:pPr>
      <w:r>
        <w:rPr/>
        <w:t xml:space="preserve">四、明确监管主体</w:t>
      </w:r>
    </w:p>
    <w:p>
      <w:pPr>
        <w:spacing w:after="150"/>
      </w:pPr>
      <w:r>
        <w:rPr/>
        <w:t xml:space="preserve">五、规范医疗器械监管部门的审批职能</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3、会员制度不系统</w:t>
      </w:r>
    </w:p>
    <w:p>
      <w:pPr>
        <w:spacing w:after="150"/>
      </w:pPr>
      <w:r>
        <w:rPr/>
        <w:t xml:space="preserve">4、供应商众多而繁杂,产品周转率不高</w:t>
      </w:r>
    </w:p>
    <w:p>
      <w:pPr>
        <w:spacing w:after="150"/>
      </w:pPr>
      <w:r>
        <w:rPr/>
        <w:t xml:space="preserve">5、店面陈列和销售模式太传统</w:t>
      </w:r>
    </w:p>
    <w:p>
      <w:pPr>
        <w:spacing w:after="150"/>
      </w:pPr>
      <w:r>
        <w:rPr/>
        <w:t xml:space="preserve">6、产品宣传力度低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6、有形展示</w:t>
      </w:r>
    </w:p>
    <w:p>
      <w:pPr>
        <w:spacing w:after="150"/>
      </w:pPr>
      <w:r>
        <w:rPr/>
        <w:t xml:space="preserve">第五节 中国医疗器械产业面临的机遇</w:t>
      </w:r>
    </w:p>
    <w:p>
      <w:pPr>
        <w:spacing w:after="150"/>
      </w:pPr>
      <w:r>
        <w:rPr/>
        <w:t xml:space="preserve">一、抓住我国经济发展的良好机遇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医疗器械行业发展战略研究</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三、医疗器械行业经营模式分析</w:t>
      </w:r>
    </w:p>
    <w:p>
      <w:pPr>
        <w:spacing w:after="150"/>
      </w:pPr>
      <w:r>
        <w:rPr/>
        <w:t xml:space="preserve">第二节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四、医疗器械行业投资机遇与热点</w:t>
      </w:r>
    </w:p>
    <w:p>
      <w:pPr>
        <w:spacing w:after="150"/>
      </w:pPr>
      <w:r>
        <w:rPr/>
        <w:t xml:space="preserve">1、外资加速布局中国医疗器械行业</w:t>
      </w:r>
    </w:p>
    <w:p>
      <w:pPr>
        <w:spacing w:after="150"/>
      </w:pPr>
      <w:r>
        <w:rPr/>
        <w:t xml:space="preserve">2、中国医疗器械行业景气度判断</w:t>
      </w:r>
    </w:p>
    <w:p>
      <w:pPr>
        <w:spacing w:after="150"/>
      </w:pPr>
      <w:r>
        <w:rPr/>
        <w:t xml:space="preserve">3、医疗器械基层市场的机遇与方向</w:t>
      </w:r>
    </w:p>
    <w:p>
      <w:pPr>
        <w:spacing w:after="150"/>
      </w:pPr>
      <w:r>
        <w:rPr/>
        <w:t xml:space="preserve">4、进口替代加速，医疗器械产业具备较高投资价值</w:t>
      </w:r>
    </w:p>
    <w:p>
      <w:pPr>
        <w:spacing w:after="150"/>
      </w:pPr>
      <w:r>
        <w:rPr/>
        <w:t xml:space="preserve">5、未来中国医疗器械行业发展的四大热点</w:t>
      </w:r>
    </w:p>
    <w:p>
      <w:pPr>
        <w:spacing w:after="150"/>
      </w:pPr>
      <w:r>
        <w:rPr/>
        <w:t xml:space="preserve">6、十三五国产医疗器械面临政策机遇预测</w:t>
      </w:r>
    </w:p>
    <w:p>
      <w:pPr>
        <w:spacing w:after="150"/>
      </w:pPr>
      <w:r>
        <w:rPr/>
        <w:t xml:space="preserve">第三节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六、产品结构风险及防范</w:t>
      </w:r>
    </w:p>
    <w:p>
      <w:pPr>
        <w:spacing w:after="150"/>
      </w:pPr>
      <w:r>
        <w:rPr/>
        <w:t xml:space="preserve">七、其他风险及防范</w:t>
      </w:r>
    </w:p>
    <w:p>
      <w:pPr>
        <w:spacing w:after="150"/>
      </w:pPr>
      <w:r>
        <w:rPr/>
        <w:t xml:space="preserve">1、经营风险分析</w:t>
      </w:r>
    </w:p>
    <w:p>
      <w:pPr>
        <w:spacing w:after="150"/>
      </w:pPr>
      <w:r>
        <w:rPr/>
        <w:t xml:space="preserve">2、管理风险分析</w:t>
      </w:r>
    </w:p>
    <w:p>
      <w:pPr>
        <w:spacing w:after="150"/>
      </w:pPr>
      <w:r>
        <w:rPr/>
        <w:t xml:space="preserve">第四节 医疗器械行业投资战略研究</w:t>
      </w:r>
    </w:p>
    <w:p>
      <w:pPr>
        <w:spacing w:after="150"/>
      </w:pPr>
      <w:r>
        <w:rPr/>
        <w:t xml:space="preserve">一、2024-2029年医疗器械行业投资战略</w:t>
      </w:r>
    </w:p>
    <w:p>
      <w:pPr>
        <w:spacing w:after="150"/>
      </w:pPr>
      <w:r>
        <w:rPr/>
        <w:t xml:space="preserve">二、2024-2029年细分行业投资战略</w:t>
      </w:r>
    </w:p>
    <w:p>
      <w:pPr>
        <w:spacing w:after="150"/>
      </w:pPr>
      <w:r>
        <w:rPr/>
        <w:t xml:space="preserve">第五节 医疗器械行业发展战略研究</w:t>
      </w:r>
    </w:p>
    <w:p>
      <w:pPr>
        <w:spacing w:after="150"/>
      </w:pPr>
      <w:r>
        <w:rPr/>
        <w:t xml:space="preserve">一、医疗器械行业发展战略研究</w:t>
      </w:r>
    </w:p>
    <w:p>
      <w:pPr>
        <w:spacing w:after="150"/>
      </w:pPr>
      <w:r>
        <w:rPr/>
        <w:t xml:space="preserve">1、医疗器械行业品牌战略分析</w:t>
      </w:r>
    </w:p>
    <w:p>
      <w:pPr>
        <w:spacing w:after="150"/>
      </w:pPr>
      <w:r>
        <w:rPr/>
        <w:t xml:space="preserve">2、医疗器械行业经营策略分析</w:t>
      </w:r>
    </w:p>
    <w:p>
      <w:pPr>
        <w:spacing w:after="150"/>
      </w:pPr>
      <w:r>
        <w:rPr/>
        <w:t xml:space="preserve">二、中道泰和对医疗器械行业的发展建议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图表：6840临床检验分析仪器</w:t>
      </w:r>
    </w:p>
    <w:p>
      <w:pPr>
        <w:spacing w:after="150"/>
      </w:pPr>
      <w:r>
        <w:rPr/>
        <w:t xml:space="preserve">图表：2019-2023年6月电子信息制造业增加值和出口交货值分月增速(%)</w:t>
      </w:r>
    </w:p>
    <w:p>
      <w:pPr>
        <w:spacing w:after="150"/>
      </w:pPr>
      <w:r>
        <w:rPr/>
        <w:t xml:space="preserve">图表：2019-2023年1-6月电子信息制造业营业收入、利润增速变动情况(%)</w:t>
      </w:r>
    </w:p>
    <w:p>
      <w:pPr>
        <w:spacing w:after="150"/>
      </w:pPr>
      <w:r>
        <w:rPr/>
        <w:t xml:space="preserve">图表：2019-2023年6月电子信息制造业ppi分月增速(%)</w:t>
      </w:r>
    </w:p>
    <w:p>
      <w:pPr>
        <w:spacing w:after="150"/>
      </w:pPr>
      <w:r>
        <w:rPr/>
        <w:t xml:space="preserve">图表：2019-2023年1-6月电子信息制造固定资产投资增速变动情况(%)</w:t>
      </w:r>
    </w:p>
    <w:p>
      <w:pPr>
        <w:spacing w:after="150"/>
      </w:pPr>
      <w:r>
        <w:rPr/>
        <w:t xml:space="preserve">图表：2019-2023年6月通信设备行业增加值和出口交货值分月增速(%)</w:t>
      </w:r>
    </w:p>
    <w:p>
      <w:pPr>
        <w:spacing w:after="150"/>
      </w:pPr>
      <w:r>
        <w:rPr/>
        <w:t xml:space="preserve">图表：2019-2023年6月电子元件行业增加值和出口交货值分月增速(%)</w:t>
      </w:r>
    </w:p>
    <w:p>
      <w:pPr>
        <w:spacing w:after="150"/>
      </w:pPr>
      <w:r>
        <w:rPr/>
        <w:t xml:space="preserve">图表：2019-2023年6月电子器件行业增加值和出口交货值分月增速(%)</w:t>
      </w:r>
    </w:p>
    <w:p>
      <w:pPr>
        <w:spacing w:after="150"/>
      </w:pPr>
      <w:r>
        <w:rPr/>
        <w:t xml:space="preserve">图表：医疗卫生机构诊疗人次(万人次)</w:t>
      </w:r>
    </w:p>
    <w:p>
      <w:pPr>
        <w:spacing w:after="150"/>
      </w:pPr>
      <w:r>
        <w:rPr/>
        <w:t xml:space="preserve">图表：2019-2023年1-4月医疗卫生机构出院人次(万人次)</w:t>
      </w:r>
    </w:p>
    <w:p>
      <w:pPr>
        <w:spacing w:after="150"/>
      </w:pPr>
      <w:r>
        <w:rPr/>
        <w:t xml:space="preserve">图表：2019-2023年起执行的医疗器械相关政策</w:t>
      </w:r>
    </w:p>
    <w:p>
      <w:pPr>
        <w:spacing w:after="150"/>
      </w:pPr>
      <w:r>
        <w:rPr/>
        <w:t xml:space="preserve">图表：医疗器械相关监管鼓励政策</w:t>
      </w:r>
    </w:p>
    <w:p>
      <w:pPr>
        <w:spacing w:after="150"/>
      </w:pPr>
      <w:r>
        <w:rPr/>
        <w:t xml:space="preserve">图表：2010-2019-2023年中国人口变化趋势</w:t>
      </w:r>
    </w:p>
    <w:p>
      <w:pPr>
        <w:spacing w:after="150"/>
      </w:pPr>
      <w:r>
        <w:rPr/>
        <w:t xml:space="preserve">图表：2019-2023年年末人口数及其构成</w:t>
      </w:r>
    </w:p>
    <w:p>
      <w:pPr>
        <w:spacing w:after="150"/>
      </w:pPr>
      <w:r>
        <w:rPr/>
        <w:t xml:space="preserve">图表：2019-2023年职工医保参保人员结构</w:t>
      </w:r>
    </w:p>
    <w:p>
      <w:pPr>
        <w:spacing w:after="150"/>
      </w:pPr>
      <w:r>
        <w:rPr/>
        <w:t xml:space="preserve">图表：2019-2023年职工医保参保人员情况</w:t>
      </w:r>
    </w:p>
    <w:p>
      <w:pPr>
        <w:spacing w:after="150"/>
      </w:pPr>
      <w:r>
        <w:rPr/>
        <w:t xml:space="preserve">图表：2019-2023年职工医保享受待遇人次和人均待遇次数</w:t>
      </w:r>
    </w:p>
    <w:p>
      <w:pPr>
        <w:spacing w:after="150"/>
      </w:pPr>
      <w:r>
        <w:rPr/>
        <w:t xml:space="preserve">图表：2012年-2019-2023年职工医保次均住院费用和住院率</w:t>
      </w:r>
    </w:p>
    <w:p>
      <w:pPr>
        <w:spacing w:after="150"/>
      </w:pPr>
      <w:r>
        <w:rPr/>
        <w:t xml:space="preserve">图表：2019-2023年职工医保次均住院费用和统筹基金支出</w:t>
      </w:r>
    </w:p>
    <w:p>
      <w:pPr>
        <w:spacing w:after="150"/>
      </w:pPr>
      <w:r>
        <w:rPr/>
        <w:t xml:space="preserve">图表：2019-2023年职工医保各级医疗机构住院费用支付比例</w:t>
      </w:r>
    </w:p>
    <w:p>
      <w:pPr>
        <w:spacing w:after="150"/>
      </w:pPr>
      <w:r>
        <w:rPr/>
        <w:t xml:space="preserve">图表：2019-2023年居民医保收支情况</w:t>
      </w:r>
    </w:p>
    <w:p>
      <w:pPr>
        <w:spacing w:after="150"/>
      </w:pPr>
      <w:r>
        <w:rPr/>
        <w:t xml:space="preserve">图表：2019-2023年居民医保享受待遇人次</w:t>
      </w:r>
    </w:p>
    <w:p>
      <w:pPr>
        <w:spacing w:after="150"/>
      </w:pPr>
      <w:r>
        <w:rPr/>
        <w:t xml:space="preserve">图表：2019-2023年居民医保次均住院费用和住院率</w:t>
      </w:r>
    </w:p>
    <w:p>
      <w:pPr>
        <w:spacing w:after="150"/>
      </w:pPr>
      <w:r>
        <w:rPr/>
        <w:t xml:space="preserve">图表：2019-2023年居民医保各级医疗机构住院费用支付比例</w:t>
      </w:r>
    </w:p>
    <w:p>
      <w:pPr>
        <w:spacing w:after="150"/>
      </w:pPr>
      <w:r>
        <w:rPr/>
        <w:t xml:space="preserve">图表：2019医疗器械海外top15并购案排名</w:t>
      </w:r>
    </w:p>
    <w:p>
      <w:pPr>
        <w:spacing w:after="150"/>
      </w:pPr>
      <w:r>
        <w:rPr/>
        <w:t xml:space="preserve">图表：2019医疗器械海外top15并购案交易赛道规模及交易数量</w:t>
      </w:r>
    </w:p>
    <w:p>
      <w:pPr>
        <w:spacing w:after="150"/>
      </w:pPr>
      <w:r>
        <w:rPr/>
        <w:t xml:space="preserve">图表：2019-2023年全球医疗器械企业前百强(单位：百万美元)</w:t>
      </w:r>
    </w:p>
    <w:p>
      <w:pPr>
        <w:spacing w:after="150"/>
      </w:pPr>
      <w:r>
        <w:rPr/>
        <w:t xml:space="preserve">图表：2018和2019-2023年全球医疗器械前十强企业</w:t>
      </w:r>
    </w:p>
    <w:p>
      <w:pPr>
        <w:spacing w:after="150"/>
      </w:pPr>
      <w:r>
        <w:rPr/>
        <w:t xml:space="preserve">图表：2019-2023年12月-2020年1月全球医疗器械行业热点重点新闻</w:t>
      </w:r>
    </w:p>
    <w:p>
      <w:pPr>
        <w:spacing w:after="150"/>
      </w:pPr>
      <w:r>
        <w:rPr/>
        <w:t xml:space="preserve">图表：不同种类医疗器械申请项目执行的收费标准</w:t>
      </w:r>
    </w:p>
    <w:p>
      <w:pPr>
        <w:spacing w:after="150"/>
      </w:pPr>
      <w:r>
        <w:rPr/>
        <w:t xml:space="preserve">图表：跨国企业分销模式和渠道伙伴分析</w:t>
      </w:r>
    </w:p>
    <w:p>
      <w:pPr>
        <w:spacing w:after="150"/>
      </w:pPr>
      <w:r>
        <w:rPr/>
        <w:t xml:space="preserve">图表：2019-2023年中国医疗器械行业销售规模</w:t>
      </w:r>
    </w:p>
    <w:p>
      <w:pPr>
        <w:spacing w:after="150"/>
      </w:pPr>
      <w:r>
        <w:rPr/>
        <w:t xml:space="preserve">图表：2019-2023年上半年医疗器械行业投融资次数</w:t>
      </w:r>
    </w:p>
    <w:p>
      <w:pPr>
        <w:spacing w:after="150"/>
      </w:pPr>
      <w:r>
        <w:rPr/>
        <w:t xml:space="preserve">图表：2019-2023年上半年医疗器械行业投融资金额</w:t>
      </w:r>
    </w:p>
    <w:p>
      <w:pPr>
        <w:spacing w:after="150"/>
      </w:pPr>
      <w:r>
        <w:rPr/>
        <w:t xml:space="preserve">图表：2019-2023年上半年医疗器械融资次数细分领域排名</w:t>
      </w:r>
    </w:p>
    <w:p>
      <w:pPr>
        <w:spacing w:after="150"/>
      </w:pPr>
      <w:r>
        <w:rPr/>
        <w:t xml:space="preserve">图表：2019-2023年上半年医疗器械融资金额细分领域排名</w:t>
      </w:r>
    </w:p>
    <w:p>
      <w:pPr>
        <w:spacing w:after="150"/>
      </w:pPr>
      <w:r>
        <w:rPr/>
        <w:t xml:space="preserve">图表：2019-2023年上半年医疗器械融资轮次数量分布</w:t>
      </w:r>
    </w:p>
    <w:p>
      <w:pPr>
        <w:spacing w:after="150"/>
      </w:pPr>
      <w:r>
        <w:rPr/>
        <w:t xml:space="preserve">2019-2023年上半年医疗器械细分领域融资轮次分布</w:t>
      </w:r>
    </w:p>
    <w:p>
      <w:pPr>
        <w:spacing w:after="150"/>
      </w:pPr>
      <w:r>
        <w:rPr/>
        <w:t xml:space="preserve">2019-2023年上半年国内医疗器械融资次数省份分布</w:t>
      </w:r>
    </w:p>
    <w:p>
      <w:pPr>
        <w:spacing w:after="150"/>
      </w:pPr>
      <w:r>
        <w:rPr/>
        <w:t xml:space="preserve">2019-2023年上半年国内医疗器械融资金额省份分布</w:t>
      </w:r>
    </w:p>
    <w:p>
      <w:pPr>
        <w:spacing w:after="150"/>
      </w:pPr>
      <w:r>
        <w:rPr/>
        <w:t xml:space="preserve">2019-2023年上半年医疗器械融资次数和城市排名</w:t>
      </w:r>
    </w:p>
    <w:p>
      <w:pPr>
        <w:spacing w:after="150"/>
      </w:pPr>
      <w:r>
        <w:rPr/>
        <w:t xml:space="preserve">2019-2023年上半年医疗器械细分领域省份分布</w:t>
      </w:r>
    </w:p>
    <w:p>
      <w:pPr>
        <w:spacing w:after="150"/>
      </w:pPr>
      <w:r>
        <w:rPr/>
        <w:t xml:space="preserve">图表：2019-2023年上半年国内医疗器械主要融资事件(ge;1亿元)</w:t>
      </w:r>
    </w:p>
    <w:p>
      <w:pPr>
        <w:spacing w:after="150"/>
      </w:pPr>
      <w:r>
        <w:rPr/>
        <w:t xml:space="preserve">图表：2019-2023年上半年国内医疗器械领域ipo情况</w:t>
      </w:r>
    </w:p>
    <w:p>
      <w:pPr>
        <w:spacing w:after="150"/>
      </w:pPr>
      <w:r>
        <w:rPr/>
        <w:t xml:space="preserve">图表：2019-2023年中国便携医疗电子市场规模</w:t>
      </w:r>
    </w:p>
    <w:p>
      <w:pPr>
        <w:spacing w:after="150"/>
      </w:pPr>
      <w:r>
        <w:rPr/>
        <w:t xml:space="preserve">图表：2019-2023年中国一次性医疗器械市场规模</w:t>
      </w:r>
    </w:p>
    <w:p>
      <w:pPr>
        <w:spacing w:after="150"/>
      </w:pPr>
      <w:r>
        <w:rPr/>
        <w:t xml:space="preserve">图表：2019-2023年中国医疗器械行业产值</w:t>
      </w:r>
    </w:p>
    <w:p>
      <w:pPr>
        <w:spacing w:after="150"/>
      </w:pPr>
      <w:r>
        <w:rPr/>
        <w:t xml:space="preserve">图表：全国医疗卫生机构</w:t>
      </w:r>
    </w:p>
    <w:p>
      <w:pPr>
        <w:spacing w:after="150"/>
      </w:pPr>
      <w:r>
        <w:rPr/>
        <w:t xml:space="preserve">图表：2019-2023年4月底各地区医疗卫生机构数</w:t>
      </w:r>
    </w:p>
    <w:p>
      <w:pPr>
        <w:spacing w:after="150"/>
      </w:pPr>
      <w:r>
        <w:rPr/>
        <w:t xml:space="preserve">图表：2019-2023年我国医疗器械生产企业数量</w:t>
      </w:r>
    </w:p>
    <w:p>
      <w:pPr>
        <w:spacing w:after="150"/>
      </w:pPr>
      <w:r>
        <w:rPr/>
        <w:t xml:space="preserve">图表：2019-2023年我国医疗器械企业数量</w:t>
      </w:r>
    </w:p>
    <w:p>
      <w:pPr>
        <w:spacing w:after="150"/>
      </w:pPr>
      <w:r>
        <w:rPr/>
        <w:t xml:space="preserve">图表：2019-2023年我国医疗器械资产规模</w:t>
      </w:r>
    </w:p>
    <w:p>
      <w:pPr>
        <w:spacing w:after="150"/>
      </w:pPr>
      <w:r>
        <w:rPr/>
        <w:t xml:space="preserve">图表：2019-2023年中国医疗器械行业产值</w:t>
      </w:r>
    </w:p>
    <w:p>
      <w:pPr>
        <w:spacing w:after="150"/>
      </w:pPr>
      <w:r>
        <w:rPr/>
        <w:t xml:space="preserve">图表：2019-2023年中国医疗器械行业销售额</w:t>
      </w:r>
    </w:p>
    <w:p>
      <w:pPr>
        <w:spacing w:after="150"/>
      </w:pPr>
      <w:r>
        <w:rPr/>
        <w:t xml:space="preserve">图表：2019-2023年中国医疗器械行业产销率</w:t>
      </w:r>
    </w:p>
    <w:p>
      <w:pPr>
        <w:spacing w:after="150"/>
      </w:pPr>
      <w:r>
        <w:rPr/>
        <w:t xml:space="preserve">图表：2019-2023年医疗器械行业盈利能力分析</w:t>
      </w:r>
    </w:p>
    <w:p>
      <w:pPr>
        <w:spacing w:after="150"/>
      </w:pPr>
      <w:r>
        <w:rPr/>
        <w:t xml:space="preserve">图表：2019-2023年医疗器械行业盈利能力分析</w:t>
      </w:r>
    </w:p>
    <w:p>
      <w:pPr>
        <w:spacing w:after="150"/>
      </w:pPr>
      <w:r>
        <w:rPr/>
        <w:t xml:space="preserve">图表：2019-2023年医疗器械行业盈利能力分析</w:t>
      </w:r>
    </w:p>
    <w:p>
      <w:pPr>
        <w:spacing w:after="150"/>
      </w:pPr>
      <w:r>
        <w:rPr/>
        <w:t xml:space="preserve">图表：2019-2023年医疗器械行业盈利能力分析</w:t>
      </w:r>
    </w:p>
    <w:p>
      <w:pPr>
        <w:spacing w:after="150"/>
      </w:pPr>
      <w:r>
        <w:rPr/>
        <w:t xml:space="preserve">图表：2019-2023年医疗诊断、监护及治疗设备制造业市场规模</w:t>
      </w:r>
    </w:p>
    <w:p>
      <w:pPr>
        <w:spacing w:after="150"/>
      </w:pPr>
      <w:r>
        <w:rPr/>
        <w:t xml:space="preserve">图表：2019-2023年医疗诊断、监护及治疗设备制造业供给</w:t>
      </w:r>
    </w:p>
    <w:p>
      <w:pPr>
        <w:spacing w:after="150"/>
      </w:pPr>
      <w:r>
        <w:rPr/>
        <w:t xml:space="preserve">图表：2019-2023年医疗诊断、监护及治疗设备制造业需求</w:t>
      </w:r>
    </w:p>
    <w:p>
      <w:pPr>
        <w:spacing w:after="150"/>
      </w:pPr>
      <w:r>
        <w:rPr/>
        <w:t xml:space="preserve">图表：2019-2023年医疗诊断、监护及治疗设备制造业利润</w:t>
      </w:r>
    </w:p>
    <w:p>
      <w:pPr>
        <w:spacing w:after="150"/>
      </w:pPr>
      <w:r>
        <w:rPr/>
        <w:t xml:space="preserve">图表：2019-2023年我国口腔科用设备及器具制造业行业规模</w:t>
      </w:r>
    </w:p>
    <w:p>
      <w:pPr>
        <w:spacing w:after="150"/>
      </w:pPr>
      <w:r>
        <w:rPr/>
        <w:t xml:space="preserve">图表：2019-2023年我国口腔科用设备及器具制造业行业供给</w:t>
      </w:r>
    </w:p>
    <w:p>
      <w:pPr>
        <w:spacing w:after="150"/>
      </w:pPr>
      <w:r>
        <w:rPr/>
        <w:t xml:space="preserve">图表：2019-2023年我国口腔科用设备及器具制造业行业需求</w:t>
      </w:r>
    </w:p>
    <w:p>
      <w:pPr>
        <w:spacing w:after="150"/>
      </w:pPr>
      <w:r>
        <w:rPr/>
        <w:t xml:space="preserve">图表：2019-2023年我国口腔科用设备及器具制造业利润</w:t>
      </w:r>
    </w:p>
    <w:p>
      <w:pPr>
        <w:spacing w:after="150"/>
      </w:pPr>
      <w:r>
        <w:rPr/>
        <w:t xml:space="preserve">图表：2019-2023年我国假肢、人工器官及植入器械制造业市场规模</w:t>
      </w:r>
    </w:p>
    <w:p>
      <w:pPr>
        <w:spacing w:after="150"/>
      </w:pPr>
      <w:r>
        <w:rPr/>
        <w:t xml:space="preserve">图表：2019-2023年我国假肢、人工器官及植入器械制造业产值</w:t>
      </w:r>
    </w:p>
    <w:p>
      <w:pPr>
        <w:spacing w:after="150"/>
      </w:pPr>
      <w:r>
        <w:rPr/>
        <w:t xml:space="preserve">图表：2019-2023年我国假肢、人工器官及植入器械制造业销售</w:t>
      </w:r>
    </w:p>
    <w:p>
      <w:pPr>
        <w:spacing w:after="150"/>
      </w:pPr>
      <w:r>
        <w:rPr/>
        <w:t xml:space="preserve">图表：2019-2023年我国假肢、人工器官及植入器械制造业利润</w:t>
      </w:r>
    </w:p>
    <w:p>
      <w:pPr>
        <w:spacing w:after="150"/>
      </w:pPr>
      <w:r>
        <w:rPr/>
        <w:t xml:space="preserve">图表：2019-2023年实验室及医用消毒设备和器具制造业市场规模</w:t>
      </w:r>
    </w:p>
    <w:p>
      <w:pPr>
        <w:spacing w:after="150"/>
      </w:pPr>
      <w:r>
        <w:rPr/>
        <w:t xml:space="preserve">图表：2019-2023年实验室及医用消毒设备和器具制造业市场产值</w:t>
      </w:r>
    </w:p>
    <w:p>
      <w:pPr>
        <w:spacing w:after="150"/>
      </w:pPr>
      <w:r>
        <w:rPr/>
        <w:t xml:space="preserve">图表：2019-2023年实验室及医用消毒设备和器具制造业市场销售</w:t>
      </w:r>
    </w:p>
    <w:p>
      <w:pPr>
        <w:spacing w:after="150"/>
      </w:pPr>
      <w:r>
        <w:rPr/>
        <w:t xml:space="preserve">图表：2019-2023年实验室及医用消毒设备和器具制造业市场利润</w:t>
      </w:r>
    </w:p>
    <w:p>
      <w:pPr>
        <w:spacing w:after="150"/>
      </w:pPr>
      <w:r>
        <w:rPr/>
        <w:t xml:space="preserve">图表：2019-2023年医疗、外科及兽医用器械制造业市场规模</w:t>
      </w:r>
    </w:p>
    <w:p>
      <w:pPr>
        <w:spacing w:after="150"/>
      </w:pPr>
      <w:r>
        <w:rPr/>
        <w:t xml:space="preserve">图表：2019-2023年医疗、外科及兽医用器械制造业市场产值</w:t>
      </w:r>
    </w:p>
    <w:p>
      <w:pPr>
        <w:spacing w:after="150"/>
      </w:pPr>
      <w:r>
        <w:rPr/>
        <w:t xml:space="preserve">图表：2019-2023年医疗、外科及兽医用器械制造业市场销售</w:t>
      </w:r>
    </w:p>
    <w:p>
      <w:pPr>
        <w:spacing w:after="150"/>
      </w:pPr>
      <w:r>
        <w:rPr/>
        <w:t xml:space="preserve">图表：2019-2023年医疗、外科及兽医用器械制造业市场利润</w:t>
      </w:r>
    </w:p>
    <w:p>
      <w:pPr>
        <w:spacing w:after="150"/>
      </w:pPr>
      <w:r>
        <w:rPr/>
        <w:t xml:space="preserve">图表：2019-2023年机械治疗及病房护理设备制造业市场规模</w:t>
      </w:r>
    </w:p>
    <w:p>
      <w:pPr>
        <w:spacing w:after="150"/>
      </w:pPr>
      <w:r>
        <w:rPr/>
        <w:t xml:space="preserve">图表：2019-2023年机械治疗及病房护理设备制造业市场产值</w:t>
      </w:r>
    </w:p>
    <w:p>
      <w:pPr>
        <w:spacing w:after="150"/>
      </w:pPr>
      <w:r>
        <w:rPr/>
        <w:t xml:space="preserve">图表：2019-2023年机械治疗及病房护理设备制造业市场销售</w:t>
      </w:r>
    </w:p>
    <w:p>
      <w:pPr>
        <w:spacing w:after="150"/>
      </w:pPr>
      <w:r>
        <w:rPr/>
        <w:t xml:space="preserve">图表：2019-2023年机械治疗及病房护理设备制造业市场利润</w:t>
      </w:r>
    </w:p>
    <w:p>
      <w:pPr>
        <w:spacing w:after="150"/>
      </w:pPr>
      <w:r>
        <w:rPr/>
        <w:t xml:space="preserve">图表：2019-2023年我国医疗器械进出口汇总</w:t>
      </w:r>
    </w:p>
    <w:p>
      <w:pPr>
        <w:spacing w:after="150"/>
      </w:pPr>
      <w:r>
        <w:rPr/>
        <w:t xml:space="preserve">图表：2019-2023年我国医疗器械出口分布情况</w:t>
      </w:r>
    </w:p>
    <w:p>
      <w:pPr>
        <w:spacing w:after="150"/>
      </w:pPr>
      <w:r>
        <w:rPr/>
        <w:t xml:space="preserve">图表：2019-2023年我国ct设备市场情况</w:t>
      </w:r>
    </w:p>
    <w:p>
      <w:pPr>
        <w:spacing w:after="150"/>
      </w:pPr>
      <w:r>
        <w:rPr/>
        <w:t xml:space="preserve">图表：2019-2023年中国医疗监护仪市场规模</w:t>
      </w:r>
    </w:p>
    <w:p>
      <w:pPr>
        <w:spacing w:after="150"/>
      </w:pPr>
      <w:r>
        <w:rPr/>
        <w:t xml:space="preserve">图表：呼吸机分类</w:t>
      </w:r>
    </w:p>
    <w:p>
      <w:pPr>
        <w:spacing w:after="150"/>
      </w:pPr>
      <w:r>
        <w:rPr/>
        <w:t xml:space="preserve">图表：新冠肺炎疫情期间中国呼吸机月度供货量(截至2020年3月初)</w:t>
      </w:r>
    </w:p>
    <w:p>
      <w:pPr>
        <w:spacing w:after="150"/>
      </w:pPr>
      <w:r>
        <w:rPr/>
        <w:t xml:space="preserve">图表：部分国内呼吸机生产企业疫情期间产能产量(截至2020年3月底)</w:t>
      </w:r>
    </w:p>
    <w:p>
      <w:pPr>
        <w:spacing w:after="150"/>
      </w:pPr>
      <w:r>
        <w:rPr/>
        <w:t xml:space="preserve">图表：国际知名呼吸机公司产能产量情况(截至2020年3月底)</w:t>
      </w:r>
    </w:p>
    <w:p>
      <w:pPr>
        <w:spacing w:after="150"/>
      </w:pPr>
      <w:r>
        <w:rPr/>
        <w:t xml:space="preserve">图表：2019-2023年中国内窥镜市场规模</w:t>
      </w:r>
    </w:p>
    <w:p>
      <w:pPr>
        <w:spacing w:after="150"/>
      </w:pPr>
      <w:r>
        <w:rPr/>
        <w:t xml:space="preserve">图表：2019-2023年我国心脏支架市场规模</w:t>
      </w:r>
    </w:p>
    <w:p>
      <w:pPr>
        <w:spacing w:after="150"/>
      </w:pPr>
      <w:r>
        <w:rPr/>
        <w:t xml:space="preserve">图表：心脏支架相关产品市场分析</w:t>
      </w:r>
    </w:p>
    <w:p>
      <w:pPr>
        <w:spacing w:after="150"/>
      </w:pPr>
      <w:r>
        <w:rPr/>
        <w:t xml:space="preserve">图表：2019-2023年我国b超仪市场规模</w:t>
      </w:r>
    </w:p>
    <w:p>
      <w:pPr>
        <w:spacing w:after="150"/>
      </w:pPr>
      <w:r>
        <w:rPr/>
        <w:t xml:space="preserve">图表：2019-2023年中国人工器官市场规模</w:t>
      </w:r>
    </w:p>
    <w:p>
      <w:pPr>
        <w:spacing w:after="150"/>
      </w:pPr>
      <w:r>
        <w:rPr/>
        <w:t xml:space="preserve">图表：2019-2023年我国骨科器材市场规模</w:t>
      </w:r>
    </w:p>
    <w:p>
      <w:pPr>
        <w:spacing w:after="150"/>
      </w:pPr>
      <w:r>
        <w:rPr/>
        <w:t xml:space="preserve">图表：家用医疗器械分类</w:t>
      </w:r>
    </w:p>
    <w:p>
      <w:pPr>
        <w:spacing w:after="150"/>
      </w:pPr>
      <w:r>
        <w:rPr/>
        <w:t xml:space="preserve">图表：我国医疗器械产业聚集区</w:t>
      </w:r>
    </w:p>
    <w:p>
      <w:pPr>
        <w:spacing w:after="150"/>
      </w:pPr>
      <w:r>
        <w:rPr/>
        <w:t xml:space="preserve">图表：2019-2023年医疗器械生产区域分布</w:t>
      </w:r>
    </w:p>
    <w:p>
      <w:pPr>
        <w:spacing w:after="150"/>
      </w:pPr>
      <w:r>
        <w:rPr/>
        <w:t xml:space="preserve">图表：2019-2023年医疗器械行业利润占比分布</w:t>
      </w:r>
    </w:p>
    <w:p>
      <w:pPr>
        <w:spacing w:after="150"/>
      </w:pPr>
      <w:r>
        <w:rPr/>
        <w:t xml:space="preserve">图表：中国医疗器械企业海外并购十大案例</w:t>
      </w:r>
    </w:p>
    <w:p>
      <w:pPr>
        <w:spacing w:after="150"/>
      </w:pPr>
      <w:r>
        <w:rPr/>
        <w:t xml:space="preserve">图表：2019-2023年国内医疗器械行业企业排名</w:t>
      </w:r>
    </w:p>
    <w:p>
      <w:pPr>
        <w:spacing w:after="150"/>
      </w:pPr>
      <w:r>
        <w:rPr/>
        <w:t xml:space="preserve">图表：2019-2023年万东医疗营收区域分布情况</w:t>
      </w:r>
    </w:p>
    <w:p>
      <w:pPr>
        <w:spacing w:after="150"/>
      </w:pPr>
      <w:r>
        <w:rPr/>
        <w:t xml:space="preserve">图表：2019-2023年新华医疗公司各业务营收情况</w:t>
      </w:r>
    </w:p>
    <w:p>
      <w:pPr>
        <w:spacing w:after="150"/>
      </w:pPr>
      <w:r>
        <w:rPr/>
        <w:t xml:space="preserve">图表：2019-2023年鱼跃医疗公司各业务营收情况</w:t>
      </w:r>
    </w:p>
    <w:p>
      <w:pPr>
        <w:spacing w:after="150"/>
      </w:pPr>
      <w:r>
        <w:rPr/>
        <w:t xml:space="preserve">图表：2019-2023年乐普医疗公司各产品营收情况</w:t>
      </w:r>
    </w:p>
    <w:p>
      <w:pPr>
        <w:spacing w:after="150"/>
      </w:pPr>
      <w:r>
        <w:rPr/>
        <w:t xml:space="preserve">图表：2019-2023年九安医疗公司各产品营收情况</w:t>
      </w:r>
    </w:p>
    <w:p>
      <w:pPr>
        <w:spacing w:after="150"/>
      </w:pPr>
      <w:r>
        <w:rPr/>
        <w:t xml:space="preserve">图表：2019-2023年理邦仪器各产品营收情况</w:t>
      </w:r>
    </w:p>
    <w:p>
      <w:pPr>
        <w:spacing w:after="150"/>
      </w:pPr>
      <w:r>
        <w:rPr/>
        <w:t xml:space="preserve">图表：2019-2023年迈瑞医疗各产品营收情况</w:t>
      </w:r>
    </w:p>
    <w:p>
      <w:pPr>
        <w:spacing w:after="150"/>
      </w:pPr>
      <w:r>
        <w:rPr/>
        <w:t xml:space="preserve">图表：2019-2023年博晖创生物公司各产品营收情况</w:t>
      </w:r>
    </w:p>
    <w:p>
      <w:pPr>
        <w:spacing w:after="150"/>
      </w:pPr>
      <w:r>
        <w:rPr/>
        <w:t xml:space="preserve">图表：2019-2023年北京博晖创公司的营收区域分布情况</w:t>
      </w:r>
    </w:p>
    <w:p>
      <w:pPr>
        <w:spacing w:after="150"/>
      </w:pPr>
      <w:r>
        <w:rPr/>
        <w:t xml:space="preserve">图表：2019-2023年宁波戴维医疗器械各产品营收情况</w:t>
      </w:r>
    </w:p>
    <w:p>
      <w:pPr>
        <w:spacing w:after="150"/>
      </w:pPr>
      <w:r>
        <w:rPr/>
        <w:t xml:space="preserve">图表：2024-2029年我国医疗器械市场规模预测</w:t>
      </w:r>
    </w:p>
    <w:p>
      <w:pPr>
        <w:spacing w:after="150"/>
      </w:pPr>
      <w:r>
        <w:rPr/>
        <w:t xml:space="preserve">图表：2024-2029年我国医疗器械市场行业总产值预测</w:t>
      </w:r>
    </w:p>
    <w:p>
      <w:pPr>
        <w:spacing w:after="150"/>
      </w:pPr>
      <w:r>
        <w:rPr/>
        <w:t xml:space="preserve">图表：2024-2029年我国医疗器械市场销售金额预测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2024-2029年中国医疗器械行业发展分析与发展战略研究咨询报告</dc:title>
  <dc:description>2024-2029年中国医疗器械行业发展分析与发展战略研究咨询报告</dc:description>
  <dc:subject>2024-2029年中国医疗器械行业发展分析与发展战略研究咨询报告</dc:subject>
  <cp:keywords>研究报告</cp:keywords>
  <cp:category>研究报告</cp:category>
  <cp:lastModifiedBy>北京中道泰和信息咨询有限公司</cp:lastModifiedBy>
  <dcterms:created xsi:type="dcterms:W3CDTF">2024-02-29T15:40:10+08:00</dcterms:created>
  <dcterms:modified xsi:type="dcterms:W3CDTF">2024-02-29T15:40:10+08:00</dcterms:modified>
</cp:coreProperties>
</file>

<file path=docProps/custom.xml><?xml version="1.0" encoding="utf-8"?>
<Properties xmlns="http://schemas.openxmlformats.org/officeDocument/2006/custom-properties" xmlns:vt="http://schemas.openxmlformats.org/officeDocument/2006/docPropsVTypes"/>
</file>