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2024-2029年中国功能饮料行业发展分析与投资战略研究咨询报告</w:t>
      </w:r>
    </w:p>
    <w:p>
      <w:pPr>
        <w:spacing w:after="150"/>
      </w:pPr>
      <w:r>
        <w:rPr>
          <w:b w:val="1"/>
          <w:bCs w:val="1"/>
        </w:rPr>
        <w:t xml:space="preserve">报告简介</w:t>
      </w:r>
    </w:p>
    <w:p>
      <w:pPr>
        <w:spacing w:after="150"/>
      </w:pPr>
      <w:r>
        <w:rPr/>
        <w:t xml:space="preserve">功能饮料是2000年以后逐渐风靡于欧美和日本等发达国家的一种健康饮品，主要分为含有膳食纤维、维生素、矿物质的营养素饮料，能适应运动员或参加体育锻炼人群的运动生理特点、特殊营养需要的运动类饮料，以及添加益生菌、提高免疫力成分和适合肥胖人群的低能量饮料等特殊用途饮料。</w:t>
      </w:r>
    </w:p>
    <w:p>
      <w:pPr>
        <w:spacing w:after="150"/>
      </w:pPr>
      <w:r>
        <w:rPr/>
        <w:t xml:space="preserve">2019年中国功能饮料市场规模为1119亿元。功能饮料主要包括能量饮料、运动饮料和营养素饮料，其中能量饮料市场规模最大，2019年能量饮料零售额占整体功能饮料零售额的70.2%。2018-2020年，功能饮料相关企业年注册量大幅飙升，2020年新注册企业3216家，同比增长41%。</w:t>
      </w:r>
    </w:p>
    <w:p>
      <w:pPr>
        <w:spacing w:after="150"/>
      </w:pPr>
      <w:r>
        <w:rPr/>
        <w:t xml:space="preserve">我国功能饮料行业经历了认识、认知、认可三个阶段。在认可阶段，红牛实现了高速增长，成为了行业的龙头企业。红牛之后是东鹏特饮和乐虎，目前这3家在功能饮料市场上呈现三足鼎立的格局。</w:t>
      </w:r>
    </w:p>
    <w:p>
      <w:pPr>
        <w:spacing w:after="150"/>
      </w:pPr>
      <w:r>
        <w:rPr/>
        <w:t xml:space="preserve">2020年12日，市场监管总局发布《饮料纸基复合包装生产者责任延伸制度实施方案》，该方案的提出，进一步的规范了功能饮料包装市场，对功能饮料厂商在食品包装方面提供约束。</w:t>
      </w:r>
    </w:p>
    <w:p>
      <w:pPr>
        <w:spacing w:after="150"/>
      </w:pPr>
      <w:r>
        <w:rPr/>
        <w:t xml:space="preserve">现在中国功能性饮料行业有巨头企业占据大部分份额，但是也有很多待开发的细分市场，如电竞游戏领域，不同细分市场下的消费者会有不同的特别需求，了解特定群体的需求，创新产品，抢占功能性饮料的市场份额。</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功能饮料行业及各子行业的发展状况、上下游行业发展状况、市场供需形势、新产品与技术等进行了分析，并重点分析了中国功能饮料行业发展状况和特点，以及中国功能饮料行业将面临的挑战、企业的发展策略等。报告还对全球功能饮料行业发展态势作了详细分析，并对功能饮料行业进行了趋向研判，是功能饮料生产、经营企业，科研、投资机构等单位准确了解目前功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功能饮料行业发展综述</w:t>
      </w:r>
    </w:p>
    <w:p>
      <w:pPr>
        <w:spacing w:after="150"/>
      </w:pPr>
      <w:r>
        <w:rPr/>
        <w:t xml:space="preserve">第一节 软饮料的概述</w:t>
      </w:r>
    </w:p>
    <w:p>
      <w:pPr>
        <w:spacing w:after="150"/>
      </w:pPr>
      <w:r>
        <w:rPr/>
        <w:t xml:space="preserve">一、软饮料简介</w:t>
      </w:r>
    </w:p>
    <w:p>
      <w:pPr>
        <w:spacing w:after="150"/>
      </w:pPr>
      <w:r>
        <w:rPr/>
        <w:t xml:space="preserve">二、软饮料的国家标准分类</w:t>
      </w:r>
    </w:p>
    <w:p>
      <w:pPr>
        <w:spacing w:after="150"/>
      </w:pPr>
      <w:r>
        <w:rPr/>
        <w:t xml:space="preserve">三、软饮料的其他分类法介绍</w:t>
      </w:r>
    </w:p>
    <w:p>
      <w:pPr>
        <w:spacing w:after="150"/>
      </w:pPr>
      <w:r>
        <w:rPr/>
        <w:t xml:space="preserve">第二节 软饮料相关生产工艺介绍</w:t>
      </w:r>
    </w:p>
    <w:p>
      <w:pPr>
        <w:spacing w:after="150"/>
      </w:pPr>
      <w:r>
        <w:rPr/>
        <w:t xml:space="preserve">一、碳酸饮料加工技术</w:t>
      </w:r>
    </w:p>
    <w:p>
      <w:pPr>
        <w:spacing w:after="150"/>
      </w:pPr>
      <w:r>
        <w:rPr/>
        <w:t xml:space="preserve">二、果蔬汁的生产工艺介绍</w:t>
      </w:r>
    </w:p>
    <w:p>
      <w:pPr>
        <w:spacing w:after="150"/>
      </w:pPr>
      <w:r>
        <w:rPr/>
        <w:t xml:space="preserve">三、茶饮料加工工艺</w:t>
      </w:r>
    </w:p>
    <w:p>
      <w:pPr>
        <w:spacing w:after="150"/>
      </w:pPr>
      <w:r>
        <w:rPr/>
        <w:t xml:space="preserve">第三节 功能饮料的相关概述</w:t>
      </w:r>
    </w:p>
    <w:p>
      <w:pPr>
        <w:spacing w:after="150"/>
      </w:pPr>
      <w:r>
        <w:rPr/>
        <w:t xml:space="preserve">一、功能饮料简介</w:t>
      </w:r>
    </w:p>
    <w:p>
      <w:pPr>
        <w:spacing w:after="150"/>
      </w:pPr>
      <w:r>
        <w:rPr/>
        <w:t xml:space="preserve">二、功能饮料成分分类法</w:t>
      </w:r>
    </w:p>
    <w:p>
      <w:pPr>
        <w:spacing w:after="150"/>
      </w:pPr>
      <w:r>
        <w:rPr/>
        <w:t xml:space="preserve">三、运动饮料的概念及特点</w:t>
      </w:r>
    </w:p>
    <w:p>
      <w:pPr>
        <w:spacing w:after="150"/>
      </w:pPr>
      <w:r>
        <w:rPr/>
        <w:t xml:space="preserve">四、功能饮料的选择与饮用</w:t>
      </w:r>
    </w:p>
    <w:p>
      <w:pPr>
        <w:spacing w:after="150"/>
      </w:pPr>
      <w:r>
        <w:rPr>
          <w:b w:val="1"/>
          <w:bCs w:val="1"/>
        </w:rPr>
        <w:t xml:space="preserve">第二章 中国功能饮料行业发展环境分析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一、行业监管体制</w:t>
      </w:r>
    </w:p>
    <w:p>
      <w:pPr>
        <w:spacing w:after="150"/>
      </w:pPr>
      <w:r>
        <w:rPr/>
        <w:t xml:space="preserve">二、行业法规及政策</w:t>
      </w:r>
    </w:p>
    <w:p>
      <w:pPr>
        <w:spacing w:after="150"/>
      </w:pPr>
      <w:r>
        <w:rPr/>
        <w:t xml:space="preserve">三、行业发展规划</w:t>
      </w:r>
    </w:p>
    <w:p>
      <w:pPr>
        <w:spacing w:after="150"/>
      </w:pPr>
      <w:r>
        <w:rPr/>
        <w:t xml:space="preserve">第三节 社会环境分析</w:t>
      </w:r>
    </w:p>
    <w:p>
      <w:pPr>
        <w:spacing w:after="150"/>
      </w:pPr>
      <w:r>
        <w:rPr/>
        <w:t xml:space="preserve">一、中国人口环境分析</w:t>
      </w:r>
    </w:p>
    <w:p>
      <w:pPr>
        <w:spacing w:after="150"/>
      </w:pPr>
      <w:r>
        <w:rPr/>
        <w:t xml:space="preserve">二、中国居民消费观念分析</w:t>
      </w:r>
    </w:p>
    <w:p>
      <w:pPr>
        <w:spacing w:after="150"/>
      </w:pPr>
      <w:r>
        <w:rPr/>
        <w:t xml:space="preserve">三、社会环境对行业的影响</w:t>
      </w:r>
    </w:p>
    <w:p>
      <w:pPr>
        <w:spacing w:after="150"/>
      </w:pPr>
      <w:r>
        <w:rPr/>
        <w:t xml:space="preserve">第四节 技术环境分析</w:t>
      </w:r>
    </w:p>
    <w:p>
      <w:pPr>
        <w:spacing w:after="150"/>
      </w:pPr>
      <w:r>
        <w:rPr/>
        <w:t xml:space="preserve">一、功能饮料行业技术发展现状</w:t>
      </w:r>
    </w:p>
    <w:p>
      <w:pPr>
        <w:spacing w:after="150"/>
      </w:pPr>
      <w:r>
        <w:rPr/>
        <w:t xml:space="preserve">二、功能饮料行业技术人才现状</w:t>
      </w:r>
    </w:p>
    <w:p>
      <w:pPr>
        <w:spacing w:after="150"/>
      </w:pPr>
      <w:r>
        <w:rPr/>
        <w:t xml:space="preserve">三、功能饮料行业技术发展动态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国际功能饮料行业发展分析及经验借鉴</w:t>
      </w:r>
    </w:p>
    <w:p>
      <w:pPr>
        <w:spacing w:after="150"/>
      </w:pPr>
      <w:r>
        <w:rPr/>
        <w:t xml:space="preserve">第一节 全球功能饮料市场总体情况分析</w:t>
      </w:r>
    </w:p>
    <w:p>
      <w:pPr>
        <w:spacing w:after="150"/>
      </w:pPr>
      <w:r>
        <w:rPr/>
        <w:t xml:space="preserve">一、全球功能饮料市场结构</w:t>
      </w:r>
    </w:p>
    <w:p>
      <w:pPr>
        <w:spacing w:after="150"/>
      </w:pPr>
      <w:r>
        <w:rPr/>
        <w:t xml:space="preserve">二、全球功能饮料行业发展分析</w:t>
      </w:r>
    </w:p>
    <w:p>
      <w:pPr>
        <w:spacing w:after="150"/>
      </w:pPr>
      <w:r>
        <w:rPr/>
        <w:t xml:space="preserve">三、全球功能饮料行业竞争格局</w:t>
      </w:r>
    </w:p>
    <w:p>
      <w:pPr>
        <w:spacing w:after="150"/>
      </w:pPr>
      <w:r>
        <w:rPr/>
        <w:t xml:space="preserve">第二节 美国功能饮料行业发展经验借鉴</w:t>
      </w:r>
    </w:p>
    <w:p>
      <w:pPr>
        <w:spacing w:after="150"/>
      </w:pPr>
      <w:r>
        <w:rPr/>
        <w:t xml:space="preserve">一、美国功能饮料行业发展历程分析</w:t>
      </w:r>
    </w:p>
    <w:p>
      <w:pPr>
        <w:spacing w:after="150"/>
      </w:pPr>
      <w:r>
        <w:rPr/>
        <w:t xml:space="preserve">二、美国功能饮料行业市场现状分析</w:t>
      </w:r>
    </w:p>
    <w:p>
      <w:pPr>
        <w:spacing w:after="150"/>
      </w:pPr>
      <w:r>
        <w:rPr/>
        <w:t xml:space="preserve">三、美国功能饮料行业发展趋势预测</w:t>
      </w:r>
    </w:p>
    <w:p>
      <w:pPr>
        <w:spacing w:after="150"/>
      </w:pPr>
      <w:r>
        <w:rPr/>
        <w:t xml:space="preserve">四、美国功能饮料行业对中国的启示</w:t>
      </w:r>
    </w:p>
    <w:p>
      <w:pPr>
        <w:spacing w:after="150"/>
      </w:pPr>
      <w:r>
        <w:rPr/>
        <w:t xml:space="preserve">第三节 日本功能饮料行业发展经验借鉴</w:t>
      </w:r>
    </w:p>
    <w:p>
      <w:pPr>
        <w:spacing w:after="150"/>
      </w:pPr>
      <w:r>
        <w:rPr/>
        <w:t xml:space="preserve">一、日本功能饮料行业发展历程分析</w:t>
      </w:r>
    </w:p>
    <w:p>
      <w:pPr>
        <w:spacing w:after="150"/>
      </w:pPr>
      <w:r>
        <w:rPr/>
        <w:t xml:space="preserve">二、日本功能饮料行业市场现状分析</w:t>
      </w:r>
    </w:p>
    <w:p>
      <w:pPr>
        <w:spacing w:after="150"/>
      </w:pPr>
      <w:r>
        <w:rPr/>
        <w:t xml:space="preserve">三、日本功能饮料行业发展趋势预测</w:t>
      </w:r>
    </w:p>
    <w:p>
      <w:pPr>
        <w:spacing w:after="150"/>
      </w:pPr>
      <w:r>
        <w:rPr/>
        <w:t xml:space="preserve">四、日本功能饮料行业对中国的启示</w:t>
      </w:r>
    </w:p>
    <w:p>
      <w:pPr>
        <w:spacing w:after="150"/>
      </w:pPr>
      <w:r>
        <w:rPr/>
        <w:t xml:space="preserve">第四节 德国功能饮料行业发展经验借鉴</w:t>
      </w:r>
    </w:p>
    <w:p>
      <w:pPr>
        <w:spacing w:after="150"/>
      </w:pPr>
      <w:r>
        <w:rPr/>
        <w:t xml:space="preserve">一、德国功能饮料行业发展历程分析</w:t>
      </w:r>
    </w:p>
    <w:p>
      <w:pPr>
        <w:spacing w:after="150"/>
      </w:pPr>
      <w:r>
        <w:rPr/>
        <w:t xml:space="preserve">二、德国功能饮料行业市场现状分析</w:t>
      </w:r>
    </w:p>
    <w:p>
      <w:pPr>
        <w:spacing w:after="150"/>
      </w:pPr>
      <w:r>
        <w:rPr/>
        <w:t xml:space="preserve">三、德国功能饮料行业发展趋势预测</w:t>
      </w:r>
    </w:p>
    <w:p>
      <w:pPr>
        <w:spacing w:after="150"/>
      </w:pPr>
      <w:r>
        <w:rPr/>
        <w:t xml:space="preserve">四、德国功能饮料行业对中国的启示</w:t>
      </w:r>
    </w:p>
    <w:p>
      <w:pPr>
        <w:spacing w:after="150"/>
      </w:pPr>
      <w:r>
        <w:rPr>
          <w:b w:val="1"/>
          <w:bCs w:val="1"/>
        </w:rPr>
        <w:t xml:space="preserve">第二部分 市场深度调研</w:t>
      </w:r>
    </w:p>
    <w:p>
      <w:pPr>
        <w:spacing w:after="150"/>
      </w:pPr>
      <w:r>
        <w:rPr>
          <w:b w:val="1"/>
          <w:bCs w:val="1"/>
        </w:rPr>
        <w:t xml:space="preserve">第四章 功能饮料细分市场分析</w:t>
      </w:r>
    </w:p>
    <w:p>
      <w:pPr>
        <w:spacing w:after="150"/>
      </w:pPr>
      <w:r>
        <w:rPr/>
        <w:t xml:space="preserve">第一节 运动饮料市场发展分析</w:t>
      </w:r>
    </w:p>
    <w:p>
      <w:pPr>
        <w:spacing w:after="150"/>
      </w:pPr>
      <w:r>
        <w:rPr/>
        <w:t xml:space="preserve">一、中国运动饮料的市场状况</w:t>
      </w:r>
    </w:p>
    <w:p>
      <w:pPr>
        <w:spacing w:after="150"/>
      </w:pPr>
      <w:r>
        <w:rPr/>
        <w:t xml:space="preserve">二、中国运动饮料新国标解读</w:t>
      </w:r>
    </w:p>
    <w:p>
      <w:pPr>
        <w:spacing w:after="150"/>
      </w:pPr>
      <w:r>
        <w:rPr/>
        <w:t xml:space="preserve">三、中国运动饮料市场消费者分析</w:t>
      </w:r>
    </w:p>
    <w:p>
      <w:pPr>
        <w:spacing w:after="150"/>
      </w:pPr>
      <w:r>
        <w:rPr/>
        <w:t xml:space="preserve">四、中国运动饮料畅销品牌排行状况</w:t>
      </w:r>
    </w:p>
    <w:p>
      <w:pPr>
        <w:spacing w:after="150"/>
      </w:pPr>
      <w:r>
        <w:rPr/>
        <w:t xml:space="preserve">五、中国运动饮料市场格局分析</w:t>
      </w:r>
    </w:p>
    <w:p>
      <w:pPr>
        <w:spacing w:after="150"/>
      </w:pPr>
      <w:r>
        <w:rPr/>
        <w:t xml:space="preserve">六、运动饮料市场发展存在的问题</w:t>
      </w:r>
    </w:p>
    <w:p>
      <w:pPr>
        <w:spacing w:after="150"/>
      </w:pPr>
      <w:r>
        <w:rPr/>
        <w:t xml:space="preserve">第二节 能量饮料市场发展分析</w:t>
      </w:r>
    </w:p>
    <w:p>
      <w:pPr>
        <w:spacing w:after="150"/>
      </w:pPr>
      <w:r>
        <w:rPr/>
        <w:t xml:space="preserve">一、国外能量饮料的发展状况</w:t>
      </w:r>
    </w:p>
    <w:p>
      <w:pPr>
        <w:spacing w:after="150"/>
      </w:pPr>
      <w:r>
        <w:rPr/>
        <w:t xml:space="preserve">二、美企掘金中国能量饮料市场</w:t>
      </w:r>
    </w:p>
    <w:p>
      <w:pPr>
        <w:spacing w:after="150"/>
      </w:pPr>
      <w:r>
        <w:rPr/>
        <w:t xml:space="preserve">三、能量饮料市场的问题分析</w:t>
      </w:r>
    </w:p>
    <w:p>
      <w:pPr>
        <w:spacing w:after="150"/>
      </w:pPr>
      <w:r>
        <w:rPr/>
        <w:t xml:space="preserve">四、二线能量饮料的市场突围路径</w:t>
      </w:r>
    </w:p>
    <w:p>
      <w:pPr>
        <w:spacing w:after="150"/>
      </w:pPr>
      <w:r>
        <w:rPr/>
        <w:t xml:space="preserve">第三节 保健饮料市场发展分析</w:t>
      </w:r>
    </w:p>
    <w:p>
      <w:pPr>
        <w:spacing w:after="150"/>
      </w:pPr>
      <w:r>
        <w:rPr/>
        <w:t xml:space="preserve">一、国际保健饮料开发现状</w:t>
      </w:r>
    </w:p>
    <w:p>
      <w:pPr>
        <w:spacing w:after="150"/>
      </w:pPr>
      <w:r>
        <w:rPr/>
        <w:t xml:space="preserve">二、中国保健饮料市场发展分析</w:t>
      </w:r>
    </w:p>
    <w:p>
      <w:pPr>
        <w:spacing w:after="150"/>
      </w:pPr>
      <w:r>
        <w:rPr/>
        <w:t xml:space="preserve">三、中国保健饮料生产基地布局</w:t>
      </w:r>
    </w:p>
    <w:p>
      <w:pPr>
        <w:spacing w:after="150"/>
      </w:pPr>
      <w:r>
        <w:rPr/>
        <w:t xml:space="preserve">四、中国保健饮料市场存在的问题分析</w:t>
      </w:r>
    </w:p>
    <w:p>
      <w:pPr>
        <w:spacing w:after="150"/>
      </w:pPr>
      <w:r>
        <w:rPr/>
        <w:t xml:space="preserve">第四节 植物蛋白饮料市场发展分析</w:t>
      </w:r>
    </w:p>
    <w:p>
      <w:pPr>
        <w:spacing w:after="150"/>
      </w:pPr>
      <w:r>
        <w:rPr/>
        <w:t xml:space="preserve">一、植物蛋白饮料市场再掀新热潮</w:t>
      </w:r>
    </w:p>
    <w:p>
      <w:pPr>
        <w:spacing w:after="150"/>
      </w:pPr>
      <w:r>
        <w:rPr/>
        <w:t xml:space="preserve">二、中国植物蛋白饮料国标通过审定</w:t>
      </w:r>
    </w:p>
    <w:p>
      <w:pPr>
        <w:spacing w:after="150"/>
      </w:pPr>
      <w:r>
        <w:rPr/>
        <w:t xml:space="preserve">三、中国植物蛋白饮料市场发展现状</w:t>
      </w:r>
    </w:p>
    <w:p>
      <w:pPr>
        <w:spacing w:after="150"/>
      </w:pPr>
      <w:r>
        <w:rPr/>
        <w:t xml:space="preserve">四、植物蛋白饮料细分市场态势分析</w:t>
      </w:r>
    </w:p>
    <w:p>
      <w:pPr>
        <w:spacing w:after="150"/>
      </w:pPr>
      <w:r>
        <w:rPr/>
        <w:t xml:space="preserve">五、阻碍中国植物蛋白饮料行业发展的因素</w:t>
      </w:r>
    </w:p>
    <w:p>
      <w:pPr>
        <w:spacing w:after="150"/>
      </w:pPr>
      <w:r>
        <w:rPr/>
        <w:t xml:space="preserve">六、中国植物蛋白饮料行业的发展对策</w:t>
      </w:r>
    </w:p>
    <w:p>
      <w:pPr>
        <w:spacing w:after="150"/>
      </w:pPr>
      <w:r>
        <w:rPr>
          <w:b w:val="1"/>
          <w:bCs w:val="1"/>
        </w:rPr>
        <w:t xml:space="preserve">第五章 功能饮料营销及案例分析</w:t>
      </w:r>
    </w:p>
    <w:p>
      <w:pPr>
        <w:spacing w:after="150"/>
      </w:pPr>
      <w:r>
        <w:rPr/>
        <w:t xml:space="preserve">第一节 功能饮料的营销分析</w:t>
      </w:r>
    </w:p>
    <w:p>
      <w:pPr>
        <w:spacing w:after="150"/>
      </w:pPr>
      <w:r>
        <w:rPr/>
        <w:t xml:space="preserve">一、功能饮料营销需要创新</w:t>
      </w:r>
    </w:p>
    <w:p>
      <w:pPr>
        <w:spacing w:after="150"/>
      </w:pPr>
      <w:r>
        <w:rPr/>
        <w:t xml:space="preserve">二、功能饮料体验营销成发展主流</w:t>
      </w:r>
    </w:p>
    <w:p>
      <w:pPr>
        <w:spacing w:after="150"/>
      </w:pPr>
      <w:r>
        <w:rPr/>
        <w:t xml:space="preserve">三、功能性饮料营销应重视长远效应</w:t>
      </w:r>
    </w:p>
    <w:p>
      <w:pPr>
        <w:spacing w:after="150"/>
      </w:pPr>
      <w:r>
        <w:rPr/>
        <w:t xml:space="preserve">四、功能饮料营销的三大要点</w:t>
      </w:r>
    </w:p>
    <w:p>
      <w:pPr>
        <w:spacing w:after="150"/>
      </w:pPr>
      <w:r>
        <w:rPr/>
        <w:t xml:space="preserve">第二节 功能饮料的营销模式综述</w:t>
      </w:r>
    </w:p>
    <w:p>
      <w:pPr>
        <w:spacing w:after="150"/>
      </w:pPr>
      <w:r>
        <w:rPr/>
        <w:t xml:space="preserve">一、完全饮料型</w:t>
      </w:r>
    </w:p>
    <w:p>
      <w:pPr>
        <w:spacing w:after="150"/>
      </w:pPr>
      <w:r>
        <w:rPr/>
        <w:t xml:space="preserve">二、高度饮料型</w:t>
      </w:r>
    </w:p>
    <w:p>
      <w:pPr>
        <w:spacing w:after="150"/>
      </w:pPr>
      <w:r>
        <w:rPr/>
        <w:t xml:space="preserve">三、中度饮料型</w:t>
      </w:r>
    </w:p>
    <w:p>
      <w:pPr>
        <w:spacing w:after="150"/>
      </w:pPr>
      <w:r>
        <w:rPr/>
        <w:t xml:space="preserve">四、低度饮料型</w:t>
      </w:r>
    </w:p>
    <w:p>
      <w:pPr>
        <w:spacing w:after="150"/>
      </w:pPr>
      <w:r>
        <w:rPr/>
        <w:t xml:space="preserve">五、完全功能型</w:t>
      </w:r>
    </w:p>
    <w:p>
      <w:pPr>
        <w:spacing w:after="150"/>
      </w:pPr>
      <w:r>
        <w:rPr/>
        <w:t xml:space="preserve">第三节 红牛营销策略分析</w:t>
      </w:r>
    </w:p>
    <w:p>
      <w:pPr>
        <w:spacing w:after="150"/>
      </w:pPr>
      <w:r>
        <w:rPr/>
        <w:t xml:space="preserve">一、红牛品牌的内涵探析</w:t>
      </w:r>
    </w:p>
    <w:p>
      <w:pPr>
        <w:spacing w:after="150"/>
      </w:pPr>
      <w:r>
        <w:rPr/>
        <w:t xml:space="preserve">二、红牛的强势品牌营销历程分析</w:t>
      </w:r>
    </w:p>
    <w:p>
      <w:pPr>
        <w:spacing w:after="150"/>
      </w:pPr>
      <w:r>
        <w:rPr/>
        <w:t xml:space="preserve">三、独特的营销方式助力红牛快速崛起</w:t>
      </w:r>
    </w:p>
    <w:p>
      <w:pPr>
        <w:spacing w:after="150"/>
      </w:pPr>
      <w:r>
        <w:rPr/>
        <w:t xml:space="preserve">四、红牛的立体化营销实践分析</w:t>
      </w:r>
    </w:p>
    <w:p>
      <w:pPr>
        <w:spacing w:after="150"/>
      </w:pPr>
      <w:r>
        <w:rPr/>
        <w:t xml:space="preserve">五、红牛的内容营销策略及成效解析</w:t>
      </w:r>
    </w:p>
    <w:p>
      <w:pPr>
        <w:spacing w:after="150"/>
      </w:pPr>
      <w:r>
        <w:rPr/>
        <w:t xml:space="preserve">第四节 王老吉营销分析</w:t>
      </w:r>
    </w:p>
    <w:p>
      <w:pPr>
        <w:spacing w:after="150"/>
      </w:pPr>
      <w:r>
        <w:rPr/>
        <w:t xml:space="preserve">一、王老吉发展历程追溯</w:t>
      </w:r>
    </w:p>
    <w:p>
      <w:pPr>
        <w:spacing w:after="150"/>
      </w:pPr>
      <w:r>
        <w:rPr/>
        <w:t xml:space="preserve">二、王老吉的市场定位及广告推广分析</w:t>
      </w:r>
    </w:p>
    <w:p>
      <w:pPr>
        <w:spacing w:after="150"/>
      </w:pPr>
      <w:r>
        <w:rPr/>
        <w:t xml:space="preserve">三、王老吉的品牌营销创新手法</w:t>
      </w:r>
    </w:p>
    <w:p>
      <w:pPr>
        <w:spacing w:after="150"/>
      </w:pPr>
      <w:r>
        <w:rPr/>
        <w:t xml:space="preserve">四、王老吉成功营销的策略解析</w:t>
      </w:r>
    </w:p>
    <w:p>
      <w:pPr>
        <w:spacing w:after="150"/>
      </w:pPr>
      <w:r>
        <w:rPr/>
        <w:t xml:space="preserve">五、王老吉的亚运营销发展解析</w:t>
      </w:r>
    </w:p>
    <w:p>
      <w:pPr>
        <w:spacing w:after="150"/>
      </w:pPr>
      <w:r>
        <w:rPr/>
        <w:t xml:space="preserve">第五节 脉动营销分析</w:t>
      </w:r>
    </w:p>
    <w:p>
      <w:pPr>
        <w:spacing w:after="150"/>
      </w:pPr>
      <w:r>
        <w:rPr/>
        <w:t xml:space="preserve">一、脉动饮料市场环境分析</w:t>
      </w:r>
    </w:p>
    <w:p>
      <w:pPr>
        <w:spacing w:after="150"/>
      </w:pPr>
      <w:r>
        <w:rPr/>
        <w:t xml:space="preserve">二、脉动的内部传播机制</w:t>
      </w:r>
    </w:p>
    <w:p>
      <w:pPr>
        <w:spacing w:after="150"/>
      </w:pPr>
      <w:r>
        <w:rPr/>
        <w:t xml:space="preserve">三、脉动成功营销的策略透析</w:t>
      </w:r>
    </w:p>
    <w:p>
      <w:pPr>
        <w:spacing w:after="150"/>
      </w:pPr>
      <w:r>
        <w:rPr/>
        <w:t xml:space="preserve">四、脉动营销中的问题分析</w:t>
      </w:r>
    </w:p>
    <w:p>
      <w:pPr>
        <w:spacing w:after="150"/>
      </w:pPr>
      <w:r>
        <w:rPr/>
        <w:t xml:space="preserve">五、脉动持续发展的思路</w:t>
      </w:r>
    </w:p>
    <w:p>
      <w:pPr>
        <w:spacing w:after="150"/>
      </w:pPr>
      <w:r>
        <w:rPr/>
        <w:t xml:space="preserve">第六节 尖叫市场营销分析</w:t>
      </w:r>
    </w:p>
    <w:p>
      <w:pPr>
        <w:spacing w:after="150"/>
      </w:pPr>
      <w:r>
        <w:rPr/>
        <w:t xml:space="preserve">一、尖叫市场营销概况</w:t>
      </w:r>
    </w:p>
    <w:p>
      <w:pPr>
        <w:spacing w:after="150"/>
      </w:pPr>
      <w:r>
        <w:rPr/>
        <w:t xml:space="preserve">二、尖叫市场营销的创新分析</w:t>
      </w:r>
    </w:p>
    <w:p>
      <w:pPr>
        <w:spacing w:after="150"/>
      </w:pPr>
      <w:r>
        <w:rPr/>
        <w:t xml:space="preserve">三、探析尖叫市场营销的起伏</w:t>
      </w:r>
    </w:p>
    <w:p>
      <w:pPr>
        <w:spacing w:after="150"/>
      </w:pPr>
      <w:r>
        <w:rPr/>
        <w:t xml:space="preserve">四、尖叫市场营销的错位反弹</w:t>
      </w:r>
    </w:p>
    <w:p>
      <w:pPr>
        <w:spacing w:after="150"/>
      </w:pPr>
      <w:r>
        <w:rPr/>
        <w:t xml:space="preserve">五、尖叫市场营销的思考</w:t>
      </w:r>
    </w:p>
    <w:p>
      <w:pPr>
        <w:spacing w:after="150"/>
      </w:pPr>
      <w:r>
        <w:rPr/>
        <w:t xml:space="preserve">第七节 劲跑市场营销分析</w:t>
      </w:r>
    </w:p>
    <w:p>
      <w:pPr>
        <w:spacing w:after="150"/>
      </w:pPr>
      <w:r>
        <w:rPr/>
        <w:t xml:space="preserve">一、劲跑的有效营销案例分析</w:t>
      </w:r>
    </w:p>
    <w:p>
      <w:pPr>
        <w:spacing w:after="150"/>
      </w:pPr>
      <w:r>
        <w:rPr/>
        <w:t xml:space="preserve">二、劲跑营销策划存在的问题</w:t>
      </w:r>
    </w:p>
    <w:p>
      <w:pPr>
        <w:spacing w:after="150"/>
      </w:pPr>
      <w:r>
        <w:rPr/>
        <w:t xml:space="preserve">三、劲跑提高竞争力的对策分析</w:t>
      </w:r>
    </w:p>
    <w:p>
      <w:pPr>
        <w:spacing w:after="150"/>
      </w:pPr>
      <w:r>
        <w:rPr/>
        <w:t xml:space="preserve">第八节 启力营销分析</w:t>
      </w:r>
    </w:p>
    <w:p>
      <w:pPr>
        <w:spacing w:after="150"/>
      </w:pPr>
      <w:r>
        <w:rPr/>
        <w:t xml:space="preserve">一、启力的娱乐营销策略分析</w:t>
      </w:r>
    </w:p>
    <w:p>
      <w:pPr>
        <w:spacing w:after="150"/>
      </w:pPr>
      <w:r>
        <w:rPr/>
        <w:t xml:space="preserve">二、启力向体育营销发力</w:t>
      </w:r>
    </w:p>
    <w:p>
      <w:pPr>
        <w:spacing w:after="150"/>
      </w:pPr>
      <w:r>
        <w:rPr/>
        <w:t xml:space="preserve">三、娃哈哈启力的营销弊病分析</w:t>
      </w:r>
    </w:p>
    <w:p>
      <w:pPr>
        <w:spacing w:after="150"/>
      </w:pPr>
      <w:r>
        <w:rPr/>
        <w:t xml:space="preserve">四、娃哈哈启力的营销对策探索</w:t>
      </w:r>
    </w:p>
    <w:p>
      <w:pPr>
        <w:spacing w:after="150"/>
      </w:pPr>
      <w:r>
        <w:rPr>
          <w:b w:val="1"/>
          <w:bCs w:val="1"/>
        </w:rPr>
        <w:t xml:space="preserve">第六章 功能饮料市场替代产品的发展状况</w:t>
      </w:r>
    </w:p>
    <w:p>
      <w:pPr>
        <w:spacing w:after="150"/>
      </w:pPr>
      <w:r>
        <w:rPr/>
        <w:t xml:space="preserve">第一节 碳酸饮料市场发展分析</w:t>
      </w:r>
    </w:p>
    <w:p>
      <w:pPr>
        <w:spacing w:after="150"/>
      </w:pPr>
      <w:r>
        <w:rPr/>
        <w:t xml:space="preserve">一、泰国碳酸饮料市场面临的机遇与挑战</w:t>
      </w:r>
    </w:p>
    <w:p>
      <w:pPr>
        <w:spacing w:after="150"/>
      </w:pPr>
      <w:r>
        <w:rPr/>
        <w:t xml:space="preserve">二、中国碳酸饮料市场份额呈下滑态势</w:t>
      </w:r>
    </w:p>
    <w:p>
      <w:pPr>
        <w:spacing w:after="150"/>
      </w:pPr>
      <w:r>
        <w:rPr/>
        <w:t xml:space="preserve">三、中国碳酸饮料市场价格动态分析</w:t>
      </w:r>
    </w:p>
    <w:p>
      <w:pPr>
        <w:spacing w:after="150"/>
      </w:pPr>
      <w:r>
        <w:rPr/>
        <w:t xml:space="preserve">四、中国碳酸饮料类(汽水)产量统计情况</w:t>
      </w:r>
    </w:p>
    <w:p>
      <w:pPr>
        <w:spacing w:after="150"/>
      </w:pPr>
      <w:r>
        <w:rPr/>
        <w:t xml:space="preserve">五、中国碳酸饮料市场的挑战与机会</w:t>
      </w:r>
    </w:p>
    <w:p>
      <w:pPr>
        <w:spacing w:after="150"/>
      </w:pPr>
      <w:r>
        <w:rPr/>
        <w:t xml:space="preserve">六、碳酸饮料市场消费分析及推广建议</w:t>
      </w:r>
    </w:p>
    <w:p>
      <w:pPr>
        <w:spacing w:after="150"/>
      </w:pPr>
      <w:r>
        <w:rPr/>
        <w:t xml:space="preserve">第二节 果汁饮料市场发展分析</w:t>
      </w:r>
    </w:p>
    <w:p>
      <w:pPr>
        <w:spacing w:after="150"/>
      </w:pPr>
      <w:r>
        <w:rPr/>
        <w:t xml:space="preserve">一、中国果汁饮料市场发展概况</w:t>
      </w:r>
    </w:p>
    <w:p>
      <w:pPr>
        <w:spacing w:after="150"/>
      </w:pPr>
      <w:r>
        <w:rPr/>
        <w:t xml:space="preserve">二、中国果汁和蔬菜汁饮料的生产状况</w:t>
      </w:r>
    </w:p>
    <w:p>
      <w:pPr>
        <w:spacing w:after="150"/>
      </w:pPr>
      <w:r>
        <w:rPr/>
        <w:t xml:space="preserve">三、国家提高果汁饮料行业准入门槛</w:t>
      </w:r>
    </w:p>
    <w:p>
      <w:pPr>
        <w:spacing w:after="150"/>
      </w:pPr>
      <w:r>
        <w:rPr/>
        <w:t xml:space="preserve">四、国内果汁饮料行业发展现状</w:t>
      </w:r>
    </w:p>
    <w:p>
      <w:pPr>
        <w:spacing w:after="150"/>
      </w:pPr>
      <w:r>
        <w:rPr/>
        <w:t xml:space="preserve">五、中国果汁饮料行业竞争形势严峻</w:t>
      </w:r>
    </w:p>
    <w:p>
      <w:pPr>
        <w:spacing w:after="150"/>
      </w:pPr>
      <w:r>
        <w:rPr/>
        <w:t xml:space="preserve">六、中国果汁饮料行业面临的主要问题</w:t>
      </w:r>
    </w:p>
    <w:p>
      <w:pPr>
        <w:spacing w:after="150"/>
      </w:pPr>
      <w:r>
        <w:rPr/>
        <w:t xml:space="preserve">七、中国果汁饮料行业发展的对策建议</w:t>
      </w:r>
    </w:p>
    <w:p>
      <w:pPr>
        <w:spacing w:after="150"/>
      </w:pPr>
      <w:r>
        <w:rPr/>
        <w:t xml:space="preserve">第三节 茶饮料市场发展分析</w:t>
      </w:r>
    </w:p>
    <w:p>
      <w:pPr>
        <w:spacing w:after="150"/>
      </w:pPr>
      <w:r>
        <w:rPr/>
        <w:t xml:space="preserve">一、茶饮料市场的新变化透析</w:t>
      </w:r>
    </w:p>
    <w:p>
      <w:pPr>
        <w:spacing w:after="150"/>
      </w:pPr>
      <w:r>
        <w:rPr/>
        <w:t xml:space="preserve">二、茶饮料市场发展特点分析</w:t>
      </w:r>
    </w:p>
    <w:p>
      <w:pPr>
        <w:spacing w:after="150"/>
      </w:pPr>
      <w:r>
        <w:rPr/>
        <w:t xml:space="preserve">三、茶饮料市场价格走势分析</w:t>
      </w:r>
    </w:p>
    <w:p>
      <w:pPr>
        <w:spacing w:after="150"/>
      </w:pPr>
      <w:r>
        <w:rPr/>
        <w:t xml:space="preserve">四、中国茶饮料行业的竞争战略研究</w:t>
      </w:r>
    </w:p>
    <w:p>
      <w:pPr>
        <w:spacing w:after="150"/>
      </w:pPr>
      <w:r>
        <w:rPr/>
        <w:t xml:space="preserve">第四节 乳饮料市场发展分析</w:t>
      </w:r>
    </w:p>
    <w:p>
      <w:pPr>
        <w:spacing w:after="150"/>
      </w:pPr>
      <w:r>
        <w:rPr/>
        <w:t xml:space="preserve">一、中国乳饮料市场发展概况</w:t>
      </w:r>
    </w:p>
    <w:p>
      <w:pPr>
        <w:spacing w:after="150"/>
      </w:pPr>
      <w:r>
        <w:rPr/>
        <w:t xml:space="preserve">二、中国含乳饮料市场主要品牌的发展</w:t>
      </w:r>
    </w:p>
    <w:p>
      <w:pPr>
        <w:spacing w:after="150"/>
      </w:pPr>
      <w:r>
        <w:rPr/>
        <w:t xml:space="preserve">三、国内大型农牧企业试水乳饮行业</w:t>
      </w:r>
    </w:p>
    <w:p>
      <w:pPr>
        <w:spacing w:after="150"/>
      </w:pPr>
      <w:r>
        <w:rPr/>
        <w:t xml:space="preserve">四、乳酸菌饮料市场竞争态势</w:t>
      </w:r>
    </w:p>
    <w:p>
      <w:pPr>
        <w:spacing w:after="150"/>
      </w:pPr>
      <w:r>
        <w:rPr/>
        <w:t xml:space="preserve">五、中国乳饮料产业发展中的主要问题</w:t>
      </w:r>
    </w:p>
    <w:p>
      <w:pPr>
        <w:spacing w:after="150"/>
      </w:pPr>
      <w:r>
        <w:rPr/>
        <w:t xml:space="preserve">六、含乳饮料的市场定位与品牌塑造策略</w:t>
      </w:r>
    </w:p>
    <w:p>
      <w:pPr>
        <w:spacing w:after="150"/>
      </w:pPr>
      <w:r>
        <w:rPr/>
        <w:t xml:space="preserve">七、中国乳饮料行业的发展趋势及方向</w:t>
      </w:r>
    </w:p>
    <w:p>
      <w:pPr>
        <w:spacing w:after="150"/>
      </w:pPr>
      <w:r>
        <w:rPr/>
        <w:t xml:space="preserve">第五节 瓶装水市场发展分析</w:t>
      </w:r>
    </w:p>
    <w:p>
      <w:pPr>
        <w:spacing w:after="150"/>
      </w:pPr>
      <w:r>
        <w:rPr/>
        <w:t xml:space="preserve">一、中国瓶装水行业发展状况</w:t>
      </w:r>
    </w:p>
    <w:p>
      <w:pPr>
        <w:spacing w:after="150"/>
      </w:pPr>
      <w:r>
        <w:rPr/>
        <w:t xml:space="preserve">二、中国瓶装水市场的发展</w:t>
      </w:r>
    </w:p>
    <w:p>
      <w:pPr>
        <w:spacing w:after="150"/>
      </w:pPr>
      <w:r>
        <w:rPr/>
        <w:t xml:space="preserve">三、生活饮用水新国标全面实施</w:t>
      </w:r>
    </w:p>
    <w:p>
      <w:pPr>
        <w:spacing w:after="150"/>
      </w:pPr>
      <w:r>
        <w:rPr/>
        <w:t xml:space="preserve">四、中国高端瓶装水市场潜力分析</w:t>
      </w:r>
    </w:p>
    <w:p>
      <w:pPr>
        <w:spacing w:after="150"/>
      </w:pPr>
      <w:r>
        <w:rPr/>
        <w:t xml:space="preserve">五、中国瓶装水的发展方向</w:t>
      </w:r>
    </w:p>
    <w:p>
      <w:pPr>
        <w:spacing w:after="150"/>
      </w:pPr>
      <w:r>
        <w:rPr>
          <w:b w:val="1"/>
          <w:bCs w:val="1"/>
        </w:rPr>
        <w:t xml:space="preserve">第三部分 竞争格局分析</w:t>
      </w:r>
    </w:p>
    <w:p>
      <w:pPr>
        <w:spacing w:after="150"/>
      </w:pPr>
      <w:r>
        <w:rPr>
          <w:b w:val="1"/>
          <w:bCs w:val="1"/>
        </w:rPr>
        <w:t xml:space="preserve">第七章 2024-2029年功能饮料行业竞争形势分析</w:t>
      </w:r>
    </w:p>
    <w:p>
      <w:pPr>
        <w:spacing w:after="150"/>
      </w:pPr>
      <w:r>
        <w:rPr/>
        <w:t xml:space="preserve">第一节 行业总体市场竞争状况分析</w:t>
      </w:r>
    </w:p>
    <w:p>
      <w:pPr>
        <w:spacing w:after="150"/>
      </w:pPr>
      <w:r>
        <w:rPr/>
        <w:t xml:space="preserve">一、功能饮料行业竞争结构分析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二、功能饮料行业swot分析</w:t>
      </w:r>
    </w:p>
    <w:p>
      <w:pPr>
        <w:spacing w:after="150"/>
      </w:pPr>
      <w:r>
        <w:rPr/>
        <w:t xml:space="preserve">1、功能饮料行业优势分析</w:t>
      </w:r>
    </w:p>
    <w:p>
      <w:pPr>
        <w:spacing w:after="150"/>
      </w:pPr>
      <w:r>
        <w:rPr/>
        <w:t xml:space="preserve">2、功能饮料行业劣势分析</w:t>
      </w:r>
    </w:p>
    <w:p>
      <w:pPr>
        <w:spacing w:after="150"/>
      </w:pPr>
      <w:r>
        <w:rPr/>
        <w:t xml:space="preserve">3、功能饮料行业机会分析</w:t>
      </w:r>
    </w:p>
    <w:p>
      <w:pPr>
        <w:spacing w:after="150"/>
      </w:pPr>
      <w:r>
        <w:rPr/>
        <w:t xml:space="preserve">4、功能饮料行业威胁分析</w:t>
      </w:r>
    </w:p>
    <w:p>
      <w:pPr>
        <w:spacing w:after="150"/>
      </w:pPr>
      <w:r>
        <w:rPr/>
        <w:t xml:space="preserve">第二节 功能饮料行业竞争格局分析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功能饮料行业集中度分析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功能饮料行业并购重组分析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中国功能饮料行业生产企业经营分析</w:t>
      </w:r>
    </w:p>
    <w:p>
      <w:pPr>
        <w:spacing w:after="150"/>
      </w:pPr>
      <w:r>
        <w:rPr/>
        <w:t xml:space="preserve">第一节 红牛维他命饮料有限公司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达能(中国)食品饮料有限公司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农夫山泉股份有限公司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广州市贝奇饮料有限公司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统一企业(中国)投资有限公司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东鹏饮料(集团)股份有限公司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广东健力宝集团有限公司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百事(中国)投资有限公司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大冢慎昌(广东)饮料有限公司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日加满饮品(上海)有限公司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第九章 2024-2029年功能饮料行业前景及趋势预测</w:t>
      </w:r>
    </w:p>
    <w:p>
      <w:pPr>
        <w:spacing w:after="150"/>
      </w:pPr>
      <w:r>
        <w:rPr/>
        <w:t xml:space="preserve">第一节 2024-2029年功能饮料市场发展前景</w:t>
      </w:r>
    </w:p>
    <w:p>
      <w:pPr>
        <w:spacing w:after="150"/>
      </w:pPr>
      <w:r>
        <w:rPr/>
        <w:t xml:space="preserve">一、功能饮料市场发展潜力</w:t>
      </w:r>
    </w:p>
    <w:p>
      <w:pPr>
        <w:spacing w:after="150"/>
      </w:pPr>
      <w:r>
        <w:rPr/>
        <w:t xml:space="preserve">二、功能饮料市场发展前景展望</w:t>
      </w:r>
    </w:p>
    <w:p>
      <w:pPr>
        <w:spacing w:after="150"/>
      </w:pPr>
      <w:r>
        <w:rPr/>
        <w:t xml:space="preserve">三、功能饮料细分行业发展前景分析</w:t>
      </w:r>
    </w:p>
    <w:p>
      <w:pPr>
        <w:spacing w:after="150"/>
      </w:pPr>
      <w:r>
        <w:rPr/>
        <w:t xml:space="preserve">第二节 2024-2029年功能饮料市场发展趋势预测</w:t>
      </w:r>
    </w:p>
    <w:p>
      <w:pPr>
        <w:spacing w:after="150"/>
      </w:pPr>
      <w:r>
        <w:rPr/>
        <w:t xml:space="preserve">一、功能饮料行业发展趋势分析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二、功能饮料行业市场规模预测</w:t>
      </w:r>
    </w:p>
    <w:p>
      <w:pPr>
        <w:spacing w:after="150"/>
      </w:pPr>
      <w:r>
        <w:rPr/>
        <w:t xml:space="preserve">1、功能饮料行业市场容量预测</w:t>
      </w:r>
    </w:p>
    <w:p>
      <w:pPr>
        <w:spacing w:after="150"/>
      </w:pPr>
      <w:r>
        <w:rPr/>
        <w:t xml:space="preserve">2、功能饮料行业销售收入预测</w:t>
      </w:r>
    </w:p>
    <w:p>
      <w:pPr>
        <w:spacing w:after="150"/>
      </w:pPr>
      <w:r>
        <w:rPr/>
        <w:t xml:space="preserve">三、功能饮料行业细分市场发展趋势预测</w:t>
      </w:r>
    </w:p>
    <w:p>
      <w:pPr>
        <w:spacing w:after="150"/>
      </w:pPr>
      <w:r>
        <w:rPr>
          <w:b w:val="1"/>
          <w:bCs w:val="1"/>
        </w:rPr>
        <w:t xml:space="preserve">第十章 2024-2029年功能饮料行业投资机会与风险防范</w:t>
      </w:r>
    </w:p>
    <w:p>
      <w:pPr>
        <w:spacing w:after="150"/>
      </w:pPr>
      <w:r>
        <w:rPr/>
        <w:t xml:space="preserve">第一节 中国功能饮料行业投资特性分析</w:t>
      </w:r>
    </w:p>
    <w:p>
      <w:pPr>
        <w:spacing w:after="150"/>
      </w:pPr>
      <w:r>
        <w:rPr/>
        <w:t xml:space="preserve">一、功能饮料行业进入壁垒分析</w:t>
      </w:r>
    </w:p>
    <w:p>
      <w:pPr>
        <w:spacing w:after="150"/>
      </w:pPr>
      <w:r>
        <w:rPr/>
        <w:t xml:space="preserve">二、功能饮料行业盈利模式分析</w:t>
      </w:r>
    </w:p>
    <w:p>
      <w:pPr>
        <w:spacing w:after="150"/>
      </w:pPr>
      <w:r>
        <w:rPr/>
        <w:t xml:space="preserve">三、功能饮料行业盈利因素分析</w:t>
      </w:r>
    </w:p>
    <w:p>
      <w:pPr>
        <w:spacing w:after="150"/>
      </w:pPr>
      <w:r>
        <w:rPr/>
        <w:t xml:space="preserve">第二节 中国功能饮料行业投资情况分析</w:t>
      </w:r>
    </w:p>
    <w:p>
      <w:pPr>
        <w:spacing w:after="150"/>
      </w:pPr>
      <w:r>
        <w:rPr/>
        <w:t xml:space="preserve">一、功能饮料行业总体投资及结构</w:t>
      </w:r>
    </w:p>
    <w:p>
      <w:pPr>
        <w:spacing w:after="150"/>
      </w:pPr>
      <w:r>
        <w:rPr/>
        <w:t xml:space="preserve">二、功能饮料行业投资规模情况</w:t>
      </w:r>
    </w:p>
    <w:p>
      <w:pPr>
        <w:spacing w:after="150"/>
      </w:pPr>
      <w:r>
        <w:rPr/>
        <w:t xml:space="preserve">三、功能饮料行业投资项目分析</w:t>
      </w:r>
    </w:p>
    <w:p>
      <w:pPr>
        <w:spacing w:after="150"/>
      </w:pPr>
      <w:r>
        <w:rPr/>
        <w:t xml:space="preserve">第三节 中国功能饮料行业投资风险</w:t>
      </w:r>
    </w:p>
    <w:p>
      <w:pPr>
        <w:spacing w:after="150"/>
      </w:pPr>
      <w:r>
        <w:rPr/>
        <w:t xml:space="preserve">一、功能饮料行业供求风险</w:t>
      </w:r>
    </w:p>
    <w:p>
      <w:pPr>
        <w:spacing w:after="150"/>
      </w:pPr>
      <w:r>
        <w:rPr/>
        <w:t xml:space="preserve">二、功能饮料行业关联产业风险</w:t>
      </w:r>
    </w:p>
    <w:p>
      <w:pPr>
        <w:spacing w:after="150"/>
      </w:pPr>
      <w:r>
        <w:rPr/>
        <w:t xml:space="preserve">三、功能饮料行业产品结构风险</w:t>
      </w:r>
    </w:p>
    <w:p>
      <w:pPr>
        <w:spacing w:after="150"/>
      </w:pPr>
      <w:r>
        <w:rPr/>
        <w:t xml:space="preserve">四、功能饮料行业技术风险</w:t>
      </w:r>
    </w:p>
    <w:p>
      <w:pPr>
        <w:spacing w:after="150"/>
      </w:pPr>
      <w:r>
        <w:rPr/>
        <w:t xml:space="preserve">第四节 功能饮料行业投资机会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四、功能饮料行业投资机遇</w:t>
      </w:r>
    </w:p>
    <w:p>
      <w:pPr>
        <w:spacing w:after="150"/>
      </w:pPr>
      <w:r>
        <w:rPr>
          <w:b w:val="1"/>
          <w:bCs w:val="1"/>
        </w:rPr>
        <w:t xml:space="preserve">第五部分 发展战略研究</w:t>
      </w:r>
    </w:p>
    <w:p>
      <w:pPr>
        <w:spacing w:after="150"/>
      </w:pPr>
      <w:r>
        <w:rPr>
          <w:b w:val="1"/>
          <w:bCs w:val="1"/>
        </w:rPr>
        <w:t xml:space="preserve">第十一章 功能饮料行业发展战略研究</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四、中国功能饮料企业的品牌战略</w:t>
      </w:r>
    </w:p>
    <w:p>
      <w:pPr>
        <w:spacing w:after="150"/>
      </w:pPr>
      <w:r>
        <w:rPr/>
        <w:t xml:space="preserve">五、功能饮料品牌战略管理的策略</w:t>
      </w:r>
    </w:p>
    <w:p>
      <w:pPr>
        <w:spacing w:after="150"/>
      </w:pPr>
      <w:r>
        <w:rPr/>
        <w:t xml:space="preserve">第三节 功能饮料行业经营策略分析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功能饮料行业投资战略研究</w:t>
      </w:r>
    </w:p>
    <w:p>
      <w:pPr>
        <w:spacing w:after="150"/>
      </w:pPr>
      <w:r>
        <w:rPr/>
        <w:t xml:space="preserve">一、功能饮料企业投资战略</w:t>
      </w:r>
    </w:p>
    <w:p>
      <w:pPr>
        <w:spacing w:after="150"/>
      </w:pPr>
      <w:r>
        <w:rPr/>
        <w:t xml:space="preserve">二、2024-2029年功能饮料行业投资战略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图表：功能饮料行业生命周期</w:t>
      </w:r>
    </w:p>
    <w:p>
      <w:pPr>
        <w:spacing w:after="150"/>
      </w:pPr>
      <w:r>
        <w:rPr/>
        <w:t xml:space="preserve">图表：功能饮料行业产业链结构</w:t>
      </w:r>
    </w:p>
    <w:p>
      <w:pPr>
        <w:spacing w:after="150"/>
      </w:pPr>
      <w:r>
        <w:rPr/>
        <w:t xml:space="preserve">图表：2019-2023年中国功能饮料行业盈利能力分析</w:t>
      </w:r>
    </w:p>
    <w:p>
      <w:pPr>
        <w:spacing w:after="150"/>
      </w:pPr>
      <w:r>
        <w:rPr/>
        <w:t xml:space="preserve">图表：2019-2023年中国功能饮料行业运营能力分析</w:t>
      </w:r>
    </w:p>
    <w:p>
      <w:pPr>
        <w:spacing w:after="150"/>
      </w:pPr>
      <w:r>
        <w:rPr/>
        <w:t xml:space="preserve">图表：2019-2023年中国功能饮料行业偿债能力分析</w:t>
      </w:r>
    </w:p>
    <w:p>
      <w:pPr>
        <w:spacing w:after="150"/>
      </w:pPr>
      <w:r>
        <w:rPr/>
        <w:t xml:space="preserve">图表：2019-2023年中国功能饮料行业发展能力分析</w:t>
      </w:r>
    </w:p>
    <w:p>
      <w:pPr>
        <w:spacing w:after="150"/>
      </w:pPr>
      <w:r>
        <w:rPr/>
        <w:t xml:space="preserve">图表：2019-2023年中国功能饮料行业经营效益分析</w:t>
      </w:r>
    </w:p>
    <w:p>
      <w:pPr>
        <w:spacing w:after="150"/>
      </w:pPr>
      <w:r>
        <w:rPr/>
        <w:t xml:space="preserve">图表：2019-2023年功能饮料行业工业总产值</w:t>
      </w:r>
    </w:p>
    <w:p>
      <w:pPr>
        <w:spacing w:after="150"/>
      </w:pPr>
      <w:r>
        <w:rPr/>
        <w:t xml:space="preserve">图表：2019-2023年功能饮料行业销售收入</w:t>
      </w:r>
    </w:p>
    <w:p>
      <w:pPr>
        <w:spacing w:after="150"/>
      </w:pPr>
      <w:r>
        <w:rPr/>
        <w:t xml:space="preserve">图表：2019-2023年功能饮料行业利润总额</w:t>
      </w:r>
    </w:p>
    <w:p>
      <w:pPr>
        <w:spacing w:after="150"/>
      </w:pPr>
      <w:r>
        <w:rPr/>
        <w:t xml:space="preserve">图表：2019-2023年功能饮料市场价格走势</w:t>
      </w:r>
    </w:p>
    <w:p>
      <w:pPr>
        <w:spacing w:after="150"/>
      </w:pPr>
      <w:r>
        <w:rPr/>
        <w:t xml:space="preserve">图表：2019-2023年功能饮料行业产能分析</w:t>
      </w:r>
    </w:p>
    <w:p>
      <w:pPr>
        <w:spacing w:after="150"/>
      </w:pPr>
      <w:r>
        <w:rPr/>
        <w:t xml:space="preserve">图表：2019-2023年功能饮料行业产量分析</w:t>
      </w:r>
    </w:p>
    <w:p>
      <w:pPr>
        <w:spacing w:after="150"/>
      </w:pPr>
      <w:r>
        <w:rPr/>
        <w:t xml:space="preserve">图表：2019-2023年功能饮料行业需求分析</w:t>
      </w:r>
    </w:p>
    <w:p>
      <w:pPr>
        <w:spacing w:after="150"/>
      </w:pPr>
      <w:r>
        <w:rPr/>
        <w:t xml:space="preserve">图表：2019-2023年功能饮料行业进口数据</w:t>
      </w:r>
    </w:p>
    <w:p>
      <w:pPr>
        <w:spacing w:after="150"/>
      </w:pPr>
      <w:r>
        <w:rPr/>
        <w:t xml:space="preserve">图表：2019-2023年功能饮料行业出口数据</w:t>
      </w:r>
    </w:p>
    <w:p>
      <w:pPr>
        <w:spacing w:after="150"/>
      </w:pPr>
      <w:r>
        <w:rPr/>
        <w:t xml:space="preserve">图表：2019-2023年功能饮料行业集中度</w:t>
      </w:r>
    </w:p>
    <w:p>
      <w:pPr>
        <w:spacing w:after="150"/>
      </w:pPr>
      <w:r>
        <w:rPr/>
        <w:t xml:space="preserve">图表：2024-2029年功能饮料行业市场规模预测</w:t>
      </w:r>
    </w:p>
    <w:p>
      <w:pPr>
        <w:spacing w:after="150"/>
      </w:pPr>
      <w:r>
        <w:rPr/>
        <w:t xml:space="preserve">图表：2024-2029年功能饮料行业销售收入预测</w:t>
      </w:r>
    </w:p>
    <w:p>
      <w:pPr>
        <w:spacing w:after="150"/>
      </w:pPr>
      <w:r>
        <w:rPr/>
        <w:t xml:space="preserve">图表：2024-2029年功能饮料行业产量预测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本文地址：https://www.51baogao.cn/yinliao/201003312398.shtml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100331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2024-2029年中国功能饮料行业发展分析与投资战略研究咨询报告</dc:title>
  <dc:description>2024-2029年中国功能饮料行业发展分析与投资战略研究咨询报告</dc:description>
  <dc:subject>2024-2029年中国功能饮料行业发展分析与投资战略研究咨询报告</dc:subject>
  <cp:keywords>研究报告</cp:keywords>
  <cp:category>研究报告</cp:category>
  <cp:lastModifiedBy>北京中道泰和信息咨询有限公司</cp:lastModifiedBy>
  <dcterms:created xsi:type="dcterms:W3CDTF">2024-02-29T15:01:34+08:00</dcterms:created>
  <dcterms:modified xsi:type="dcterms:W3CDTF">2024-02-29T15:01:34+08:00</dcterms:modified>
</cp:coreProperties>
</file>

<file path=docProps/custom.xml><?xml version="1.0" encoding="utf-8"?>
<Properties xmlns="http://schemas.openxmlformats.org/officeDocument/2006/custom-properties" xmlns:vt="http://schemas.openxmlformats.org/officeDocument/2006/docPropsVTypes"/>
</file>