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2024-2029年中国中药行业发展格局与投资前景预测报告</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化学药品毒副作用的不断出现，医源性、药源性疾病的日益增加，以及“回归大自然”的绿色热潮在全球范围内广泛兴起，中药以其源于天然、副作用小、疗效确切、价格相对低廉的特点和优势，中成药越来越受到人们的关注。同时随着我国居民消费水平的提高，越来越多的人开始关注养生保健，由于中成药的特性，各类中成药需求在不断增大。</w:t>
      </w:r>
    </w:p>
    <w:p>
      <w:pPr>
        <w:spacing w:after="150"/>
      </w:pPr>
      <w:r>
        <w:rPr/>
        <w:t xml:space="preserve">我国早在唐代就开始了中药材的栽培种植实践，清代开始大规模种植中药材，但多品种大量种植始于上世纪50年代。从药学家试种、商业性栽培、分散个体种植，到规模化、集约化、产业化栽培基地生产，中药材种植经历了萌芽期、发展期、成长期和兴盛期。在一带一路战略的推动下，我国中药材行业市场规模将进一步扩大。</w:t>
      </w:r>
    </w:p>
    <w:p>
      <w:pPr>
        <w:spacing w:after="150"/>
      </w:pPr>
      <w:r>
        <w:rPr/>
        <w:t xml:space="preserve">在国家一系列扶持政策驱动下，中药材的战略地位逐步凸显，中药材产业不断发展壮大，市场规模增长迅速。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中药行业相关概念概述</w:t>
      </w:r>
    </w:p>
    <w:p>
      <w:pPr>
        <w:spacing w:after="150"/>
      </w:pPr>
      <w:r>
        <w:rPr/>
        <w:t xml:space="preserve">一、国内中药及中药产品的概念</w:t>
      </w:r>
    </w:p>
    <w:p>
      <w:pPr>
        <w:spacing w:after="150"/>
      </w:pPr>
      <w:r>
        <w:rPr/>
        <w:t xml:space="preserve">二、国外天然药物的概念及归属</w:t>
      </w:r>
    </w:p>
    <w:p>
      <w:pPr>
        <w:spacing w:after="150"/>
      </w:pPr>
      <w:r>
        <w:rPr/>
        <w:t xml:space="preserve">三、中药与国外天然药物的比较</w:t>
      </w:r>
    </w:p>
    <w:p>
      <w:pPr>
        <w:spacing w:after="150"/>
      </w:pPr>
      <w:r>
        <w:rPr/>
        <w:t xml:space="preserve">第二节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中药行业产业链分析</w:t>
      </w:r>
    </w:p>
    <w:p>
      <w:pPr>
        <w:spacing w:after="150"/>
      </w:pPr>
      <w:r>
        <w:rPr/>
        <w:t xml:space="preserve">一、中药行业产业链分析</w:t>
      </w:r>
    </w:p>
    <w:p>
      <w:pPr>
        <w:spacing w:after="150"/>
      </w:pPr>
      <w:r>
        <w:rPr/>
        <w:t xml:space="preserve">二、药品终端发展现状分析</w:t>
      </w:r>
    </w:p>
    <w:p>
      <w:pPr>
        <w:spacing w:after="150"/>
      </w:pPr>
      <w:r>
        <w:rPr/>
        <w:t xml:space="preserve">三、医院终端发展现状分析</w:t>
      </w:r>
    </w:p>
    <w:p>
      <w:pPr>
        <w:spacing w:after="150"/>
      </w:pPr>
      <w:r>
        <w:rPr/>
        <w:t xml:space="preserve">四、药店终端发展现状分析</w:t>
      </w:r>
    </w:p>
    <w:p>
      <w:pPr>
        <w:spacing w:after="150"/>
      </w:pPr>
      <w:r>
        <w:rPr>
          <w:b w:val="1"/>
          <w:bCs w:val="1"/>
        </w:rPr>
        <w:t xml:space="preserve">第二章 中药行业市场环境及影响分析（pest）</w:t>
      </w:r>
    </w:p>
    <w:p>
      <w:pPr>
        <w:spacing w:after="150"/>
      </w:pPr>
      <w:r>
        <w:rPr/>
        <w:t xml:space="preserve">第一节 中药行业政治法律环境(p)</w:t>
      </w:r>
    </w:p>
    <w:p>
      <w:pPr>
        <w:spacing w:after="150"/>
      </w:pPr>
      <w:r>
        <w:rPr/>
        <w:t xml:space="preserve">一、行业管理体制分析</w:t>
      </w:r>
    </w:p>
    <w:p>
      <w:pPr>
        <w:spacing w:after="150"/>
      </w:pPr>
      <w:r>
        <w:rPr/>
        <w:t xml:space="preserve">二、中药行业主要法律法规</w:t>
      </w:r>
    </w:p>
    <w:p>
      <w:pPr>
        <w:spacing w:after="150"/>
      </w:pPr>
      <w:r>
        <w:rPr/>
        <w:t xml:space="preserve">三、中药行业发展政策意见解读</w:t>
      </w:r>
    </w:p>
    <w:p>
      <w:pPr>
        <w:spacing w:after="150"/>
      </w:pPr>
      <w:r>
        <w:rPr/>
        <w:t xml:space="preserve">四、中药行业相关战略规划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行业技术环境分析(t)</w:t>
      </w:r>
    </w:p>
    <w:p>
      <w:pPr>
        <w:spacing w:after="150"/>
      </w:pPr>
      <w:r>
        <w:rPr/>
        <w:t xml:space="preserve">一、我国中药技术发展水平</w:t>
      </w:r>
    </w:p>
    <w:p>
      <w:pPr>
        <w:spacing w:after="150"/>
      </w:pPr>
      <w:r>
        <w:rPr/>
        <w:t xml:space="preserve">二、中药装备技术发展分析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中药材种植与市场需求分析</w:t>
      </w:r>
    </w:p>
    <w:p>
      <w:pPr>
        <w:spacing w:after="150"/>
      </w:pPr>
      <w:r>
        <w:rPr/>
        <w:t xml:space="preserve">第一节 中药资源分布总体概况</w:t>
      </w:r>
    </w:p>
    <w:p>
      <w:pPr>
        <w:spacing w:after="150"/>
      </w:pPr>
      <w:r>
        <w:rPr/>
        <w:t xml:space="preserve">一、中药资源自然属性构成</w:t>
      </w:r>
    </w:p>
    <w:p>
      <w:pPr>
        <w:spacing w:after="150"/>
      </w:pPr>
      <w:r>
        <w:rPr/>
        <w:t xml:space="preserve">二、中药资源应用种类情况</w:t>
      </w:r>
    </w:p>
    <w:p>
      <w:pPr>
        <w:spacing w:after="150"/>
      </w:pPr>
      <w:r>
        <w:rPr/>
        <w:t xml:space="preserve">三、中药资源区划及其分布</w:t>
      </w:r>
    </w:p>
    <w:p>
      <w:pPr>
        <w:spacing w:after="150"/>
      </w:pPr>
      <w:r>
        <w:rPr/>
        <w:t xml:space="preserve">第二节 中药材种植产业化分析</w:t>
      </w:r>
    </w:p>
    <w:p>
      <w:pPr>
        <w:spacing w:after="150"/>
      </w:pPr>
      <w:r>
        <w:rPr/>
        <w:t xml:space="preserve">一、中药材种植面积与种类</w:t>
      </w:r>
    </w:p>
    <w:p>
      <w:pPr>
        <w:spacing w:after="150"/>
      </w:pPr>
      <w:r>
        <w:rPr/>
        <w:t xml:space="preserve">二、我国中药材产业的特点</w:t>
      </w:r>
    </w:p>
    <w:p>
      <w:pPr>
        <w:spacing w:after="150"/>
      </w:pPr>
      <w:r>
        <w:rPr/>
        <w:t xml:space="preserve">三、国家中药材生产扶持项目</w:t>
      </w:r>
    </w:p>
    <w:p>
      <w:pPr>
        <w:spacing w:after="150"/>
      </w:pPr>
      <w:r>
        <w:rPr/>
        <w:t xml:space="preserve">四、中药材种植产业发展前景</w:t>
      </w:r>
    </w:p>
    <w:p>
      <w:pPr>
        <w:spacing w:after="150"/>
      </w:pPr>
      <w:r>
        <w:rPr/>
        <w:t xml:space="preserve">第三节 中药材gap基地建设分析</w:t>
      </w:r>
    </w:p>
    <w:p>
      <w:pPr>
        <w:spacing w:after="150"/>
      </w:pPr>
      <w:r>
        <w:rPr/>
        <w:t xml:space="preserve">一、中药材gap主要内容</w:t>
      </w:r>
    </w:p>
    <w:p>
      <w:pPr>
        <w:spacing w:after="150"/>
      </w:pPr>
      <w:r>
        <w:rPr/>
        <w:t xml:space="preserve">二、中药材gap基地建设特点</w:t>
      </w:r>
    </w:p>
    <w:p>
      <w:pPr>
        <w:spacing w:after="150"/>
      </w:pPr>
      <w:r>
        <w:rPr/>
        <w:t xml:space="preserve">三、中药材gap基地认证现状</w:t>
      </w:r>
    </w:p>
    <w:p>
      <w:pPr>
        <w:spacing w:after="150"/>
      </w:pPr>
      <w:r>
        <w:rPr/>
        <w:t xml:space="preserve">四、中药材gap认证企业现状</w:t>
      </w:r>
    </w:p>
    <w:p>
      <w:pPr>
        <w:spacing w:after="150"/>
      </w:pPr>
      <w:r>
        <w:rPr/>
        <w:t xml:space="preserve">第四节 代表地区中药材的发展情况</w:t>
      </w:r>
    </w:p>
    <w:p>
      <w:pPr>
        <w:spacing w:after="150"/>
      </w:pPr>
      <w:r>
        <w:rPr/>
        <w:t xml:space="preserve">一、黑龙江</w:t>
      </w:r>
    </w:p>
    <w:p>
      <w:pPr>
        <w:spacing w:after="150"/>
      </w:pPr>
      <w:r>
        <w:rPr/>
        <w:t xml:space="preserve">二、河北</w:t>
      </w:r>
    </w:p>
    <w:p>
      <w:pPr>
        <w:spacing w:after="150"/>
      </w:pPr>
      <w:r>
        <w:rPr/>
        <w:t xml:space="preserve">三、山西</w:t>
      </w:r>
    </w:p>
    <w:p>
      <w:pPr>
        <w:spacing w:after="150"/>
      </w:pPr>
      <w:r>
        <w:rPr/>
        <w:t xml:space="preserve">四、山东</w:t>
      </w:r>
    </w:p>
    <w:p>
      <w:pPr>
        <w:spacing w:after="150"/>
      </w:pPr>
      <w:r>
        <w:rPr/>
        <w:t xml:space="preserve">五、贵州</w:t>
      </w:r>
    </w:p>
    <w:p>
      <w:pPr>
        <w:spacing w:after="150"/>
      </w:pPr>
      <w:r>
        <w:rPr/>
        <w:t xml:space="preserve">六、甘肃</w:t>
      </w:r>
    </w:p>
    <w:p>
      <w:pPr>
        <w:spacing w:after="150"/>
      </w:pPr>
      <w:r>
        <w:rPr/>
        <w:t xml:space="preserve">七、四川</w:t>
      </w:r>
    </w:p>
    <w:p>
      <w:pPr>
        <w:spacing w:after="150"/>
      </w:pPr>
      <w:r>
        <w:rPr/>
        <w:t xml:space="preserve">八、云南</w:t>
      </w:r>
    </w:p>
    <w:p>
      <w:pPr>
        <w:spacing w:after="150"/>
      </w:pPr>
      <w:r>
        <w:rPr/>
        <w:t xml:space="preserve">第五节 中药材产品市场需求分析</w:t>
      </w:r>
    </w:p>
    <w:p>
      <w:pPr>
        <w:spacing w:after="150"/>
      </w:pPr>
      <w:r>
        <w:rPr/>
        <w:t xml:space="preserve">一、中药材市场需求概况</w:t>
      </w:r>
    </w:p>
    <w:p>
      <w:pPr>
        <w:spacing w:after="150"/>
      </w:pPr>
      <w:r>
        <w:rPr/>
        <w:t xml:space="preserve">二、中药材区域分布情况</w:t>
      </w:r>
    </w:p>
    <w:p>
      <w:pPr>
        <w:spacing w:after="150"/>
      </w:pPr>
      <w:r>
        <w:rPr/>
        <w:t xml:space="preserve">三、中药材价格波动分析</w:t>
      </w:r>
    </w:p>
    <w:p>
      <w:pPr>
        <w:spacing w:after="150"/>
      </w:pPr>
      <w:r>
        <w:rPr/>
        <w:t xml:space="preserve">第六节 中药材交易市场经营分析</w:t>
      </w:r>
    </w:p>
    <w:p>
      <w:pPr>
        <w:spacing w:after="150"/>
      </w:pPr>
      <w:r>
        <w:rPr>
          <w:b w:val="1"/>
          <w:bCs w:val="1"/>
        </w:rPr>
        <w:t xml:space="preserve">第四章 我国中药行业运行现状分析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四、我国中药行业经营模式分析</w:t>
      </w:r>
    </w:p>
    <w:p>
      <w:pPr>
        <w:spacing w:after="150"/>
      </w:pPr>
      <w:r>
        <w:rPr/>
        <w:t xml:space="preserve">五、五大中医药品牌的发展模式</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第三节 2019-2023年中药市场情况分析</w:t>
      </w:r>
    </w:p>
    <w:p>
      <w:pPr>
        <w:spacing w:after="150"/>
      </w:pPr>
      <w:r>
        <w:rPr/>
        <w:t xml:space="preserve">一、2019-2023年中国中药市场总体概况</w:t>
      </w:r>
    </w:p>
    <w:p>
      <w:pPr>
        <w:spacing w:after="150"/>
      </w:pPr>
      <w:r>
        <w:rPr/>
        <w:t xml:space="preserve">二、2019-2023年中国中药产品市场发展分析</w:t>
      </w:r>
    </w:p>
    <w:p>
      <w:pPr>
        <w:spacing w:after="150"/>
      </w:pPr>
      <w:r>
        <w:rPr>
          <w:b w:val="1"/>
          <w:bCs w:val="1"/>
        </w:rPr>
        <w:t xml:space="preserve">第五章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我国中药市场供需分析</w:t>
      </w:r>
    </w:p>
    <w:p>
      <w:pPr>
        <w:spacing w:after="150"/>
      </w:pPr>
      <w:r>
        <w:rPr/>
        <w:t xml:space="preserve">一、2019-2023年我国中药行业供给情况</w:t>
      </w:r>
    </w:p>
    <w:p>
      <w:pPr>
        <w:spacing w:after="150"/>
      </w:pPr>
      <w:r>
        <w:rPr/>
        <w:t xml:space="preserve">二、2019-2023年我国中药行业需求情况</w:t>
      </w:r>
    </w:p>
    <w:p>
      <w:pPr>
        <w:spacing w:after="150"/>
      </w:pPr>
      <w:r>
        <w:rPr/>
        <w:t xml:space="preserve">三、2019-2023年我国中药行业供需平衡分析</w:t>
      </w:r>
    </w:p>
    <w:p>
      <w:pPr>
        <w:spacing w:after="150"/>
      </w:pPr>
      <w:r>
        <w:rPr/>
        <w:t xml:space="preserve">第四节 中药行业进出口分析</w:t>
      </w:r>
    </w:p>
    <w:p>
      <w:pPr>
        <w:spacing w:after="150"/>
      </w:pPr>
      <w:r>
        <w:rPr/>
        <w:t xml:space="preserve">一、中药对外贸易规模</w:t>
      </w:r>
    </w:p>
    <w:p>
      <w:pPr>
        <w:spacing w:after="150"/>
      </w:pPr>
      <w:r>
        <w:rPr/>
        <w:t xml:space="preserve">二、中药对外贸易结构</w:t>
      </w:r>
    </w:p>
    <w:p>
      <w:pPr>
        <w:spacing w:after="150"/>
      </w:pPr>
      <w:r>
        <w:rPr/>
        <w:t xml:space="preserve">三、中药对外贸易国别</w:t>
      </w:r>
    </w:p>
    <w:p>
      <w:pPr>
        <w:spacing w:after="150"/>
      </w:pPr>
      <w:r>
        <w:rPr/>
        <w:t xml:space="preserve">四、中药对外贸易品种</w:t>
      </w:r>
    </w:p>
    <w:p>
      <w:pPr>
        <w:spacing w:after="150"/>
      </w:pPr>
      <w:r>
        <w:rPr/>
        <w:t xml:space="preserve">五、中药对外贸易瓶颈</w:t>
      </w:r>
    </w:p>
    <w:p>
      <w:pPr>
        <w:spacing w:after="150"/>
      </w:pPr>
      <w:r>
        <w:rPr/>
        <w:t xml:space="preserve">六、中药对外贸易前景分析</w:t>
      </w:r>
    </w:p>
    <w:p>
      <w:pPr>
        <w:spacing w:after="150"/>
      </w:pPr>
      <w:r>
        <w:rPr>
          <w:b w:val="1"/>
          <w:bCs w:val="1"/>
        </w:rPr>
        <w:t xml:space="preserve">第六章 中医医疗机构经营状况分析</w:t>
      </w:r>
    </w:p>
    <w:p>
      <w:pPr>
        <w:spacing w:after="150"/>
      </w:pPr>
      <w:r>
        <w:rPr/>
        <w:t xml:space="preserve">第一节 医院终端中药整体销售状况</w:t>
      </w:r>
    </w:p>
    <w:p>
      <w:pPr>
        <w:spacing w:after="150"/>
      </w:pPr>
      <w:r>
        <w:rPr/>
        <w:t xml:space="preserve">一、样本医院中药整体采购金额</w:t>
      </w:r>
    </w:p>
    <w:p>
      <w:pPr>
        <w:spacing w:after="150"/>
      </w:pPr>
      <w:r>
        <w:rPr/>
        <w:t xml:space="preserve">二、医院终端中药销售结构变化</w:t>
      </w:r>
    </w:p>
    <w:p>
      <w:pPr>
        <w:spacing w:after="150"/>
      </w:pPr>
      <w:r>
        <w:rPr/>
        <w:t xml:space="preserve">第二节 中医医疗机构行业供给分析</w:t>
      </w:r>
    </w:p>
    <w:p>
      <w:pPr>
        <w:spacing w:after="150"/>
      </w:pPr>
      <w:r>
        <w:rPr/>
        <w:t xml:space="preserve">一、中医医疗机构供给分析</w:t>
      </w:r>
    </w:p>
    <w:p>
      <w:pPr>
        <w:spacing w:after="150"/>
      </w:pPr>
      <w:r>
        <w:rPr/>
        <w:t xml:space="preserve">二、中医类医院供给分析</w:t>
      </w:r>
    </w:p>
    <w:p>
      <w:pPr>
        <w:spacing w:after="150"/>
      </w:pPr>
      <w:r>
        <w:rPr/>
        <w:t xml:space="preserve">三、中医门诊部供给分析</w:t>
      </w:r>
    </w:p>
    <w:p>
      <w:pPr>
        <w:spacing w:after="150"/>
      </w:pPr>
      <w:r>
        <w:rPr/>
        <w:t xml:space="preserve">第三节 中医医疗机构运行现状分析</w:t>
      </w:r>
    </w:p>
    <w:p>
      <w:pPr>
        <w:spacing w:after="150"/>
      </w:pPr>
      <w:r>
        <w:rPr/>
        <w:t xml:space="preserve">一、中医医疗机构行业资产负债规模分析</w:t>
      </w:r>
    </w:p>
    <w:p>
      <w:pPr>
        <w:spacing w:after="150"/>
      </w:pPr>
      <w:r>
        <w:rPr/>
        <w:t xml:space="preserve">二、中医医疗机构药品收支规模分析</w:t>
      </w:r>
    </w:p>
    <w:p>
      <w:pPr>
        <w:spacing w:after="150"/>
      </w:pPr>
      <w:r>
        <w:rPr/>
        <w:t xml:space="preserve">第四节 中医医疗机构行业服务分析</w:t>
      </w:r>
    </w:p>
    <w:p>
      <w:pPr>
        <w:spacing w:after="150"/>
      </w:pPr>
      <w:r>
        <w:rPr/>
        <w:t xml:space="preserve">一、中医医疗机构行业门诊服务分析</w:t>
      </w:r>
    </w:p>
    <w:p>
      <w:pPr>
        <w:spacing w:after="150"/>
      </w:pPr>
      <w:r>
        <w:rPr/>
        <w:t xml:space="preserve">二、中医医疗机构行业住院服务分析</w:t>
      </w:r>
    </w:p>
    <w:p>
      <w:pPr>
        <w:spacing w:after="150"/>
      </w:pPr>
      <w:r>
        <w:rPr>
          <w:b w:val="1"/>
          <w:bCs w:val="1"/>
        </w:rPr>
        <w:t xml:space="preserve">第七章 中药专利保护与现代化分析</w:t>
      </w:r>
    </w:p>
    <w:p>
      <w:pPr>
        <w:spacing w:after="150"/>
      </w:pPr>
      <w:r>
        <w:rPr/>
        <w:t xml:space="preserve">第一节 中药知识产权保护与专利战略</w:t>
      </w:r>
    </w:p>
    <w:p>
      <w:pPr>
        <w:spacing w:after="150"/>
      </w:pPr>
      <w:r>
        <w:rPr/>
        <w:t xml:space="preserve">一、中药知识产权保护体系</w:t>
      </w:r>
    </w:p>
    <w:p>
      <w:pPr>
        <w:spacing w:after="150"/>
      </w:pPr>
      <w:r>
        <w:rPr/>
        <w:t xml:space="preserve">二、中药专利保护现状分析</w:t>
      </w:r>
    </w:p>
    <w:p>
      <w:pPr>
        <w:spacing w:after="150"/>
      </w:pPr>
      <w:r>
        <w:rPr/>
        <w:t xml:space="preserve">三、中药商标保护现状分析</w:t>
      </w:r>
    </w:p>
    <w:p>
      <w:pPr>
        <w:spacing w:after="150"/>
      </w:pPr>
      <w:r>
        <w:rPr/>
        <w:t xml:space="preserve">四、中药品种保护现状分析</w:t>
      </w:r>
    </w:p>
    <w:p>
      <w:pPr>
        <w:spacing w:after="150"/>
      </w:pPr>
      <w:r>
        <w:rPr/>
        <w:t xml:space="preserve">五、中药专利技术现状分析</w:t>
      </w:r>
    </w:p>
    <w:p>
      <w:pPr>
        <w:spacing w:after="150"/>
      </w:pPr>
      <w:r>
        <w:rPr/>
        <w:t xml:space="preserve">六、中药企业专利战略评价</w:t>
      </w:r>
    </w:p>
    <w:p>
      <w:pPr>
        <w:spacing w:after="150"/>
      </w:pPr>
      <w:r>
        <w:rPr/>
        <w:t xml:space="preserve">七、中药知识产权保护思路</w:t>
      </w:r>
    </w:p>
    <w:p>
      <w:pPr>
        <w:spacing w:after="150"/>
      </w:pPr>
      <w:r>
        <w:rPr/>
        <w:t xml:space="preserve">第二节 中药现代化——中药注射剂</w:t>
      </w:r>
    </w:p>
    <w:p>
      <w:pPr>
        <w:spacing w:after="150"/>
      </w:pPr>
      <w:r>
        <w:rPr/>
        <w:t xml:space="preserve">一、中药注射剂产品概况</w:t>
      </w:r>
    </w:p>
    <w:p>
      <w:pPr>
        <w:spacing w:after="150"/>
      </w:pPr>
      <w:r>
        <w:rPr/>
        <w:t xml:space="preserve">二、中药注射剂市场规模</w:t>
      </w:r>
    </w:p>
    <w:p>
      <w:pPr>
        <w:spacing w:after="150"/>
      </w:pPr>
      <w:r>
        <w:rPr/>
        <w:t xml:space="preserve">三、中药注射剂竞争格局</w:t>
      </w:r>
    </w:p>
    <w:p>
      <w:pPr>
        <w:spacing w:after="150"/>
      </w:pPr>
      <w:r>
        <w:rPr/>
        <w:t xml:space="preserve">四、中药注射剂市场集中度</w:t>
      </w:r>
    </w:p>
    <w:p>
      <w:pPr>
        <w:spacing w:after="150"/>
      </w:pPr>
      <w:r>
        <w:rPr/>
        <w:t xml:space="preserve">五、中药注射剂重点品种</w:t>
      </w:r>
    </w:p>
    <w:p>
      <w:pPr>
        <w:spacing w:after="150"/>
      </w:pPr>
      <w:r>
        <w:rPr/>
        <w:t xml:space="preserve">六、中药注射剂审批情况</w:t>
      </w:r>
    </w:p>
    <w:p>
      <w:pPr>
        <w:spacing w:after="150"/>
      </w:pPr>
      <w:r>
        <w:rPr/>
        <w:t xml:space="preserve">七、中药注射剂发展前景</w:t>
      </w:r>
    </w:p>
    <w:p>
      <w:pPr>
        <w:spacing w:after="150"/>
      </w:pPr>
      <w:r>
        <w:rPr/>
        <w:t xml:space="preserve">八、中药注射剂投资建议</w:t>
      </w:r>
    </w:p>
    <w:p>
      <w:pPr>
        <w:spacing w:after="150"/>
      </w:pPr>
      <w:r>
        <w:rPr/>
        <w:t xml:space="preserve">第三节 中药现代化——中药配方颗粒</w:t>
      </w:r>
    </w:p>
    <w:p>
      <w:pPr>
        <w:spacing w:after="150"/>
      </w:pPr>
      <w:r>
        <w:rPr/>
        <w:t xml:space="preserve">一、中药配方颗粒产品概况</w:t>
      </w:r>
    </w:p>
    <w:p>
      <w:pPr>
        <w:spacing w:after="150"/>
      </w:pPr>
      <w:r>
        <w:rPr/>
        <w:t xml:space="preserve">二、中药配方颗粒需求调查</w:t>
      </w:r>
    </w:p>
    <w:p>
      <w:pPr>
        <w:spacing w:after="150"/>
      </w:pPr>
      <w:r>
        <w:rPr/>
        <w:t xml:space="preserve">三、中药配方颗粒发展历程</w:t>
      </w:r>
    </w:p>
    <w:p>
      <w:pPr>
        <w:spacing w:after="150"/>
      </w:pPr>
      <w:r>
        <w:rPr/>
        <w:t xml:space="preserve">四、中药配方颗粒市场规模</w:t>
      </w:r>
    </w:p>
    <w:p>
      <w:pPr>
        <w:spacing w:after="150"/>
      </w:pPr>
      <w:r>
        <w:rPr/>
        <w:t xml:space="preserve">五、中药配方颗粒竞争格局</w:t>
      </w:r>
    </w:p>
    <w:p>
      <w:pPr>
        <w:spacing w:after="150"/>
      </w:pPr>
      <w:r>
        <w:rPr/>
        <w:t xml:space="preserve">六、中药配方颗粒生产企业</w:t>
      </w:r>
    </w:p>
    <w:p>
      <w:pPr>
        <w:spacing w:after="150"/>
      </w:pPr>
      <w:r>
        <w:rPr/>
        <w:t xml:space="preserve">七、多种因素推动中药配方颗粒提价</w:t>
      </w:r>
    </w:p>
    <w:p>
      <w:pPr>
        <w:spacing w:after="150"/>
      </w:pPr>
      <w:r>
        <w:rPr/>
        <w:t xml:space="preserve">八、中药配方颗粒发展前景</w:t>
      </w:r>
    </w:p>
    <w:p>
      <w:pPr>
        <w:spacing w:after="150"/>
      </w:pPr>
      <w:r>
        <w:rPr>
          <w:b w:val="1"/>
          <w:bCs w:val="1"/>
        </w:rPr>
        <w:t xml:space="preserve">第八章 中药子行业与产品市场前景预测</w:t>
      </w:r>
    </w:p>
    <w:p>
      <w:pPr>
        <w:spacing w:after="150"/>
      </w:pPr>
      <w:r>
        <w:rPr/>
        <w:t xml:space="preserve">第一节 中药饮片行业市场前景预测</w:t>
      </w:r>
    </w:p>
    <w:p>
      <w:pPr>
        <w:spacing w:after="150"/>
      </w:pPr>
      <w:r>
        <w:rPr/>
        <w:t xml:space="preserve">一、中药饮片行业发展规模</w:t>
      </w:r>
    </w:p>
    <w:p>
      <w:pPr>
        <w:spacing w:after="150"/>
      </w:pPr>
      <w:r>
        <w:rPr/>
        <w:t xml:space="preserve">二、中药饮片工业产值分析</w:t>
      </w:r>
    </w:p>
    <w:p>
      <w:pPr>
        <w:spacing w:after="150"/>
      </w:pPr>
      <w:r>
        <w:rPr/>
        <w:t xml:space="preserve">三、中药饮片销售收入分析</w:t>
      </w:r>
    </w:p>
    <w:p>
      <w:pPr>
        <w:spacing w:after="150"/>
      </w:pPr>
      <w:r>
        <w:rPr/>
        <w:t xml:space="preserve">四、中药饮片市场竞争格局</w:t>
      </w:r>
    </w:p>
    <w:p>
      <w:pPr>
        <w:spacing w:after="150"/>
      </w:pPr>
      <w:r>
        <w:rPr/>
        <w:t xml:space="preserve">五、中药饮片行业前景预测</w:t>
      </w:r>
    </w:p>
    <w:p>
      <w:pPr>
        <w:spacing w:after="150"/>
      </w:pPr>
      <w:r>
        <w:rPr/>
        <w:t xml:space="preserve">第二节 中成药行业市场前景预测</w:t>
      </w:r>
    </w:p>
    <w:p>
      <w:pPr>
        <w:spacing w:after="150"/>
      </w:pPr>
      <w:r>
        <w:rPr/>
        <w:t xml:space="preserve">一、中成药行业发展规模</w:t>
      </w:r>
    </w:p>
    <w:p>
      <w:pPr>
        <w:spacing w:after="150"/>
      </w:pPr>
      <w:r>
        <w:rPr/>
        <w:t xml:space="preserve">二、中成药销售收入分析</w:t>
      </w:r>
    </w:p>
    <w:p>
      <w:pPr>
        <w:spacing w:after="150"/>
      </w:pPr>
      <w:r>
        <w:rPr/>
        <w:t xml:space="preserve">三、中成药市场竞争格局</w:t>
      </w:r>
    </w:p>
    <w:p>
      <w:pPr>
        <w:spacing w:after="150"/>
      </w:pPr>
      <w:r>
        <w:rPr/>
        <w:t xml:space="preserve">四、中成药行业前景预测</w:t>
      </w:r>
    </w:p>
    <w:p>
      <w:pPr>
        <w:spacing w:after="150"/>
      </w:pPr>
      <w:r>
        <w:rPr/>
        <w:t xml:space="preserve">第三节 心脑血管疾病用中药市场前景预测</w:t>
      </w:r>
    </w:p>
    <w:p>
      <w:pPr>
        <w:spacing w:after="150"/>
      </w:pPr>
      <w:r>
        <w:rPr/>
        <w:t xml:space="preserve">一、心脑血管疾病发病现状与趋势</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四、心脑血管疾病用中药产品结构</w:t>
      </w:r>
    </w:p>
    <w:p>
      <w:pPr>
        <w:spacing w:after="150"/>
      </w:pPr>
      <w:r>
        <w:rPr/>
        <w:t xml:space="preserve">五、心脑血管疾病用中药企业格局</w:t>
      </w:r>
    </w:p>
    <w:p>
      <w:pPr>
        <w:spacing w:after="150"/>
      </w:pPr>
      <w:r>
        <w:rPr/>
        <w:t xml:space="preserve">六、心脑血管疾病用中药前景预测</w:t>
      </w:r>
    </w:p>
    <w:p>
      <w:pPr>
        <w:spacing w:after="150"/>
      </w:pPr>
      <w:r>
        <w:rPr/>
        <w:t xml:space="preserve">第四节 肿瘤疾病中药市场分析</w:t>
      </w:r>
    </w:p>
    <w:p>
      <w:pPr>
        <w:spacing w:after="150"/>
      </w:pPr>
      <w:r>
        <w:rPr/>
        <w:t xml:space="preserve">一、肿瘤疾病发病现状与趋势</w:t>
      </w:r>
    </w:p>
    <w:p>
      <w:pPr>
        <w:spacing w:after="150"/>
      </w:pPr>
      <w:r>
        <w:rPr/>
        <w:t xml:space="preserve">二、肿瘤疾病用中药药理特征</w:t>
      </w:r>
    </w:p>
    <w:p>
      <w:pPr>
        <w:spacing w:after="150"/>
      </w:pPr>
      <w:r>
        <w:rPr/>
        <w:t xml:space="preserve">三、肿瘤疾病用中药市场规模</w:t>
      </w:r>
    </w:p>
    <w:p>
      <w:pPr>
        <w:spacing w:after="150"/>
      </w:pPr>
      <w:r>
        <w:rPr/>
        <w:t xml:space="preserve">四、肿瘤疾病用中药产品结构</w:t>
      </w:r>
    </w:p>
    <w:p>
      <w:pPr>
        <w:spacing w:after="150"/>
      </w:pPr>
      <w:r>
        <w:rPr/>
        <w:t xml:space="preserve">五、肿瘤疾病用中药企业格局</w:t>
      </w:r>
    </w:p>
    <w:p>
      <w:pPr>
        <w:spacing w:after="150"/>
      </w:pPr>
      <w:r>
        <w:rPr/>
        <w:t xml:space="preserve">六、肿瘤疾病用中药前景预测</w:t>
      </w:r>
    </w:p>
    <w:p>
      <w:pPr>
        <w:spacing w:after="150"/>
      </w:pPr>
      <w:r>
        <w:rPr/>
        <w:t xml:space="preserve">第五节 呼吸系统疾病中药市场分析</w:t>
      </w:r>
    </w:p>
    <w:p>
      <w:pPr>
        <w:spacing w:after="150"/>
      </w:pPr>
      <w:r>
        <w:rPr/>
        <w:t xml:space="preserve">一、呼吸系统疾病发病现状与趋势</w:t>
      </w:r>
    </w:p>
    <w:p>
      <w:pPr>
        <w:spacing w:after="150"/>
      </w:pPr>
      <w:r>
        <w:rPr/>
        <w:t xml:space="preserve">二、呼吸系统疾病用中药市场规模</w:t>
      </w:r>
    </w:p>
    <w:p>
      <w:pPr>
        <w:spacing w:after="150"/>
      </w:pPr>
      <w:r>
        <w:rPr/>
        <w:t xml:space="preserve">三、呼吸系统疾病用中药产品结构</w:t>
      </w:r>
    </w:p>
    <w:p>
      <w:pPr>
        <w:spacing w:after="150"/>
      </w:pPr>
      <w:r>
        <w:rPr/>
        <w:t xml:space="preserve">四、呼吸系统疾病用中药企业格局</w:t>
      </w:r>
    </w:p>
    <w:p>
      <w:pPr>
        <w:spacing w:after="150"/>
      </w:pPr>
      <w:r>
        <w:rPr/>
        <w:t xml:space="preserve">五、呼吸系统疾病用中药前景预测</w:t>
      </w:r>
    </w:p>
    <w:p>
      <w:pPr>
        <w:spacing w:after="150"/>
      </w:pPr>
      <w:r>
        <w:rPr/>
        <w:t xml:space="preserve">第六节 骨骼肌肉系统疾病中药市场分析</w:t>
      </w:r>
    </w:p>
    <w:p>
      <w:pPr>
        <w:spacing w:after="150"/>
      </w:pPr>
      <w:r>
        <w:rPr/>
        <w:t xml:space="preserve">一、骨骼肌肉系统疾病发病现状与趋势</w:t>
      </w:r>
    </w:p>
    <w:p>
      <w:pPr>
        <w:spacing w:after="150"/>
      </w:pPr>
      <w:r>
        <w:rPr/>
        <w:t xml:space="preserve">二、骨骼肌肉系统疾病用中药市场规模</w:t>
      </w:r>
    </w:p>
    <w:p>
      <w:pPr>
        <w:spacing w:after="150"/>
      </w:pPr>
      <w:r>
        <w:rPr/>
        <w:t xml:space="preserve">三、骨骼肌肉系统疾病用中药产品结构</w:t>
      </w:r>
    </w:p>
    <w:p>
      <w:pPr>
        <w:spacing w:after="150"/>
      </w:pPr>
      <w:r>
        <w:rPr/>
        <w:t xml:space="preserve">四、骨骼肌肉系统疾病用中药企业格局</w:t>
      </w:r>
    </w:p>
    <w:p>
      <w:pPr>
        <w:spacing w:after="150"/>
      </w:pPr>
      <w:r>
        <w:rPr/>
        <w:t xml:space="preserve">五、骨骼肌肉系统疾病用中药前景预测</w:t>
      </w:r>
    </w:p>
    <w:p>
      <w:pPr>
        <w:spacing w:after="150"/>
      </w:pPr>
      <w:r>
        <w:rPr/>
        <w:t xml:space="preserve">第七节 消化系统疾病中药市场分析</w:t>
      </w:r>
    </w:p>
    <w:p>
      <w:pPr>
        <w:spacing w:after="150"/>
      </w:pPr>
      <w:r>
        <w:rPr/>
        <w:t xml:space="preserve">一、消化系统疾病发病现状与趋势</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四、消化系统疾病用中药产品结构</w:t>
      </w:r>
    </w:p>
    <w:p>
      <w:pPr>
        <w:spacing w:after="150"/>
      </w:pPr>
      <w:r>
        <w:rPr/>
        <w:t xml:space="preserve">五、消化系统疾病用中药企业格局</w:t>
      </w:r>
    </w:p>
    <w:p>
      <w:pPr>
        <w:spacing w:after="150"/>
      </w:pPr>
      <w:r>
        <w:rPr/>
        <w:t xml:space="preserve">六、消化系统疾病用中药前景预测</w:t>
      </w:r>
    </w:p>
    <w:p>
      <w:pPr>
        <w:spacing w:after="150"/>
      </w:pPr>
      <w:r>
        <w:rPr/>
        <w:t xml:space="preserve">第八节 妇科疾病中药市场分析</w:t>
      </w:r>
    </w:p>
    <w:p>
      <w:pPr>
        <w:spacing w:after="150"/>
      </w:pPr>
      <w:r>
        <w:rPr/>
        <w:t xml:space="preserve">一、妇科疾病发病现状与趋势</w:t>
      </w:r>
    </w:p>
    <w:p>
      <w:pPr>
        <w:spacing w:after="150"/>
      </w:pPr>
      <w:r>
        <w:rPr/>
        <w:t xml:space="preserve">二、妇科疾病用中药药理特征</w:t>
      </w:r>
    </w:p>
    <w:p>
      <w:pPr>
        <w:spacing w:after="150"/>
      </w:pPr>
      <w:r>
        <w:rPr/>
        <w:t xml:space="preserve">三、妇科疾病用中药市场规模</w:t>
      </w:r>
    </w:p>
    <w:p>
      <w:pPr>
        <w:spacing w:after="150"/>
      </w:pPr>
      <w:r>
        <w:rPr/>
        <w:t xml:space="preserve">四、妇科疾病用中药产品结构</w:t>
      </w:r>
    </w:p>
    <w:p>
      <w:pPr>
        <w:spacing w:after="150"/>
      </w:pPr>
      <w:r>
        <w:rPr/>
        <w:t xml:space="preserve">五、妇科疾病用中药企业格局</w:t>
      </w:r>
    </w:p>
    <w:p>
      <w:pPr>
        <w:spacing w:after="150"/>
      </w:pPr>
      <w:r>
        <w:rPr/>
        <w:t xml:space="preserve">六、妇科疾病用中药前景预测</w:t>
      </w:r>
    </w:p>
    <w:p>
      <w:pPr>
        <w:spacing w:after="150"/>
      </w:pPr>
      <w:r>
        <w:rPr>
          <w:b w:val="1"/>
          <w:bCs w:val="1"/>
        </w:rPr>
        <w:t xml:space="preserve">第九章 中药行业重点区域市场前景预测</w:t>
      </w:r>
    </w:p>
    <w:p>
      <w:pPr>
        <w:spacing w:after="150"/>
      </w:pPr>
      <w:r>
        <w:rPr/>
        <w:t xml:space="preserve">第一节 中药行业区域分布特征分析</w:t>
      </w:r>
    </w:p>
    <w:p>
      <w:pPr>
        <w:spacing w:after="150"/>
      </w:pPr>
      <w:r>
        <w:rPr/>
        <w:t xml:space="preserve">一、中药行业区域分布概况</w:t>
      </w:r>
    </w:p>
    <w:p>
      <w:pPr>
        <w:spacing w:after="150"/>
      </w:pPr>
      <w:r>
        <w:rPr/>
        <w:t xml:space="preserve">二、中药行业区域分布特征</w:t>
      </w:r>
    </w:p>
    <w:p>
      <w:pPr>
        <w:spacing w:after="150"/>
      </w:pPr>
      <w:r>
        <w:rPr/>
        <w:t xml:space="preserve">三、中国道地药材地区分布与利用情况</w:t>
      </w:r>
    </w:p>
    <w:p>
      <w:pPr>
        <w:spacing w:after="150"/>
      </w:pPr>
      <w:r>
        <w:rPr/>
        <w:t xml:space="preserve">第二节 吉林省中药行业前景预测</w:t>
      </w:r>
    </w:p>
    <w:p>
      <w:pPr>
        <w:spacing w:after="150"/>
      </w:pPr>
      <w:r>
        <w:rPr/>
        <w:t xml:space="preserve">一、吉林省中药行业政策体系</w:t>
      </w:r>
    </w:p>
    <w:p>
      <w:pPr>
        <w:spacing w:after="150"/>
      </w:pPr>
      <w:r>
        <w:rPr/>
        <w:t xml:space="preserve">二、吉林省中药材种植现状分析</w:t>
      </w:r>
    </w:p>
    <w:p>
      <w:pPr>
        <w:spacing w:after="150"/>
      </w:pPr>
      <w:r>
        <w:rPr/>
        <w:t xml:space="preserve">三、吉林省中药行业地位变化</w:t>
      </w:r>
    </w:p>
    <w:p>
      <w:pPr>
        <w:spacing w:after="150"/>
      </w:pPr>
      <w:r>
        <w:rPr/>
        <w:t xml:space="preserve">四、吉林省中药行业市场结构</w:t>
      </w:r>
    </w:p>
    <w:p>
      <w:pPr>
        <w:spacing w:after="150"/>
      </w:pPr>
      <w:r>
        <w:rPr/>
        <w:t xml:space="preserve">五、吉林省中药行业运行状况</w:t>
      </w:r>
    </w:p>
    <w:p>
      <w:pPr>
        <w:spacing w:after="150"/>
      </w:pPr>
      <w:r>
        <w:rPr/>
        <w:t xml:space="preserve">六、吉林省中药行业重点企业</w:t>
      </w:r>
    </w:p>
    <w:p>
      <w:pPr>
        <w:spacing w:after="150"/>
      </w:pPr>
      <w:r>
        <w:rPr/>
        <w:t xml:space="preserve">七、吉林省中成药产量增长情况</w:t>
      </w:r>
    </w:p>
    <w:p>
      <w:pPr>
        <w:spacing w:after="150"/>
      </w:pPr>
      <w:r>
        <w:rPr/>
        <w:t xml:space="preserve">八、吉林省中药行业前景预测</w:t>
      </w:r>
    </w:p>
    <w:p>
      <w:pPr>
        <w:spacing w:after="150"/>
      </w:pPr>
      <w:r>
        <w:rPr/>
        <w:t xml:space="preserve">第三节 江西省中药行业前景预测</w:t>
      </w:r>
    </w:p>
    <w:p>
      <w:pPr>
        <w:spacing w:after="150"/>
      </w:pPr>
      <w:r>
        <w:rPr/>
        <w:t xml:space="preserve">一、江西省中药行业政策体系</w:t>
      </w:r>
    </w:p>
    <w:p>
      <w:pPr>
        <w:spacing w:after="150"/>
      </w:pPr>
      <w:r>
        <w:rPr/>
        <w:t xml:space="preserve">二、江西省中药材种植现状分析</w:t>
      </w:r>
    </w:p>
    <w:p>
      <w:pPr>
        <w:spacing w:after="150"/>
      </w:pPr>
      <w:r>
        <w:rPr/>
        <w:t xml:space="preserve">三、江西省中药行业地位变化</w:t>
      </w:r>
    </w:p>
    <w:p>
      <w:pPr>
        <w:spacing w:after="150"/>
      </w:pPr>
      <w:r>
        <w:rPr/>
        <w:t xml:space="preserve">四、江西省中药行业市场结构</w:t>
      </w:r>
    </w:p>
    <w:p>
      <w:pPr>
        <w:spacing w:after="150"/>
      </w:pPr>
      <w:r>
        <w:rPr/>
        <w:t xml:space="preserve">五、江西省中药行业运行状况</w:t>
      </w:r>
    </w:p>
    <w:p>
      <w:pPr>
        <w:spacing w:after="150"/>
      </w:pPr>
      <w:r>
        <w:rPr/>
        <w:t xml:space="preserve">六、江西省中药行业重点企业</w:t>
      </w:r>
    </w:p>
    <w:p>
      <w:pPr>
        <w:spacing w:after="150"/>
      </w:pPr>
      <w:r>
        <w:rPr/>
        <w:t xml:space="preserve">七、江西省中成药产量增长情况</w:t>
      </w:r>
    </w:p>
    <w:p>
      <w:pPr>
        <w:spacing w:after="150"/>
      </w:pPr>
      <w:r>
        <w:rPr/>
        <w:t xml:space="preserve">八、江西省中药行业前景预测</w:t>
      </w:r>
    </w:p>
    <w:p>
      <w:pPr>
        <w:spacing w:after="150"/>
      </w:pPr>
      <w:r>
        <w:rPr/>
        <w:t xml:space="preserve">第四节 山东省中药行业前景预测</w:t>
      </w:r>
    </w:p>
    <w:p>
      <w:pPr>
        <w:spacing w:after="150"/>
      </w:pPr>
      <w:r>
        <w:rPr/>
        <w:t xml:space="preserve">一、山东省中药行业政策体系</w:t>
      </w:r>
    </w:p>
    <w:p>
      <w:pPr>
        <w:spacing w:after="150"/>
      </w:pPr>
      <w:r>
        <w:rPr/>
        <w:t xml:space="preserve">二、山东省中药材种植现状分析</w:t>
      </w:r>
    </w:p>
    <w:p>
      <w:pPr>
        <w:spacing w:after="150"/>
      </w:pPr>
      <w:r>
        <w:rPr/>
        <w:t xml:space="preserve">三、山东省中药行业地位变化</w:t>
      </w:r>
    </w:p>
    <w:p>
      <w:pPr>
        <w:spacing w:after="150"/>
      </w:pPr>
      <w:r>
        <w:rPr/>
        <w:t xml:space="preserve">四、山东省中药行业市场结构</w:t>
      </w:r>
    </w:p>
    <w:p>
      <w:pPr>
        <w:spacing w:after="150"/>
      </w:pPr>
      <w:r>
        <w:rPr/>
        <w:t xml:space="preserve">五、山东省中药行业运行状况</w:t>
      </w:r>
    </w:p>
    <w:p>
      <w:pPr>
        <w:spacing w:after="150"/>
      </w:pPr>
      <w:r>
        <w:rPr/>
        <w:t xml:space="preserve">六、山东省中药行业重点企业</w:t>
      </w:r>
    </w:p>
    <w:p>
      <w:pPr>
        <w:spacing w:after="150"/>
      </w:pPr>
      <w:r>
        <w:rPr/>
        <w:t xml:space="preserve">七、山东省中成药产量增长情况</w:t>
      </w:r>
    </w:p>
    <w:p>
      <w:pPr>
        <w:spacing w:after="150"/>
      </w:pPr>
      <w:r>
        <w:rPr/>
        <w:t xml:space="preserve">八、山东省中成药行业前景预测</w:t>
      </w:r>
    </w:p>
    <w:p>
      <w:pPr>
        <w:spacing w:after="150"/>
      </w:pPr>
      <w:r>
        <w:rPr/>
        <w:t xml:space="preserve">第五节 四川省中药行业前景预测</w:t>
      </w:r>
    </w:p>
    <w:p>
      <w:pPr>
        <w:spacing w:after="150"/>
      </w:pPr>
      <w:r>
        <w:rPr/>
        <w:t xml:space="preserve">一、四川省中药行业政策体系</w:t>
      </w:r>
    </w:p>
    <w:p>
      <w:pPr>
        <w:spacing w:after="150"/>
      </w:pPr>
      <w:r>
        <w:rPr/>
        <w:t xml:space="preserve">二、四川省中药材种植现状分析</w:t>
      </w:r>
    </w:p>
    <w:p>
      <w:pPr>
        <w:spacing w:after="150"/>
      </w:pPr>
      <w:r>
        <w:rPr/>
        <w:t xml:space="preserve">三、四川省中药行业市场结构</w:t>
      </w:r>
    </w:p>
    <w:p>
      <w:pPr>
        <w:spacing w:after="150"/>
      </w:pPr>
      <w:r>
        <w:rPr/>
        <w:t xml:space="preserve">四、四川省中药行业运行状况</w:t>
      </w:r>
    </w:p>
    <w:p>
      <w:pPr>
        <w:spacing w:after="150"/>
      </w:pPr>
      <w:r>
        <w:rPr/>
        <w:t xml:space="preserve">五、四川省中药行业重点企业</w:t>
      </w:r>
    </w:p>
    <w:p>
      <w:pPr>
        <w:spacing w:after="150"/>
      </w:pPr>
      <w:r>
        <w:rPr/>
        <w:t xml:space="preserve">六、四川省中成药产量增长情况</w:t>
      </w:r>
    </w:p>
    <w:p>
      <w:pPr>
        <w:spacing w:after="150"/>
      </w:pPr>
      <w:r>
        <w:rPr/>
        <w:t xml:space="preserve">七、四川省中成药行业前景预测</w:t>
      </w:r>
    </w:p>
    <w:p>
      <w:pPr>
        <w:spacing w:after="150"/>
      </w:pPr>
      <w:r>
        <w:rPr/>
        <w:t xml:space="preserve">第六节 广东省中药行业发展分析</w:t>
      </w:r>
    </w:p>
    <w:p>
      <w:pPr>
        <w:spacing w:after="150"/>
      </w:pPr>
      <w:r>
        <w:rPr/>
        <w:t xml:space="preserve">一、广东省中药行业政策体系</w:t>
      </w:r>
    </w:p>
    <w:p>
      <w:pPr>
        <w:spacing w:after="150"/>
      </w:pPr>
      <w:r>
        <w:rPr/>
        <w:t xml:space="preserve">二、广东省中药材种植现状分析</w:t>
      </w:r>
    </w:p>
    <w:p>
      <w:pPr>
        <w:spacing w:after="150"/>
      </w:pPr>
      <w:r>
        <w:rPr/>
        <w:t xml:space="preserve">三、广东省中药行业地位变化</w:t>
      </w:r>
    </w:p>
    <w:p>
      <w:pPr>
        <w:spacing w:after="150"/>
      </w:pPr>
      <w:r>
        <w:rPr/>
        <w:t xml:space="preserve">四、广东省中药行业市场结构</w:t>
      </w:r>
    </w:p>
    <w:p>
      <w:pPr>
        <w:spacing w:after="150"/>
      </w:pPr>
      <w:r>
        <w:rPr/>
        <w:t xml:space="preserve">五、广东省中药行业运行状况</w:t>
      </w:r>
    </w:p>
    <w:p>
      <w:pPr>
        <w:spacing w:after="150"/>
      </w:pPr>
      <w:r>
        <w:rPr/>
        <w:t xml:space="preserve">六、广东省中药行业重点企业</w:t>
      </w:r>
    </w:p>
    <w:p>
      <w:pPr>
        <w:spacing w:after="150"/>
      </w:pPr>
      <w:r>
        <w:rPr/>
        <w:t xml:space="preserve">七、广东省中成药行业前景预测</w:t>
      </w:r>
    </w:p>
    <w:p>
      <w:pPr>
        <w:spacing w:after="150"/>
      </w:pPr>
      <w:r>
        <w:rPr/>
        <w:t xml:space="preserve">第七节 天津市中药行业发展分析</w:t>
      </w:r>
    </w:p>
    <w:p>
      <w:pPr>
        <w:spacing w:after="150"/>
      </w:pPr>
      <w:r>
        <w:rPr/>
        <w:t xml:space="preserve">一、天津市中药行业政策体系</w:t>
      </w:r>
    </w:p>
    <w:p>
      <w:pPr>
        <w:spacing w:after="150"/>
      </w:pPr>
      <w:r>
        <w:rPr/>
        <w:t xml:space="preserve">二、天津市中药行业地位变化</w:t>
      </w:r>
    </w:p>
    <w:p>
      <w:pPr>
        <w:spacing w:after="150"/>
      </w:pPr>
      <w:r>
        <w:rPr/>
        <w:t xml:space="preserve">三、天津市中药行业运行状况</w:t>
      </w:r>
    </w:p>
    <w:p>
      <w:pPr>
        <w:spacing w:after="150"/>
      </w:pPr>
      <w:r>
        <w:rPr/>
        <w:t xml:space="preserve">四、天津市中药行业重点企业</w:t>
      </w:r>
    </w:p>
    <w:p>
      <w:pPr>
        <w:spacing w:after="150"/>
      </w:pPr>
      <w:r>
        <w:rPr/>
        <w:t xml:space="preserve">第八节 贵州省中药行业发展分析</w:t>
      </w:r>
    </w:p>
    <w:p>
      <w:pPr>
        <w:spacing w:after="150"/>
      </w:pPr>
      <w:r>
        <w:rPr/>
        <w:t xml:space="preserve">一、贵州省中药行业政策体系</w:t>
      </w:r>
    </w:p>
    <w:p>
      <w:pPr>
        <w:spacing w:after="150"/>
      </w:pPr>
      <w:r>
        <w:rPr/>
        <w:t xml:space="preserve">二、贵州省中药材种植现状分析</w:t>
      </w:r>
    </w:p>
    <w:p>
      <w:pPr>
        <w:spacing w:after="150"/>
      </w:pPr>
      <w:r>
        <w:rPr/>
        <w:t xml:space="preserve">三、贵州省中药行业地位变化</w:t>
      </w:r>
    </w:p>
    <w:p>
      <w:pPr>
        <w:spacing w:after="150"/>
      </w:pPr>
      <w:r>
        <w:rPr/>
        <w:t xml:space="preserve">四、贵州省中药行业市场结构</w:t>
      </w:r>
    </w:p>
    <w:p>
      <w:pPr>
        <w:spacing w:after="150"/>
      </w:pPr>
      <w:r>
        <w:rPr/>
        <w:t xml:space="preserve">五、贵州省中药行业重点企业</w:t>
      </w:r>
    </w:p>
    <w:p>
      <w:pPr>
        <w:spacing w:after="150"/>
      </w:pPr>
      <w:r>
        <w:rPr/>
        <w:t xml:space="preserve">六、贵州省中药行业发展展望</w:t>
      </w:r>
    </w:p>
    <w:p>
      <w:pPr>
        <w:spacing w:after="150"/>
      </w:pPr>
      <w:r>
        <w:rPr/>
        <w:t xml:space="preserve">第九节 河南省中药行业发展分析</w:t>
      </w:r>
    </w:p>
    <w:p>
      <w:pPr>
        <w:spacing w:after="150"/>
      </w:pPr>
      <w:r>
        <w:rPr/>
        <w:t xml:space="preserve">一、河南省中药行业政策体系</w:t>
      </w:r>
    </w:p>
    <w:p>
      <w:pPr>
        <w:spacing w:after="150"/>
      </w:pPr>
      <w:r>
        <w:rPr/>
        <w:t xml:space="preserve">二、河南省中药材种植现状分析</w:t>
      </w:r>
    </w:p>
    <w:p>
      <w:pPr>
        <w:spacing w:after="150"/>
      </w:pPr>
      <w:r>
        <w:rPr/>
        <w:t xml:space="preserve">三、河南省中药行业地位变化</w:t>
      </w:r>
    </w:p>
    <w:p>
      <w:pPr>
        <w:spacing w:after="150"/>
      </w:pPr>
      <w:r>
        <w:rPr/>
        <w:t xml:space="preserve">四、河南省中药行业市场结构</w:t>
      </w:r>
    </w:p>
    <w:p>
      <w:pPr>
        <w:spacing w:after="150"/>
      </w:pPr>
      <w:r>
        <w:rPr/>
        <w:t xml:space="preserve">五、河南省中药行业重点企业</w:t>
      </w:r>
    </w:p>
    <w:p>
      <w:pPr>
        <w:spacing w:after="150"/>
      </w:pPr>
      <w:r>
        <w:rPr/>
        <w:t xml:space="preserve">六、河南省中药行业发展展望</w:t>
      </w:r>
    </w:p>
    <w:p>
      <w:pPr>
        <w:spacing w:after="150"/>
      </w:pPr>
      <w:r>
        <w:rPr/>
        <w:t xml:space="preserve">第十节 江苏省中药行业发展分析</w:t>
      </w:r>
    </w:p>
    <w:p>
      <w:pPr>
        <w:spacing w:after="150"/>
      </w:pPr>
      <w:r>
        <w:rPr/>
        <w:t xml:space="preserve">一、江苏省中药行业政策体系</w:t>
      </w:r>
    </w:p>
    <w:p>
      <w:pPr>
        <w:spacing w:after="150"/>
      </w:pPr>
      <w:r>
        <w:rPr/>
        <w:t xml:space="preserve">二、江苏省中药材种植现状分析</w:t>
      </w:r>
    </w:p>
    <w:p>
      <w:pPr>
        <w:spacing w:after="150"/>
      </w:pPr>
      <w:r>
        <w:rPr/>
        <w:t xml:space="preserve">三、江苏省中药行业运行状况</w:t>
      </w:r>
    </w:p>
    <w:p>
      <w:pPr>
        <w:spacing w:after="150"/>
      </w:pPr>
      <w:r>
        <w:rPr/>
        <w:t xml:space="preserve">四、江苏省中药行业发展展望</w:t>
      </w:r>
    </w:p>
    <w:p>
      <w:pPr>
        <w:spacing w:after="150"/>
      </w:pPr>
      <w:r>
        <w:rPr/>
        <w:t xml:space="preserve">第十一节 广西中药行业发展分析</w:t>
      </w:r>
    </w:p>
    <w:p>
      <w:pPr>
        <w:spacing w:after="150"/>
      </w:pPr>
      <w:r>
        <w:rPr/>
        <w:t xml:space="preserve">一、广西中药行业政策体系</w:t>
      </w:r>
    </w:p>
    <w:p>
      <w:pPr>
        <w:spacing w:after="150"/>
      </w:pPr>
      <w:r>
        <w:rPr/>
        <w:t xml:space="preserve">二、广西中药材种植现状分析</w:t>
      </w:r>
    </w:p>
    <w:p>
      <w:pPr>
        <w:spacing w:after="150"/>
      </w:pPr>
      <w:r>
        <w:rPr/>
        <w:t xml:space="preserve">三、广西中药行业市场结构</w:t>
      </w:r>
    </w:p>
    <w:p>
      <w:pPr>
        <w:spacing w:after="150"/>
      </w:pPr>
      <w:r>
        <w:rPr/>
        <w:t xml:space="preserve">四、广西中成药产量增长情况</w:t>
      </w:r>
    </w:p>
    <w:p>
      <w:pPr>
        <w:spacing w:after="150"/>
      </w:pPr>
      <w:r>
        <w:rPr/>
        <w:t xml:space="preserve">五、广西中药行业发展展望</w:t>
      </w:r>
    </w:p>
    <w:p>
      <w:pPr>
        <w:spacing w:after="150"/>
      </w:pPr>
      <w:r>
        <w:rPr/>
        <w:t xml:space="preserve">第十二节 湖北省中药行业发展分析</w:t>
      </w:r>
    </w:p>
    <w:p>
      <w:pPr>
        <w:spacing w:after="150"/>
      </w:pPr>
      <w:r>
        <w:rPr/>
        <w:t xml:space="preserve">一、湖北省中药行业政策体系</w:t>
      </w:r>
    </w:p>
    <w:p>
      <w:pPr>
        <w:spacing w:after="150"/>
      </w:pPr>
      <w:r>
        <w:rPr/>
        <w:t xml:space="preserve">三、湖北省中药行业地位变化</w:t>
      </w:r>
    </w:p>
    <w:p>
      <w:pPr>
        <w:spacing w:after="150"/>
      </w:pPr>
      <w:r>
        <w:rPr/>
        <w:t xml:space="preserve">四、湖北省中药行业市场结构</w:t>
      </w:r>
    </w:p>
    <w:p>
      <w:pPr>
        <w:spacing w:after="150"/>
      </w:pPr>
      <w:r>
        <w:rPr/>
        <w:t xml:space="preserve">五、湖北省中药行业运行状况</w:t>
      </w:r>
    </w:p>
    <w:p>
      <w:pPr>
        <w:spacing w:after="150"/>
      </w:pPr>
      <w:r>
        <w:rPr/>
        <w:t xml:space="preserve">六、湖北省中药行业发展展望</w:t>
      </w:r>
    </w:p>
    <w:p>
      <w:pPr>
        <w:spacing w:after="150"/>
      </w:pPr>
      <w:r>
        <w:rPr/>
        <w:t xml:space="preserve">第十三节 湖南省中药行业发展分析</w:t>
      </w:r>
    </w:p>
    <w:p>
      <w:pPr>
        <w:spacing w:after="150"/>
      </w:pPr>
      <w:r>
        <w:rPr/>
        <w:t xml:space="preserve">一、湖南省中药行业政策体系</w:t>
      </w:r>
    </w:p>
    <w:p>
      <w:pPr>
        <w:spacing w:after="150"/>
      </w:pPr>
      <w:r>
        <w:rPr/>
        <w:t xml:space="preserve">二、湖南省中药材种植现状分析</w:t>
      </w:r>
    </w:p>
    <w:p>
      <w:pPr>
        <w:spacing w:after="150"/>
      </w:pPr>
      <w:r>
        <w:rPr/>
        <w:t xml:space="preserve">三、湖南省中药行业地位变化</w:t>
      </w:r>
    </w:p>
    <w:p>
      <w:pPr>
        <w:spacing w:after="150"/>
      </w:pPr>
      <w:r>
        <w:rPr/>
        <w:t xml:space="preserve">四、湖南省中药行业市场结构</w:t>
      </w:r>
    </w:p>
    <w:p>
      <w:pPr>
        <w:spacing w:after="150"/>
      </w:pPr>
      <w:r>
        <w:rPr/>
        <w:t xml:space="preserve">五、湖南省中药行业重点企业</w:t>
      </w:r>
    </w:p>
    <w:p>
      <w:pPr>
        <w:spacing w:after="150"/>
      </w:pPr>
      <w:r>
        <w:rPr/>
        <w:t xml:space="preserve">第十四节 重庆市中药行业发展分析</w:t>
      </w:r>
    </w:p>
    <w:p>
      <w:pPr>
        <w:spacing w:after="150"/>
      </w:pPr>
      <w:r>
        <w:rPr/>
        <w:t xml:space="preserve">一、重庆市中药行业政策体系</w:t>
      </w:r>
    </w:p>
    <w:p>
      <w:pPr>
        <w:spacing w:after="150"/>
      </w:pPr>
      <w:r>
        <w:rPr/>
        <w:t xml:space="preserve">二、重庆市中药行业市场结构</w:t>
      </w:r>
    </w:p>
    <w:p>
      <w:pPr>
        <w:spacing w:after="150"/>
      </w:pPr>
      <w:r>
        <w:rPr/>
        <w:t xml:space="preserve">三、重庆市中药行业运行状况</w:t>
      </w:r>
    </w:p>
    <w:p>
      <w:pPr>
        <w:spacing w:after="150"/>
      </w:pPr>
      <w:r>
        <w:rPr/>
        <w:t xml:space="preserve">四、重庆市中药行业重点企业</w:t>
      </w:r>
    </w:p>
    <w:p>
      <w:pPr>
        <w:spacing w:after="150"/>
      </w:pPr>
      <w:r>
        <w:rPr/>
        <w:t xml:space="preserve">第十五节 云南省中药行业发展分析</w:t>
      </w:r>
    </w:p>
    <w:p>
      <w:pPr>
        <w:spacing w:after="150"/>
      </w:pPr>
      <w:r>
        <w:rPr/>
        <w:t xml:space="preserve">一、云南省中药行业政策体系</w:t>
      </w:r>
    </w:p>
    <w:p>
      <w:pPr>
        <w:spacing w:after="150"/>
      </w:pPr>
      <w:r>
        <w:rPr/>
        <w:t xml:space="preserve">二、云南省中药材种植现状分析</w:t>
      </w:r>
    </w:p>
    <w:p>
      <w:pPr>
        <w:spacing w:after="150"/>
      </w:pPr>
      <w:r>
        <w:rPr/>
        <w:t xml:space="preserve">三、云南省中药行业地位变化</w:t>
      </w:r>
    </w:p>
    <w:p>
      <w:pPr>
        <w:spacing w:after="150"/>
      </w:pPr>
      <w:r>
        <w:rPr/>
        <w:t xml:space="preserve">四、云南省中药行业市场结构</w:t>
      </w:r>
    </w:p>
    <w:p>
      <w:pPr>
        <w:spacing w:after="150"/>
      </w:pPr>
      <w:r>
        <w:rPr/>
        <w:t xml:space="preserve">五、云南省中药行业重点企业</w:t>
      </w:r>
    </w:p>
    <w:p>
      <w:pPr>
        <w:spacing w:after="150"/>
      </w:pPr>
      <w:r>
        <w:rPr/>
        <w:t xml:space="preserve">六、云南省中成药产量增长情况</w:t>
      </w:r>
    </w:p>
    <w:p>
      <w:pPr>
        <w:spacing w:after="150"/>
      </w:pPr>
      <w:r>
        <w:rPr/>
        <w:t xml:space="preserve">七、云南省中药行业发展展望</w:t>
      </w:r>
    </w:p>
    <w:p>
      <w:pPr>
        <w:spacing w:after="150"/>
      </w:pPr>
      <w:r>
        <w:rPr/>
        <w:t xml:space="preserve">第十六节 辽宁省中药行业发展分析</w:t>
      </w:r>
    </w:p>
    <w:p>
      <w:pPr>
        <w:spacing w:after="150"/>
      </w:pPr>
      <w:r>
        <w:rPr/>
        <w:t xml:space="preserve">一、辽宁省中药行业政策体系</w:t>
      </w:r>
    </w:p>
    <w:p>
      <w:pPr>
        <w:spacing w:after="150"/>
      </w:pPr>
      <w:r>
        <w:rPr/>
        <w:t xml:space="preserve">二、辽宁省中药行业地位变化</w:t>
      </w:r>
    </w:p>
    <w:p>
      <w:pPr>
        <w:spacing w:after="150"/>
      </w:pPr>
      <w:r>
        <w:rPr/>
        <w:t xml:space="preserve">三、辽宁省中药行业发展展望</w:t>
      </w:r>
    </w:p>
    <w:p>
      <w:pPr>
        <w:spacing w:after="150"/>
      </w:pPr>
      <w:r>
        <w:rPr>
          <w:b w:val="1"/>
          <w:bCs w:val="1"/>
        </w:rPr>
        <w:t xml:space="preserve">第十章 2024-2029年中药行业竞争形势及策略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二、中国中药行业竞争力分析</w:t>
      </w:r>
    </w:p>
    <w:p>
      <w:pPr>
        <w:spacing w:after="150"/>
      </w:pPr>
      <w:r>
        <w:rPr/>
        <w:t xml:space="preserve">三、中国中药竞争力优势分析</w:t>
      </w:r>
    </w:p>
    <w:p>
      <w:pPr>
        <w:spacing w:after="150"/>
      </w:pPr>
      <w:r>
        <w:rPr/>
        <w:t xml:space="preserve">第三节 2019-2023年中药行业竞争格局分析</w:t>
      </w:r>
    </w:p>
    <w:p>
      <w:pPr>
        <w:spacing w:after="150"/>
      </w:pPr>
      <w:r>
        <w:rPr/>
        <w:t xml:space="preserve">一、2019-2023年国内外中药竞争分析</w:t>
      </w:r>
    </w:p>
    <w:p>
      <w:pPr>
        <w:spacing w:after="150"/>
      </w:pPr>
      <w:r>
        <w:rPr/>
        <w:t xml:space="preserve">二、2019-2023年我国中药市场竞争分析</w:t>
      </w:r>
    </w:p>
    <w:p>
      <w:pPr>
        <w:spacing w:after="150"/>
      </w:pPr>
      <w:r>
        <w:rPr/>
        <w:t xml:space="preserve">第四节 中药市场竞争策略分析</w:t>
      </w:r>
    </w:p>
    <w:p>
      <w:pPr>
        <w:spacing w:after="150"/>
      </w:pPr>
      <w:r>
        <w:rPr>
          <w:b w:val="1"/>
          <w:bCs w:val="1"/>
        </w:rPr>
        <w:t xml:space="preserve">第十一章 2024-2029年中药行业领先企业经营形势分析</w:t>
      </w:r>
    </w:p>
    <w:p>
      <w:pPr>
        <w:spacing w:after="150"/>
      </w:pPr>
      <w:r>
        <w:rPr/>
        <w:t xml:space="preserve">第一节 华润三九医药股份有限公司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第二节 天士力医药集团股份有限公司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第三节 修正药业集团股份有限公司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四、企业经营状况优势分析</w:t>
      </w:r>
    </w:p>
    <w:p>
      <w:pPr>
        <w:spacing w:after="150"/>
      </w:pPr>
      <w:r>
        <w:rPr/>
        <w:t xml:space="preserve">第四节 津药达仁堂集团股份有限公司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第五节 重庆太极实业(集团)股份有限公司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第六节 贵州信邦制药股份有限公司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第七节 昆药集团股份有限公司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第八节 云南白药集团股份有限公司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第九节 九芝堂股份有限公司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第十节 黑龙江珍宝岛药业股份有限公司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第十一节 贵州百灵企业集团制药股份有限公司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第十二节 江苏康缘药业股份有限公司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第十三节 广州市香雪制药股份有限公司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第十四节 桂林三金药业股份有限公司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第十五节 江中药业股份有限公司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b w:val="1"/>
          <w:bCs w:val="1"/>
        </w:rPr>
        <w:t xml:space="preserve">第十二章 2024-2029年中药行业前景及趋势预测</w:t>
      </w:r>
    </w:p>
    <w:p>
      <w:pPr>
        <w:spacing w:after="150"/>
      </w:pPr>
      <w:r>
        <w:rPr/>
        <w:t xml:space="preserve">第一节 2024-2029年中药市场发展前景</w:t>
      </w:r>
    </w:p>
    <w:p>
      <w:pPr>
        <w:spacing w:after="150"/>
      </w:pPr>
      <w:r>
        <w:rPr/>
        <w:t xml:space="preserve">一、疫情后我国中药市场发展潜力研究</w:t>
      </w:r>
    </w:p>
    <w:p>
      <w:pPr>
        <w:spacing w:after="150"/>
      </w:pPr>
      <w:r>
        <w:rPr/>
        <w:t xml:space="preserve">二、2024-2029年中药市场发展的前景展望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二、2024-2029年中国中药行业需求预测</w:t>
      </w:r>
    </w:p>
    <w:p>
      <w:pPr>
        <w:spacing w:after="150"/>
      </w:pPr>
      <w:r>
        <w:rPr/>
        <w:t xml:space="preserve">三、2024-2029年中国中药行业供需平衡预测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2024-2029年中药行业投资机会与风险防范</w:t>
      </w:r>
    </w:p>
    <w:p>
      <w:pPr>
        <w:spacing w:after="150"/>
      </w:pPr>
      <w:r>
        <w:rPr/>
        <w:t xml:space="preserve">第一节 中药行业投融资情况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三、中药行业投资现状分析</w:t>
      </w:r>
    </w:p>
    <w:p>
      <w:pPr>
        <w:spacing w:after="150"/>
      </w:pPr>
      <w:r>
        <w:rPr/>
        <w:t xml:space="preserve">第二节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中国中药行业投资建议</w:t>
      </w:r>
    </w:p>
    <w:p>
      <w:pPr>
        <w:spacing w:after="150"/>
      </w:pPr>
      <w:r>
        <w:rPr/>
        <w:t xml:space="preserve">一、中药行业未来发展方向</w:t>
      </w:r>
    </w:p>
    <w:p>
      <w:pPr>
        <w:spacing w:after="150"/>
      </w:pPr>
      <w:r>
        <w:rPr/>
        <w:t xml:space="preserve">二、中药行业主要投资建议</w:t>
      </w:r>
    </w:p>
    <w:p>
      <w:pPr>
        <w:spacing w:after="150"/>
      </w:pPr>
      <w:r>
        <w:rPr>
          <w:b w:val="1"/>
          <w:bCs w:val="1"/>
        </w:rPr>
        <w:t xml:space="preserve">第十四章 2024-2029年中药行业面临的困境及对策</w:t>
      </w:r>
    </w:p>
    <w:p>
      <w:pPr>
        <w:spacing w:after="150"/>
      </w:pPr>
      <w:r>
        <w:rPr/>
        <w:t xml:space="preserve">第一节 疫情后中药行业面临的困境</w:t>
      </w:r>
    </w:p>
    <w:p>
      <w:pPr>
        <w:spacing w:after="150"/>
      </w:pPr>
      <w:r>
        <w:rPr/>
        <w:t xml:space="preserve">第二节 中药企业面临的困境及对策</w:t>
      </w:r>
    </w:p>
    <w:p>
      <w:pPr>
        <w:spacing w:after="150"/>
      </w:pPr>
      <w:r>
        <w:rPr/>
        <w:t xml:space="preserve">第三节 中国中药行业存在的问题及对策</w:t>
      </w:r>
    </w:p>
    <w:p>
      <w:pPr>
        <w:spacing w:after="150"/>
      </w:pPr>
      <w:r>
        <w:rPr/>
        <w:t xml:space="preserve">一、中国中药行业存在的问题</w:t>
      </w:r>
    </w:p>
    <w:p>
      <w:pPr>
        <w:spacing w:after="150"/>
      </w:pPr>
      <w:r>
        <w:rPr/>
        <w:t xml:space="preserve">二、中药行业发展的建议对策</w:t>
      </w:r>
    </w:p>
    <w:p>
      <w:pPr>
        <w:spacing w:after="150"/>
      </w:pPr>
      <w:r>
        <w:rPr/>
        <w:t xml:space="preserve">三、市场的重点客户战略实施</w:t>
      </w:r>
    </w:p>
    <w:p>
      <w:pPr>
        <w:spacing w:after="150"/>
      </w:pPr>
      <w:r>
        <w:rPr/>
        <w:t xml:space="preserve">第四节 中国中药市场发展面临的挑战与对策</w:t>
      </w:r>
    </w:p>
    <w:p>
      <w:pPr>
        <w:spacing w:after="150"/>
      </w:pPr>
      <w:r>
        <w:rPr/>
        <w:t xml:space="preserve">一、中国中药市场发展面临的挑战</w:t>
      </w:r>
    </w:p>
    <w:p>
      <w:pPr>
        <w:spacing w:after="150"/>
      </w:pPr>
      <w:r>
        <w:rPr/>
        <w:t xml:space="preserve">二、中国中药市场发展对策分析</w:t>
      </w:r>
    </w:p>
    <w:p>
      <w:pPr>
        <w:spacing w:after="150"/>
      </w:pPr>
      <w:r>
        <w:rPr>
          <w:b w:val="1"/>
          <w:bCs w:val="1"/>
        </w:rPr>
        <w:t xml:space="preserve">第十五章 中药行业发展战略研究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一、2024-2029年中药行业投资战略</w:t>
      </w:r>
    </w:p>
    <w:p>
      <w:pPr>
        <w:spacing w:after="150"/>
      </w:pPr>
      <w:r>
        <w:rPr/>
        <w:t xml:space="preserve">二、后疫情时代中药行业企业投资战略</w:t>
      </w:r>
    </w:p>
    <w:p>
      <w:pPr>
        <w:spacing w:after="150"/>
      </w:pPr>
      <w:r>
        <w:rPr>
          <w:b w:val="1"/>
          <w:bCs w:val="1"/>
        </w:rPr>
        <w:t xml:space="preserve">第十六章 研究结论及发展建议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图表：2019-2023年我国中药行业销售毛利率</w:t>
      </w:r>
    </w:p>
    <w:p>
      <w:pPr>
        <w:spacing w:after="150"/>
      </w:pPr>
      <w:r>
        <w:rPr/>
        <w:t xml:space="preserve">图表：行业生命周期图</w:t>
      </w:r>
    </w:p>
    <w:p>
      <w:pPr>
        <w:spacing w:after="150"/>
      </w:pPr>
      <w:r>
        <w:rPr/>
        <w:t xml:space="preserve">图表：中药材行业产业链示意图</w:t>
      </w:r>
    </w:p>
    <w:p>
      <w:pPr>
        <w:spacing w:after="150"/>
      </w:pPr>
      <w:r>
        <w:rPr/>
        <w:t xml:space="preserve">图表：中药市场结构</w:t>
      </w:r>
    </w:p>
    <w:p>
      <w:pPr>
        <w:spacing w:after="150"/>
      </w:pPr>
      <w:r>
        <w:rPr/>
        <w:t xml:space="preserve">图表：2019-2023年药品流通行业销售趋势</w:t>
      </w:r>
    </w:p>
    <w:p>
      <w:pPr>
        <w:spacing w:after="150"/>
      </w:pPr>
      <w:r>
        <w:rPr/>
        <w:t xml:space="preserve">图表：2023年药品流通全行业销售品类</w:t>
      </w:r>
    </w:p>
    <w:p>
      <w:pPr>
        <w:spacing w:after="150"/>
      </w:pPr>
      <w:r>
        <w:rPr/>
        <w:t xml:space="preserve">图表：2019-2023年零售药店销售规模</w:t>
      </w:r>
    </w:p>
    <w:p>
      <w:pPr>
        <w:spacing w:after="150"/>
      </w:pPr>
      <w:r>
        <w:rPr/>
        <w:t xml:space="preserve">图表：中成药生产过程中的新工艺和新设备</w:t>
      </w:r>
    </w:p>
    <w:p>
      <w:pPr>
        <w:spacing w:after="150"/>
      </w:pPr>
      <w:r>
        <w:rPr/>
        <w:t xml:space="preserve">图表：2019-2023年我国中药材市场成交额</w:t>
      </w:r>
    </w:p>
    <w:p>
      <w:pPr>
        <w:spacing w:after="150"/>
      </w:pPr>
      <w:r>
        <w:rPr/>
        <w:t xml:space="preserve">图表：中药材行业各地区需求量占比</w:t>
      </w:r>
    </w:p>
    <w:p>
      <w:pPr>
        <w:spacing w:after="150"/>
      </w:pPr>
      <w:r>
        <w:rPr/>
        <w:t xml:space="preserve">图表：康美中国中药材价格指数</w:t>
      </w:r>
    </w:p>
    <w:p>
      <w:pPr>
        <w:spacing w:after="150"/>
      </w:pPr>
      <w:r>
        <w:rPr/>
        <w:t xml:space="preserve">图表：2019-2023年我国中药市场规模</w:t>
      </w:r>
    </w:p>
    <w:p>
      <w:pPr>
        <w:spacing w:after="150"/>
      </w:pPr>
      <w:r>
        <w:rPr/>
        <w:t xml:space="preserve">图表：2019-2023年我国中药行业投资规模</w:t>
      </w:r>
    </w:p>
    <w:p>
      <w:pPr>
        <w:spacing w:after="150"/>
      </w:pPr>
      <w:r>
        <w:rPr/>
        <w:t xml:space="preserve">图表：中成药生产过程中的新工艺和新设备</w:t>
      </w:r>
    </w:p>
    <w:p>
      <w:pPr>
        <w:spacing w:after="150"/>
      </w:pPr>
      <w:r>
        <w:rPr/>
        <w:t xml:space="preserve">图表：2019-2023年我国中药行业企业数量</w:t>
      </w:r>
    </w:p>
    <w:p>
      <w:pPr>
        <w:spacing w:after="150"/>
      </w:pPr>
      <w:r>
        <w:rPr/>
        <w:t xml:space="preserve">图表：2019-2023年我国中药行业从业人员数量</w:t>
      </w:r>
    </w:p>
    <w:p>
      <w:pPr>
        <w:spacing w:after="150"/>
      </w:pPr>
      <w:r>
        <w:rPr/>
        <w:t xml:space="preserve">图表：2019-2023年我国中药行业资产规模</w:t>
      </w:r>
    </w:p>
    <w:p>
      <w:pPr>
        <w:spacing w:after="150"/>
      </w:pPr>
      <w:r>
        <w:rPr/>
        <w:t xml:space="preserve">图表：2019-2023年我国中药市场规模</w:t>
      </w:r>
    </w:p>
    <w:p>
      <w:pPr>
        <w:spacing w:after="150"/>
      </w:pPr>
      <w:r>
        <w:rPr/>
        <w:t xml:space="preserve">图表：2019-2023年中国中药行业净利率</w:t>
      </w:r>
    </w:p>
    <w:p>
      <w:pPr>
        <w:spacing w:after="150"/>
      </w:pPr>
      <w:r>
        <w:rPr/>
        <w:t xml:space="preserve">图表：2019-2023年中国中药行业流动速比</w:t>
      </w:r>
    </w:p>
    <w:p>
      <w:pPr>
        <w:spacing w:after="150"/>
      </w:pPr>
      <w:r>
        <w:rPr/>
        <w:t xml:space="preserve">图表：2019-2023年中国中药行业总资产周转率</w:t>
      </w:r>
    </w:p>
    <w:p>
      <w:pPr>
        <w:spacing w:after="150"/>
      </w:pPr>
      <w:r>
        <w:rPr/>
        <w:t xml:space="preserve">图表：2023年中药材行业各地区产量占比</w:t>
      </w:r>
    </w:p>
    <w:p>
      <w:pPr>
        <w:spacing w:after="150"/>
      </w:pPr>
      <w:r>
        <w:rPr/>
        <w:t xml:space="preserve">图表：中药行业各地区需求量占比</w:t>
      </w:r>
    </w:p>
    <w:p>
      <w:pPr>
        <w:spacing w:after="150"/>
      </w:pPr>
      <w:r>
        <w:rPr/>
        <w:t xml:space="preserve">图表：2019-2023年中医医疗行业资产负债规模</w:t>
      </w:r>
    </w:p>
    <w:p>
      <w:pPr>
        <w:spacing w:after="150"/>
      </w:pPr>
      <w:r>
        <w:rPr/>
        <w:t xml:space="preserve">图表：2019-2023年我国中药饮片行业工业总产值</w:t>
      </w:r>
    </w:p>
    <w:p>
      <w:pPr>
        <w:spacing w:after="150"/>
      </w:pPr>
      <w:r>
        <w:rPr/>
        <w:t xml:space="preserve">图表：2019-2023年我国中药饮片行业工业销售收入</w:t>
      </w:r>
    </w:p>
    <w:p>
      <w:pPr>
        <w:spacing w:after="150"/>
      </w:pPr>
      <w:r>
        <w:rPr/>
        <w:t xml:space="preserve">图表：四川省中药行业重点企业</w:t>
      </w:r>
    </w:p>
    <w:p>
      <w:pPr>
        <w:spacing w:after="150"/>
      </w:pPr>
      <w:r>
        <w:rPr/>
        <w:t xml:space="preserve">图表：华润三九2019-2023年经营情况</w:t>
      </w:r>
    </w:p>
    <w:p>
      <w:pPr>
        <w:spacing w:after="150"/>
      </w:pPr>
      <w:r>
        <w:rPr/>
        <w:t xml:space="preserve">图表：天士力2019-2023年经营情况</w:t>
      </w:r>
    </w:p>
    <w:p>
      <w:pPr>
        <w:spacing w:after="150"/>
      </w:pPr>
      <w:r>
        <w:rPr/>
        <w:t xml:space="preserve">图表：达仁堂2019-2023年经营情况</w:t>
      </w:r>
    </w:p>
    <w:p>
      <w:pPr>
        <w:spacing w:after="150"/>
      </w:pPr>
      <w:r>
        <w:rPr/>
        <w:t xml:space="preserve">图表：太极集团2019-2023年经营情况</w:t>
      </w:r>
    </w:p>
    <w:p>
      <w:pPr>
        <w:spacing w:after="150"/>
      </w:pPr>
      <w:r>
        <w:rPr/>
        <w:t xml:space="preserve">图表：信邦制药2019-2023年经营情况</w:t>
      </w:r>
    </w:p>
    <w:p>
      <w:pPr>
        <w:spacing w:after="150"/>
      </w:pPr>
      <w:r>
        <w:rPr/>
        <w:t xml:space="preserve">图表：昆药集团2019-2023年经营情况</w:t>
      </w:r>
    </w:p>
    <w:p>
      <w:pPr>
        <w:spacing w:after="150"/>
      </w:pPr>
      <w:r>
        <w:rPr/>
        <w:t xml:space="preserve">图表：云南白药2019-2023年经营情况</w:t>
      </w:r>
    </w:p>
    <w:p>
      <w:pPr>
        <w:spacing w:after="150"/>
      </w:pPr>
      <w:r>
        <w:rPr/>
        <w:t xml:space="preserve">图表：九芝堂2019-2023年经营情况</w:t>
      </w:r>
    </w:p>
    <w:p>
      <w:pPr>
        <w:spacing w:after="150"/>
      </w:pPr>
      <w:r>
        <w:rPr/>
        <w:t xml:space="preserve">图表：珍宝岛2019-2023年经营情况</w:t>
      </w:r>
    </w:p>
    <w:p>
      <w:pPr>
        <w:spacing w:after="150"/>
      </w:pPr>
      <w:r>
        <w:rPr/>
        <w:t xml:space="preserve">图表：贵州百灵2019-2023年经营情况</w:t>
      </w:r>
    </w:p>
    <w:p>
      <w:pPr>
        <w:spacing w:after="150"/>
      </w:pPr>
      <w:r>
        <w:rPr/>
        <w:t xml:space="preserve">图表：康缘药业2019-2023年经营情况</w:t>
      </w:r>
    </w:p>
    <w:p>
      <w:pPr>
        <w:spacing w:after="150"/>
      </w:pPr>
      <w:r>
        <w:rPr/>
        <w:t xml:space="preserve">图表：香雪制药产品结构</w:t>
      </w:r>
    </w:p>
    <w:p>
      <w:pPr>
        <w:spacing w:after="150"/>
      </w:pPr>
      <w:r>
        <w:rPr/>
        <w:t xml:space="preserve">图表：香雪制药2019-2023年经营情况</w:t>
      </w:r>
    </w:p>
    <w:p>
      <w:pPr>
        <w:spacing w:after="150"/>
      </w:pPr>
      <w:r>
        <w:rPr/>
        <w:t xml:space="preserve">图表：桂林三金2019-2023年经营情况</w:t>
      </w:r>
    </w:p>
    <w:p>
      <w:pPr>
        <w:spacing w:after="150"/>
      </w:pPr>
      <w:r>
        <w:rPr/>
        <w:t xml:space="preserve">图表：江中药业2019-2023年经营情况</w:t>
      </w:r>
    </w:p>
    <w:p>
      <w:pPr>
        <w:spacing w:after="150"/>
      </w:pPr>
      <w:r>
        <w:rPr/>
        <w:t xml:space="preserve">图表：2024-2029年我国中药市场规模预测</w:t>
      </w:r>
    </w:p>
    <w:p>
      <w:pPr>
        <w:spacing w:after="150"/>
      </w:pPr>
      <w:r>
        <w:rPr/>
        <w:t xml:space="preserve">图表：2024-2029年我国中药行业供给规模预测</w:t>
      </w:r>
    </w:p>
    <w:p>
      <w:pPr>
        <w:spacing w:after="150"/>
      </w:pPr>
      <w:r>
        <w:rPr/>
        <w:t xml:space="preserve">图表：2024-2029年我国中药行业需求规模预测</w:t>
      </w:r>
    </w:p>
    <w:p>
      <w:pPr>
        <w:spacing w:after="150"/>
      </w:pPr>
      <w:r>
        <w:rPr/>
        <w:t xml:space="preserve">图表：药材行业兼并重组情况</w:t>
      </w:r>
    </w:p>
    <w:p>
      <w:pPr>
        <w:spacing w:after="150"/>
      </w:pPr>
      <w:r>
        <w:rPr/>
        <w:t xml:space="preserve">图表：中药产业链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本文地址：https://www.51baogao.cn/yiyao/200902zhongyao.shtml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2zh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2024-2029年中国中药行业发展格局与投资前景预测报告</dc:title>
  <dc:description>2024-2029年中国中药行业发展格局与投资前景预测报告</dc:description>
  <dc:subject>2024-2029年中国中药行业发展格局与投资前景预测报告</dc:subject>
  <cp:keywords>研究报告</cp:keywords>
  <cp:category>研究报告</cp:category>
  <cp:lastModifiedBy>北京中道泰和信息咨询有限公司</cp:lastModifiedBy>
  <dcterms:created xsi:type="dcterms:W3CDTF">2024-02-29T15:34:24+08:00</dcterms:created>
  <dcterms:modified xsi:type="dcterms:W3CDTF">2024-02-29T15:34:24+08:00</dcterms:modified>
</cp:coreProperties>
</file>

<file path=docProps/custom.xml><?xml version="1.0" encoding="utf-8"?>
<Properties xmlns="http://schemas.openxmlformats.org/officeDocument/2006/custom-properties" xmlns:vt="http://schemas.openxmlformats.org/officeDocument/2006/docPropsVTypes"/>
</file>