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2024-2029年中国抗肿瘤药行业分析及投资战略研究报告</w:t>
      </w:r>
    </w:p>
    <w:p>
      <w:pPr>
        <w:spacing w:after="150"/>
      </w:pPr>
      <w:r>
        <w:rPr>
          <w:b w:val="1"/>
          <w:bCs w:val="1"/>
        </w:rPr>
        <w:t xml:space="preserve">报告简介</w:t>
      </w:r>
    </w:p>
    <w:p>
      <w:pPr>
        <w:spacing w:after="150"/>
      </w:pPr>
      <w:r>
        <w:rPr/>
        <w:t xml:space="preserve">据世界卫生组织IARC发布的《2020世界癌症报告》 数据显示，2020年全球新发癌症病例1929万例，仅中国新发癌症就有457万人，占全球23.7%，中国癌症新发人数远超世界其他国家。意味着，全球每死亡100个癌症患者中，中国人占将近24个。平均每天都有6000多人死于癌症，每分钟就有将近5人死于癌症。受人口老龄化和癌症人口增加等因素推动，肿瘤药物市场持续增长。2015年至2019年，全球肿瘤药物市场规模由832亿美元增长至1435亿美元，年均复合增长率为14.6%。预计未来全球肿瘤药物市场将持续增长，于2024年达到2444亿美元，2019年至2024年年均复合增长率为11.2%;于2030年达到3913亿美元，2024年至2030年年均复合增长率为8.2%。</w:t>
      </w:r>
    </w:p>
    <w:p>
      <w:pPr>
        <w:spacing w:after="150"/>
      </w:pPr>
      <w:r>
        <w:rPr/>
        <w:t xml:space="preserve">随着人类寿命的提高、国家人口结构的变化、以及医疗卫生总支出的持续增加，抗肿瘤用药市场必将进一步扩容，而在企业的不懈研发与政策的不断支持之下，肿瘤药在市场中的份额也将不断上升，并不断满足人民群众的健康需求。当下抗肿瘤治疗虽然取得了一定的突破，但仍然存在很多未满足的需求。并且根据2021年创新药物上市情况，抗肿瘤药物领域热度不减。据统计，2021年NMPA共批准83款新药，创下了自2016年药品审评审批改革以来的新高。据数据显示，新药研发最为活跃的领域为抗肿瘤，管线占比达到67%。</w:t>
      </w:r>
    </w:p>
    <w:p>
      <w:pPr>
        <w:spacing w:after="150"/>
      </w:pPr>
      <w:r>
        <w:rPr/>
        <w:t xml:space="preserve">数据显示，2022年伊始全球研发管线数量已突破2万大关，较2021年增长了8.22%。以抗肿瘤药物为首，包括神经领域及抗感染药物在内的各治疗领域药物数量均有所增长。在Top25治疗类别中，抗癌免疫药物连续第四年占据最大份额。全球肿瘤患者数量庞大，随着新治疗手段的不断出现，肿瘤药物热度也一直居高不下，带动整个市场快速增长。预计到2027年，全球医药市场规模预计将达到1.5万亿美元，肿瘤和免疫领域将带来明显的高增长。</w:t>
      </w:r>
    </w:p>
    <w:p>
      <w:pPr>
        <w:spacing w:after="150"/>
      </w:pPr>
      <w:r>
        <w:rPr/>
        <w:t xml:space="preserve">根据国家癌症中心统计数据显示，我国恶性肿瘤的五年生存率已经从十年前的30.9%提升到目前的40.5%，提高了近10个百分点，但依然远低于美国的66%。整体与发达国家依然存在较大差距。造成差距的主要原因一方面是由于我国癌症发病的前几位恶性肿瘤大部分预后较差，而美国人可以使用更具革新性的药物，在整体生存率方面获得显著益处。尤其是一些较罕见、预后较差的肿瘤，基础研究和相关医院的科研实力对病人的生存机会影响极大。另一方面，我国癌症筛查和早诊早治覆盖人群还相对比较少，大众主动参加防癌体检的意识还不够强，大多数患者在发现癌症的时候就已经是中晚期了，治疗效果比较差。</w:t>
      </w:r>
    </w:p>
    <w:p>
      <w:pPr>
        <w:spacing w:after="150"/>
      </w:pPr>
      <w:r>
        <w:rPr/>
        <w:t xml:space="preserve">本研究咨询报告由北京中道泰和信息咨询有限公司领衔撰写，在大量周密的市场调研基础上，主要依据了国家统计局、国家商务部、国家发改委、国家药品监督管理局、国家经济信息中心、中国医药工业信息中心、国家海关总署、全国商业信息中心、中国经济景气监测中心、51行业报告网、国内外相关报刊杂志的基础信息、抗肿瘤药行业研究单位等公布和提供的大量资料以及对行业内企业调研访察所获得的大量第一手数据，对中国抗肿瘤药市场的发展状况、供需状况、竞争格局、赢利水平、发展趋势等进行了分析。报告重点分析了抗肿瘤药领先企业的研发、产销、战略、经营状况等。报告还对抗肿瘤药市场风险进行了预测，为抗肿瘤药生产厂家、流通企业以及零售商提供了新的投资机会和可借鉴的操作模式，对欲在抗肿瘤药行业从事资本运作的经济实体等单位准确了解目前中国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抗肿瘤药行业综述</w:t>
      </w:r>
    </w:p>
    <w:p>
      <w:pPr>
        <w:spacing w:after="150"/>
      </w:pPr>
      <w:r>
        <w:rPr/>
        <w:t xml:space="preserve">第一节 抗肿瘤药概念</w:t>
      </w:r>
    </w:p>
    <w:p>
      <w:pPr>
        <w:spacing w:after="150"/>
      </w:pPr>
      <w:r>
        <w:rPr/>
        <w:t xml:space="preserve">一、抗肿瘤药介绍</w:t>
      </w:r>
    </w:p>
    <w:p>
      <w:pPr>
        <w:spacing w:after="150"/>
      </w:pPr>
      <w:r>
        <w:rPr/>
        <w:t xml:space="preserve">1、定义</w:t>
      </w:r>
    </w:p>
    <w:p>
      <w:pPr>
        <w:spacing w:after="150"/>
      </w:pPr>
      <w:r>
        <w:rPr/>
        <w:t xml:space="preserve">2、分类</w:t>
      </w:r>
    </w:p>
    <w:p>
      <w:pPr>
        <w:spacing w:after="150"/>
      </w:pPr>
      <w:r>
        <w:rPr/>
        <w:t xml:space="preserve">3、用途</w:t>
      </w:r>
    </w:p>
    <w:p>
      <w:pPr>
        <w:spacing w:after="150"/>
      </w:pPr>
      <w:r>
        <w:rPr/>
        <w:t xml:space="preserve">二、抗肿瘤药行业产业链</w:t>
      </w:r>
    </w:p>
    <w:p>
      <w:pPr>
        <w:spacing w:after="150"/>
      </w:pPr>
      <w:r>
        <w:rPr/>
        <w:t xml:space="preserve">第二节 抗肿瘤药行业发展环境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五、行业投资环境</w:t>
      </w:r>
    </w:p>
    <w:p>
      <w:pPr>
        <w:spacing w:after="150"/>
      </w:pPr>
      <w:r>
        <w:rPr/>
        <w:t xml:space="preserve">第三节 全球抗肿瘤药行业发展分析</w:t>
      </w:r>
    </w:p>
    <w:p>
      <w:pPr>
        <w:spacing w:after="150"/>
      </w:pPr>
      <w:r>
        <w:rPr/>
        <w:t xml:space="preserve">一、全球抗肿瘤药行业发展现状</w:t>
      </w:r>
    </w:p>
    <w:p>
      <w:pPr>
        <w:spacing w:after="150"/>
      </w:pPr>
      <w:r>
        <w:rPr/>
        <w:t xml:space="preserve">二、全球抗肿瘤药行业市场格局分析</w:t>
      </w:r>
    </w:p>
    <w:p>
      <w:pPr>
        <w:spacing w:after="150"/>
      </w:pPr>
      <w:r>
        <w:rPr/>
        <w:t xml:space="preserve">三、全球单抗肿瘤药的市场规模预测</w:t>
      </w:r>
    </w:p>
    <w:p>
      <w:pPr>
        <w:spacing w:after="150"/>
      </w:pPr>
      <w:r>
        <w:rPr/>
        <w:t xml:space="preserve">四、全球抗肿瘤药行业发展趋势预测</w:t>
      </w:r>
    </w:p>
    <w:p>
      <w:pPr>
        <w:spacing w:after="150"/>
      </w:pPr>
      <w:r>
        <w:rPr>
          <w:b w:val="1"/>
          <w:bCs w:val="1"/>
        </w:rPr>
        <w:t xml:space="preserve">第二章 中国抗肿瘤药行业发展分析</w:t>
      </w:r>
    </w:p>
    <w:p>
      <w:pPr>
        <w:spacing w:after="150"/>
      </w:pPr>
      <w:r>
        <w:rPr/>
        <w:t xml:space="preserve">第一节 中国抗肿瘤药行业发展概况</w:t>
      </w:r>
    </w:p>
    <w:p>
      <w:pPr>
        <w:spacing w:after="150"/>
      </w:pPr>
      <w:r>
        <w:rPr/>
        <w:t xml:space="preserve">一、中国抗肿瘤药行业发展阶段</w:t>
      </w:r>
    </w:p>
    <w:p>
      <w:pPr>
        <w:spacing w:after="150"/>
      </w:pPr>
      <w:r>
        <w:rPr/>
        <w:t xml:space="preserve">二、中国抗肿瘤药行业发展现状</w:t>
      </w:r>
    </w:p>
    <w:p>
      <w:pPr>
        <w:spacing w:after="150"/>
      </w:pPr>
      <w:r>
        <w:rPr/>
        <w:t xml:space="preserve">三、中国抗肿瘤药行业发展特点</w:t>
      </w:r>
    </w:p>
    <w:p>
      <w:pPr>
        <w:spacing w:after="150"/>
      </w:pPr>
      <w:r>
        <w:rPr/>
        <w:t xml:space="preserve">四、中国抗肿瘤药行业市场规模</w:t>
      </w:r>
    </w:p>
    <w:p>
      <w:pPr>
        <w:spacing w:after="150"/>
      </w:pPr>
      <w:r>
        <w:rPr/>
        <w:t xml:space="preserve">第二节 中国抗肿瘤药行业财务指标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中国抗肿瘤药市场供需分析</w:t>
      </w:r>
    </w:p>
    <w:p>
      <w:pPr>
        <w:spacing w:after="150"/>
      </w:pPr>
      <w:r>
        <w:rPr/>
        <w:t xml:space="preserve">一、中国抗肿瘤药行业供给情况</w:t>
      </w:r>
    </w:p>
    <w:p>
      <w:pPr>
        <w:spacing w:after="150"/>
      </w:pPr>
      <w:r>
        <w:rPr/>
        <w:t xml:space="preserve">二、中国抗肿瘤药行业需求情况</w:t>
      </w:r>
    </w:p>
    <w:p>
      <w:pPr>
        <w:spacing w:after="150"/>
      </w:pPr>
      <w:r>
        <w:rPr/>
        <w:t xml:space="preserve">三、中国抗肿瘤药行业供需平衡</w:t>
      </w:r>
    </w:p>
    <w:p>
      <w:pPr>
        <w:spacing w:after="150"/>
      </w:pPr>
      <w:r>
        <w:rPr/>
        <w:t xml:space="preserve">第四节 抗肿瘤药行业进出口市场分析</w:t>
      </w:r>
    </w:p>
    <w:p>
      <w:pPr>
        <w:spacing w:after="150"/>
      </w:pPr>
      <w:r>
        <w:rPr/>
        <w:t xml:space="preserve">一、抗肿瘤药行业进出口综述</w:t>
      </w:r>
    </w:p>
    <w:p>
      <w:pPr>
        <w:spacing w:after="150"/>
      </w:pPr>
      <w:r>
        <w:rPr/>
        <w:t xml:space="preserve">二、抗肿瘤药行业出口市场分析</w:t>
      </w:r>
    </w:p>
    <w:p>
      <w:pPr>
        <w:spacing w:after="150"/>
      </w:pPr>
      <w:r>
        <w:rPr/>
        <w:t xml:space="preserve">三、抗肿瘤药行业进口市场分析</w:t>
      </w:r>
    </w:p>
    <w:p>
      <w:pPr>
        <w:spacing w:after="150"/>
      </w:pPr>
      <w:r>
        <w:rPr>
          <w:b w:val="1"/>
          <w:bCs w:val="1"/>
        </w:rPr>
        <w:t xml:space="preserve">第三章 抗肿瘤药行业细分市场分析</w:t>
      </w:r>
    </w:p>
    <w:p>
      <w:pPr>
        <w:spacing w:after="150"/>
      </w:pPr>
      <w:r>
        <w:rPr/>
        <w:t xml:space="preserve">第一节 烷化剂抗肿瘤药市场分析</w:t>
      </w:r>
    </w:p>
    <w:p>
      <w:pPr>
        <w:spacing w:after="150"/>
      </w:pPr>
      <w:r>
        <w:rPr/>
        <w:t xml:space="preserve">一、烷化剂抗肿瘤药作用机制</w:t>
      </w:r>
    </w:p>
    <w:p>
      <w:pPr>
        <w:spacing w:after="150"/>
      </w:pPr>
      <w:r>
        <w:rPr/>
        <w:t xml:space="preserve">二、烷化剂抗肿瘤药产品类别</w:t>
      </w:r>
    </w:p>
    <w:p>
      <w:pPr>
        <w:spacing w:after="150"/>
      </w:pPr>
      <w:r>
        <w:rPr/>
        <w:t xml:space="preserve">三、烷化剂抗肿瘤药市场规模</w:t>
      </w:r>
    </w:p>
    <w:p>
      <w:pPr>
        <w:spacing w:after="150"/>
      </w:pPr>
      <w:r>
        <w:rPr/>
        <w:t xml:space="preserve">四、烷化剂抗肿瘤药市场竞争格局</w:t>
      </w:r>
    </w:p>
    <w:p>
      <w:pPr>
        <w:spacing w:after="150"/>
      </w:pPr>
      <w:r>
        <w:rPr/>
        <w:t xml:space="preserve">五、烷化剂抗肿瘤药市场需求趋势</w:t>
      </w:r>
    </w:p>
    <w:p>
      <w:pPr>
        <w:spacing w:after="150"/>
      </w:pPr>
      <w:r>
        <w:rPr/>
        <w:t xml:space="preserve">六、烷化剂抗肿瘤药产品研发趋势</w:t>
      </w:r>
    </w:p>
    <w:p>
      <w:pPr>
        <w:spacing w:after="150"/>
      </w:pPr>
      <w:r>
        <w:rPr/>
        <w:t xml:space="preserve">第二节 抗代谢类抗肿瘤药市场分析</w:t>
      </w:r>
    </w:p>
    <w:p>
      <w:pPr>
        <w:spacing w:after="150"/>
      </w:pPr>
      <w:r>
        <w:rPr/>
        <w:t xml:space="preserve">一、抗代谢类抗肿瘤药作用机制</w:t>
      </w:r>
    </w:p>
    <w:p>
      <w:pPr>
        <w:spacing w:after="150"/>
      </w:pPr>
      <w:r>
        <w:rPr/>
        <w:t xml:space="preserve">二、抗代谢类抗肿瘤药产品类别</w:t>
      </w:r>
    </w:p>
    <w:p>
      <w:pPr>
        <w:spacing w:after="150"/>
      </w:pPr>
      <w:r>
        <w:rPr/>
        <w:t xml:space="preserve">三、抗代谢类抗肿瘤药市场规模</w:t>
      </w:r>
    </w:p>
    <w:p>
      <w:pPr>
        <w:spacing w:after="150"/>
      </w:pPr>
      <w:r>
        <w:rPr/>
        <w:t xml:space="preserve">四、抗代谢类抗肿瘤药市场竞争格局</w:t>
      </w:r>
    </w:p>
    <w:p>
      <w:pPr>
        <w:spacing w:after="150"/>
      </w:pPr>
      <w:r>
        <w:rPr/>
        <w:t xml:space="preserve">五、抗代谢类抗肿瘤药市场需求趋势</w:t>
      </w:r>
    </w:p>
    <w:p>
      <w:pPr>
        <w:spacing w:after="150"/>
      </w:pPr>
      <w:r>
        <w:rPr/>
        <w:t xml:space="preserve">六、抗代谢类抗肿瘤药产品研发趋势</w:t>
      </w:r>
    </w:p>
    <w:p>
      <w:pPr>
        <w:spacing w:after="150"/>
      </w:pPr>
      <w:r>
        <w:rPr/>
        <w:t xml:space="preserve">第三节 抗生素类抗肿瘤药市场分析</w:t>
      </w:r>
    </w:p>
    <w:p>
      <w:pPr>
        <w:spacing w:after="150"/>
      </w:pPr>
      <w:r>
        <w:rPr/>
        <w:t xml:space="preserve">一、抗生素类抗肿瘤药作用机制</w:t>
      </w:r>
    </w:p>
    <w:p>
      <w:pPr>
        <w:spacing w:after="150"/>
      </w:pPr>
      <w:r>
        <w:rPr/>
        <w:t xml:space="preserve">二、抗生素类抗肿瘤药产品类别</w:t>
      </w:r>
    </w:p>
    <w:p>
      <w:pPr>
        <w:spacing w:after="150"/>
      </w:pPr>
      <w:r>
        <w:rPr/>
        <w:t xml:space="preserve">三、抗生素类抗肿瘤药市场规模</w:t>
      </w:r>
    </w:p>
    <w:p>
      <w:pPr>
        <w:spacing w:after="150"/>
      </w:pPr>
      <w:r>
        <w:rPr/>
        <w:t xml:space="preserve">四、抗生素类抗肿瘤药市场竞争格局</w:t>
      </w:r>
    </w:p>
    <w:p>
      <w:pPr>
        <w:spacing w:after="150"/>
      </w:pPr>
      <w:r>
        <w:rPr/>
        <w:t xml:space="preserve">五、抗生素类抗肿瘤药市场需求趋势</w:t>
      </w:r>
    </w:p>
    <w:p>
      <w:pPr>
        <w:spacing w:after="150"/>
      </w:pPr>
      <w:r>
        <w:rPr/>
        <w:t xml:space="preserve">六、抗生素类抗肿瘤药产品研发趋势</w:t>
      </w:r>
    </w:p>
    <w:p>
      <w:pPr>
        <w:spacing w:after="150"/>
      </w:pPr>
      <w:r>
        <w:rPr/>
        <w:t xml:space="preserve">第四节 天然来源抗肿瘤药市场分析</w:t>
      </w:r>
    </w:p>
    <w:p>
      <w:pPr>
        <w:spacing w:after="150"/>
      </w:pPr>
      <w:r>
        <w:rPr/>
        <w:t xml:space="preserve">一、天然来源抗肿瘤药作用机制</w:t>
      </w:r>
    </w:p>
    <w:p>
      <w:pPr>
        <w:spacing w:after="150"/>
      </w:pPr>
      <w:r>
        <w:rPr/>
        <w:t xml:space="preserve">二、天然来源抗肿瘤药产品类别</w:t>
      </w:r>
    </w:p>
    <w:p>
      <w:pPr>
        <w:spacing w:after="150"/>
      </w:pPr>
      <w:r>
        <w:rPr/>
        <w:t xml:space="preserve">三、天然来源抗肿瘤药管制政策</w:t>
      </w:r>
    </w:p>
    <w:p>
      <w:pPr>
        <w:spacing w:after="150"/>
      </w:pPr>
      <w:r>
        <w:rPr/>
        <w:t xml:space="preserve">四、天然来源抗肿瘤药市场规模</w:t>
      </w:r>
    </w:p>
    <w:p>
      <w:pPr>
        <w:spacing w:after="150"/>
      </w:pPr>
      <w:r>
        <w:rPr/>
        <w:t xml:space="preserve">五、天然来源抗肿瘤药市场竞争格局</w:t>
      </w:r>
    </w:p>
    <w:p>
      <w:pPr>
        <w:spacing w:after="150"/>
      </w:pPr>
      <w:r>
        <w:rPr/>
        <w:t xml:space="preserve">六、天然来源抗肿瘤药市场需求趋势</w:t>
      </w:r>
    </w:p>
    <w:p>
      <w:pPr>
        <w:spacing w:after="150"/>
      </w:pPr>
      <w:r>
        <w:rPr/>
        <w:t xml:space="preserve">七、天然来源抗肿瘤药市场结构变化趋势</w:t>
      </w:r>
    </w:p>
    <w:p>
      <w:pPr>
        <w:spacing w:after="150"/>
      </w:pPr>
      <w:r>
        <w:rPr/>
        <w:t xml:space="preserve">八、天然来源抗肿瘤药产品研发趋势</w:t>
      </w:r>
    </w:p>
    <w:p>
      <w:pPr>
        <w:spacing w:after="150"/>
      </w:pPr>
      <w:r>
        <w:rPr/>
        <w:t xml:space="preserve">第五节 激素类抗肿瘤药市场分析</w:t>
      </w:r>
    </w:p>
    <w:p>
      <w:pPr>
        <w:spacing w:after="150"/>
      </w:pPr>
      <w:r>
        <w:rPr/>
        <w:t xml:space="preserve">一、激素类抗肿瘤药作用机制</w:t>
      </w:r>
    </w:p>
    <w:p>
      <w:pPr>
        <w:spacing w:after="150"/>
      </w:pPr>
      <w:r>
        <w:rPr/>
        <w:t xml:space="preserve">二、激素类抗肿瘤药产品类别</w:t>
      </w:r>
    </w:p>
    <w:p>
      <w:pPr>
        <w:spacing w:after="150"/>
      </w:pPr>
      <w:r>
        <w:rPr/>
        <w:t xml:space="preserve">三、激素类抗肿瘤药市场规模</w:t>
      </w:r>
    </w:p>
    <w:p>
      <w:pPr>
        <w:spacing w:after="150"/>
      </w:pPr>
      <w:r>
        <w:rPr/>
        <w:t xml:space="preserve">四、激素类抗肿瘤药市场竞争格局</w:t>
      </w:r>
    </w:p>
    <w:p>
      <w:pPr>
        <w:spacing w:after="150"/>
      </w:pPr>
      <w:r>
        <w:rPr/>
        <w:t xml:space="preserve">五、激素类抗肿瘤药市场需求趋势</w:t>
      </w:r>
    </w:p>
    <w:p>
      <w:pPr>
        <w:spacing w:after="150"/>
      </w:pPr>
      <w:r>
        <w:rPr/>
        <w:t xml:space="preserve">六、激素类抗肿瘤药产品研发趋势</w:t>
      </w:r>
    </w:p>
    <w:p>
      <w:pPr>
        <w:spacing w:after="150"/>
      </w:pPr>
      <w:r>
        <w:rPr>
          <w:b w:val="1"/>
          <w:bCs w:val="1"/>
        </w:rPr>
        <w:t xml:space="preserve">第四章 抗肿瘤药重点品种市场分析</w:t>
      </w:r>
    </w:p>
    <w:p>
      <w:pPr>
        <w:spacing w:after="150"/>
      </w:pPr>
      <w:r>
        <w:rPr/>
        <w:t xml:space="preserve">第一节 烷化剂抗肿瘤药重点品种市场分析</w:t>
      </w:r>
    </w:p>
    <w:p>
      <w:pPr>
        <w:spacing w:after="150"/>
      </w:pPr>
      <w:r>
        <w:rPr/>
        <w:t xml:space="preserve">一、司莫司汀市场分析</w:t>
      </w:r>
    </w:p>
    <w:p>
      <w:pPr>
        <w:spacing w:after="150"/>
      </w:pPr>
      <w:r>
        <w:rPr/>
        <w:t xml:space="preserve">1、司莫司汀应用领域</w:t>
      </w:r>
    </w:p>
    <w:p>
      <w:pPr>
        <w:spacing w:after="150"/>
      </w:pPr>
      <w:r>
        <w:rPr/>
        <w:t xml:space="preserve">2、司莫司汀市场规模</w:t>
      </w:r>
    </w:p>
    <w:p>
      <w:pPr>
        <w:spacing w:after="150"/>
      </w:pPr>
      <w:r>
        <w:rPr/>
        <w:t xml:space="preserve">3、司莫司汀主要生产企业</w:t>
      </w:r>
    </w:p>
    <w:p>
      <w:pPr>
        <w:spacing w:after="150"/>
      </w:pPr>
      <w:r>
        <w:rPr/>
        <w:t xml:space="preserve">4、司莫司汀市场需求趋势</w:t>
      </w:r>
    </w:p>
    <w:p>
      <w:pPr>
        <w:spacing w:after="150"/>
      </w:pPr>
      <w:r>
        <w:rPr/>
        <w:t xml:space="preserve">二、环磷酰胺市场分析</w:t>
      </w:r>
    </w:p>
    <w:p>
      <w:pPr>
        <w:spacing w:after="150"/>
      </w:pPr>
      <w:r>
        <w:rPr/>
        <w:t xml:space="preserve">1、环磷酰胺应用领域</w:t>
      </w:r>
    </w:p>
    <w:p>
      <w:pPr>
        <w:spacing w:after="150"/>
      </w:pPr>
      <w:r>
        <w:rPr/>
        <w:t xml:space="preserve">2、环磷酰胺市场规模</w:t>
      </w:r>
    </w:p>
    <w:p>
      <w:pPr>
        <w:spacing w:after="150"/>
      </w:pPr>
      <w:r>
        <w:rPr/>
        <w:t xml:space="preserve">3、环磷酰胺主要生产企业</w:t>
      </w:r>
    </w:p>
    <w:p>
      <w:pPr>
        <w:spacing w:after="150"/>
      </w:pPr>
      <w:r>
        <w:rPr/>
        <w:t xml:space="preserve">4、环磷酰胺市场需求趋势</w:t>
      </w:r>
    </w:p>
    <w:p>
      <w:pPr>
        <w:spacing w:after="150"/>
      </w:pPr>
      <w:r>
        <w:rPr/>
        <w:t xml:space="preserve">三、白消安市场分析</w:t>
      </w:r>
    </w:p>
    <w:p>
      <w:pPr>
        <w:spacing w:after="150"/>
      </w:pPr>
      <w:r>
        <w:rPr/>
        <w:t xml:space="preserve">1、白消安应用领域</w:t>
      </w:r>
    </w:p>
    <w:p>
      <w:pPr>
        <w:spacing w:after="150"/>
      </w:pPr>
      <w:r>
        <w:rPr/>
        <w:t xml:space="preserve">2、白消安市场规模</w:t>
      </w:r>
    </w:p>
    <w:p>
      <w:pPr>
        <w:spacing w:after="150"/>
      </w:pPr>
      <w:r>
        <w:rPr/>
        <w:t xml:space="preserve">3、白消安主要生产企业</w:t>
      </w:r>
    </w:p>
    <w:p>
      <w:pPr>
        <w:spacing w:after="150"/>
      </w:pPr>
      <w:r>
        <w:rPr/>
        <w:t xml:space="preserve">4、白消安市场需求趋势</w:t>
      </w:r>
    </w:p>
    <w:p>
      <w:pPr>
        <w:spacing w:after="150"/>
      </w:pPr>
      <w:r>
        <w:rPr/>
        <w:t xml:space="preserve">四、洛莫司汀市场分析</w:t>
      </w:r>
    </w:p>
    <w:p>
      <w:pPr>
        <w:spacing w:after="150"/>
      </w:pPr>
      <w:r>
        <w:rPr/>
        <w:t xml:space="preserve">1、洛莫司汀应用领域</w:t>
      </w:r>
    </w:p>
    <w:p>
      <w:pPr>
        <w:spacing w:after="150"/>
      </w:pPr>
      <w:r>
        <w:rPr/>
        <w:t xml:space="preserve">2、洛莫司汀市场规模</w:t>
      </w:r>
    </w:p>
    <w:p>
      <w:pPr>
        <w:spacing w:after="150"/>
      </w:pPr>
      <w:r>
        <w:rPr/>
        <w:t xml:space="preserve">3、洛莫司汀主要生产企业</w:t>
      </w:r>
    </w:p>
    <w:p>
      <w:pPr>
        <w:spacing w:after="150"/>
      </w:pPr>
      <w:r>
        <w:rPr/>
        <w:t xml:space="preserve">4、洛莫司汀市场需求趋势</w:t>
      </w:r>
    </w:p>
    <w:p>
      <w:pPr>
        <w:spacing w:after="150"/>
      </w:pPr>
      <w:r>
        <w:rPr/>
        <w:t xml:space="preserve">第二节 抗代谢类抗肿瘤药重点品种市场分析</w:t>
      </w:r>
    </w:p>
    <w:p>
      <w:pPr>
        <w:spacing w:after="150"/>
      </w:pPr>
      <w:r>
        <w:rPr/>
        <w:t xml:space="preserve">一、甲氨蝶呤市场分析</w:t>
      </w:r>
    </w:p>
    <w:p>
      <w:pPr>
        <w:spacing w:after="150"/>
      </w:pPr>
      <w:r>
        <w:rPr/>
        <w:t xml:space="preserve">1、甲氨蝶呤应用领域</w:t>
      </w:r>
    </w:p>
    <w:p>
      <w:pPr>
        <w:spacing w:after="150"/>
      </w:pPr>
      <w:r>
        <w:rPr/>
        <w:t xml:space="preserve">2、甲氨蝶呤市场规模</w:t>
      </w:r>
    </w:p>
    <w:p>
      <w:pPr>
        <w:spacing w:after="150"/>
      </w:pPr>
      <w:r>
        <w:rPr/>
        <w:t xml:space="preserve">3、甲氨蝶呤主要生产企业</w:t>
      </w:r>
    </w:p>
    <w:p>
      <w:pPr>
        <w:spacing w:after="150"/>
      </w:pPr>
      <w:r>
        <w:rPr/>
        <w:t xml:space="preserve">4、甲氨蝶呤市场需求趋势</w:t>
      </w:r>
    </w:p>
    <w:p>
      <w:pPr>
        <w:spacing w:after="150"/>
      </w:pPr>
      <w:r>
        <w:rPr/>
        <w:t xml:space="preserve">二、氟尿嘧啶市场分析</w:t>
      </w:r>
    </w:p>
    <w:p>
      <w:pPr>
        <w:spacing w:after="150"/>
      </w:pPr>
      <w:r>
        <w:rPr/>
        <w:t xml:space="preserve">1、氟尿嘧啶应用领域</w:t>
      </w:r>
    </w:p>
    <w:p>
      <w:pPr>
        <w:spacing w:after="150"/>
      </w:pPr>
      <w:r>
        <w:rPr/>
        <w:t xml:space="preserve">2、氟尿嘧啶市场规模</w:t>
      </w:r>
    </w:p>
    <w:p>
      <w:pPr>
        <w:spacing w:after="150"/>
      </w:pPr>
      <w:r>
        <w:rPr/>
        <w:t xml:space="preserve">3、氟尿嘧啶主要生产企业</w:t>
      </w:r>
    </w:p>
    <w:p>
      <w:pPr>
        <w:spacing w:after="150"/>
      </w:pPr>
      <w:r>
        <w:rPr/>
        <w:t xml:space="preserve">4、氟尿嘧啶市场需求趋势</w:t>
      </w:r>
    </w:p>
    <w:p>
      <w:pPr>
        <w:spacing w:after="150"/>
      </w:pPr>
      <w:r>
        <w:rPr/>
        <w:t xml:space="preserve">三、阿糖胞苷市场分析</w:t>
      </w:r>
    </w:p>
    <w:p>
      <w:pPr>
        <w:spacing w:after="150"/>
      </w:pPr>
      <w:r>
        <w:rPr/>
        <w:t xml:space="preserve">1、阿糖胞苷应用领域</w:t>
      </w:r>
    </w:p>
    <w:p>
      <w:pPr>
        <w:spacing w:after="150"/>
      </w:pPr>
      <w:r>
        <w:rPr/>
        <w:t xml:space="preserve">2、阿糖胞苷市场规模</w:t>
      </w:r>
    </w:p>
    <w:p>
      <w:pPr>
        <w:spacing w:after="150"/>
      </w:pPr>
      <w:r>
        <w:rPr/>
        <w:t xml:space="preserve">3、阿糖胞苷主要生产企业</w:t>
      </w:r>
    </w:p>
    <w:p>
      <w:pPr>
        <w:spacing w:after="150"/>
      </w:pPr>
      <w:r>
        <w:rPr/>
        <w:t xml:space="preserve">4、阿糖胞苷市场需求趋势</w:t>
      </w:r>
    </w:p>
    <w:p>
      <w:pPr>
        <w:spacing w:after="150"/>
      </w:pPr>
      <w:r>
        <w:rPr/>
        <w:t xml:space="preserve">四、羟基脲市场分析</w:t>
      </w:r>
    </w:p>
    <w:p>
      <w:pPr>
        <w:spacing w:after="150"/>
      </w:pPr>
      <w:r>
        <w:rPr/>
        <w:t xml:space="preserve">1、羟基脲应用领域</w:t>
      </w:r>
    </w:p>
    <w:p>
      <w:pPr>
        <w:spacing w:after="150"/>
      </w:pPr>
      <w:r>
        <w:rPr/>
        <w:t xml:space="preserve">2、羟基脲市场规模</w:t>
      </w:r>
    </w:p>
    <w:p>
      <w:pPr>
        <w:spacing w:after="150"/>
      </w:pPr>
      <w:r>
        <w:rPr/>
        <w:t xml:space="preserve">3、羟基脲主要生产企业</w:t>
      </w:r>
    </w:p>
    <w:p>
      <w:pPr>
        <w:spacing w:after="150"/>
      </w:pPr>
      <w:r>
        <w:rPr/>
        <w:t xml:space="preserve">4、羟基脲市场需求趋势</w:t>
      </w:r>
    </w:p>
    <w:p>
      <w:pPr>
        <w:spacing w:after="150"/>
      </w:pPr>
      <w:r>
        <w:rPr/>
        <w:t xml:space="preserve">第三节 抗生素类抗肿瘤药重点品种市场分析</w:t>
      </w:r>
    </w:p>
    <w:p>
      <w:pPr>
        <w:spacing w:after="150"/>
      </w:pPr>
      <w:r>
        <w:rPr/>
        <w:t xml:space="preserve">一、丝裂霉素市场分析</w:t>
      </w:r>
    </w:p>
    <w:p>
      <w:pPr>
        <w:spacing w:after="150"/>
      </w:pPr>
      <w:r>
        <w:rPr/>
        <w:t xml:space="preserve">1、丝裂霉素应用领域</w:t>
      </w:r>
    </w:p>
    <w:p>
      <w:pPr>
        <w:spacing w:after="150"/>
      </w:pPr>
      <w:r>
        <w:rPr/>
        <w:t xml:space="preserve">2、丝裂霉素市场规模</w:t>
      </w:r>
    </w:p>
    <w:p>
      <w:pPr>
        <w:spacing w:after="150"/>
      </w:pPr>
      <w:r>
        <w:rPr/>
        <w:t xml:space="preserve">3、丝裂霉素市场需求趋势</w:t>
      </w:r>
    </w:p>
    <w:p>
      <w:pPr>
        <w:spacing w:after="150"/>
      </w:pPr>
      <w:r>
        <w:rPr/>
        <w:t xml:space="preserve">二、柔红霉素市场分析</w:t>
      </w:r>
    </w:p>
    <w:p>
      <w:pPr>
        <w:spacing w:after="150"/>
      </w:pPr>
      <w:r>
        <w:rPr/>
        <w:t xml:space="preserve">1、柔红霉素应用领域</w:t>
      </w:r>
    </w:p>
    <w:p>
      <w:pPr>
        <w:spacing w:after="150"/>
      </w:pPr>
      <w:r>
        <w:rPr/>
        <w:t xml:space="preserve">2、柔红霉素市场规模</w:t>
      </w:r>
    </w:p>
    <w:p>
      <w:pPr>
        <w:spacing w:after="150"/>
      </w:pPr>
      <w:r>
        <w:rPr/>
        <w:t xml:space="preserve">3、柔红霉素主要生产企业</w:t>
      </w:r>
    </w:p>
    <w:p>
      <w:pPr>
        <w:spacing w:after="150"/>
      </w:pPr>
      <w:r>
        <w:rPr/>
        <w:t xml:space="preserve">4、柔红霉素市场需求趋势</w:t>
      </w:r>
    </w:p>
    <w:p>
      <w:pPr>
        <w:spacing w:after="150"/>
      </w:pPr>
      <w:r>
        <w:rPr/>
        <w:t xml:space="preserve">三、依托泊苷市场分析</w:t>
      </w:r>
    </w:p>
    <w:p>
      <w:pPr>
        <w:spacing w:after="150"/>
      </w:pPr>
      <w:r>
        <w:rPr/>
        <w:t xml:space="preserve">1、依托泊苷应用领域</w:t>
      </w:r>
    </w:p>
    <w:p>
      <w:pPr>
        <w:spacing w:after="150"/>
      </w:pPr>
      <w:r>
        <w:rPr/>
        <w:t xml:space="preserve">2、依托泊苷市场规模</w:t>
      </w:r>
    </w:p>
    <w:p>
      <w:pPr>
        <w:spacing w:after="150"/>
      </w:pPr>
      <w:r>
        <w:rPr/>
        <w:t xml:space="preserve">3、依托泊苷主要生产企业</w:t>
      </w:r>
    </w:p>
    <w:p>
      <w:pPr>
        <w:spacing w:after="150"/>
      </w:pPr>
      <w:r>
        <w:rPr/>
        <w:t xml:space="preserve">4、依托泊苷市场需求趋势</w:t>
      </w:r>
    </w:p>
    <w:p>
      <w:pPr>
        <w:spacing w:after="150"/>
      </w:pPr>
      <w:r>
        <w:rPr/>
        <w:t xml:space="preserve">四、多柔比星市场分析</w:t>
      </w:r>
    </w:p>
    <w:p>
      <w:pPr>
        <w:spacing w:after="150"/>
      </w:pPr>
      <w:r>
        <w:rPr/>
        <w:t xml:space="preserve">1、多柔比星应用领域</w:t>
      </w:r>
    </w:p>
    <w:p>
      <w:pPr>
        <w:spacing w:after="150"/>
      </w:pPr>
      <w:r>
        <w:rPr/>
        <w:t xml:space="preserve">2、多柔比星市场规模</w:t>
      </w:r>
    </w:p>
    <w:p>
      <w:pPr>
        <w:spacing w:after="150"/>
      </w:pPr>
      <w:r>
        <w:rPr/>
        <w:t xml:space="preserve">3、多柔比星主要生产企业</w:t>
      </w:r>
    </w:p>
    <w:p>
      <w:pPr>
        <w:spacing w:after="150"/>
      </w:pPr>
      <w:r>
        <w:rPr/>
        <w:t xml:space="preserve">4、多柔比星市场需求趋势</w:t>
      </w:r>
    </w:p>
    <w:p>
      <w:pPr>
        <w:spacing w:after="150"/>
      </w:pPr>
      <w:r>
        <w:rPr/>
        <w:t xml:space="preserve">第四节 天然来源抗肿瘤药重点品种市场分析</w:t>
      </w:r>
    </w:p>
    <w:p>
      <w:pPr>
        <w:spacing w:after="150"/>
      </w:pPr>
      <w:r>
        <w:rPr/>
        <w:t xml:space="preserve">一、长春新碱市场分析</w:t>
      </w:r>
    </w:p>
    <w:p>
      <w:pPr>
        <w:spacing w:after="150"/>
      </w:pPr>
      <w:r>
        <w:rPr/>
        <w:t xml:space="preserve">1、长春新碱应用领域</w:t>
      </w:r>
    </w:p>
    <w:p>
      <w:pPr>
        <w:spacing w:after="150"/>
      </w:pPr>
      <w:r>
        <w:rPr/>
        <w:t xml:space="preserve">2、长春新碱市场规模</w:t>
      </w:r>
    </w:p>
    <w:p>
      <w:pPr>
        <w:spacing w:after="150"/>
      </w:pPr>
      <w:r>
        <w:rPr/>
        <w:t xml:space="preserve">3、长春新碱主要生产企业</w:t>
      </w:r>
    </w:p>
    <w:p>
      <w:pPr>
        <w:spacing w:after="150"/>
      </w:pPr>
      <w:r>
        <w:rPr/>
        <w:t xml:space="preserve">4、长春新碱市场需求趋势</w:t>
      </w:r>
    </w:p>
    <w:p>
      <w:pPr>
        <w:spacing w:after="150"/>
      </w:pPr>
      <w:r>
        <w:rPr/>
        <w:t xml:space="preserve">二、高三尖杉酯碱市场分析</w:t>
      </w:r>
    </w:p>
    <w:p>
      <w:pPr>
        <w:spacing w:after="150"/>
      </w:pPr>
      <w:r>
        <w:rPr/>
        <w:t xml:space="preserve">1、高三尖杉酯碱应用领域</w:t>
      </w:r>
    </w:p>
    <w:p>
      <w:pPr>
        <w:spacing w:after="150"/>
      </w:pPr>
      <w:r>
        <w:rPr/>
        <w:t xml:space="preserve">2、高三尖杉酯碱市场规模</w:t>
      </w:r>
    </w:p>
    <w:p>
      <w:pPr>
        <w:spacing w:after="150"/>
      </w:pPr>
      <w:r>
        <w:rPr/>
        <w:t xml:space="preserve">3、高三尖杉酯碱主要生产企业</w:t>
      </w:r>
    </w:p>
    <w:p>
      <w:pPr>
        <w:spacing w:after="150"/>
      </w:pPr>
      <w:r>
        <w:rPr/>
        <w:t xml:space="preserve">4、高三尖杉酯碱市场需求趋势</w:t>
      </w:r>
    </w:p>
    <w:p>
      <w:pPr>
        <w:spacing w:after="150"/>
      </w:pPr>
      <w:r>
        <w:rPr/>
        <w:t xml:space="preserve">三、紫杉醇市场分析</w:t>
      </w:r>
    </w:p>
    <w:p>
      <w:pPr>
        <w:spacing w:after="150"/>
      </w:pPr>
      <w:r>
        <w:rPr/>
        <w:t xml:space="preserve">1、紫杉醇应用领域</w:t>
      </w:r>
    </w:p>
    <w:p>
      <w:pPr>
        <w:spacing w:after="150"/>
      </w:pPr>
      <w:r>
        <w:rPr/>
        <w:t xml:space="preserve">2、紫杉醇市场规模</w:t>
      </w:r>
    </w:p>
    <w:p>
      <w:pPr>
        <w:spacing w:after="150"/>
      </w:pPr>
      <w:r>
        <w:rPr/>
        <w:t xml:space="preserve">3、紫杉醇主要生产企业</w:t>
      </w:r>
    </w:p>
    <w:p>
      <w:pPr>
        <w:spacing w:after="150"/>
      </w:pPr>
      <w:r>
        <w:rPr/>
        <w:t xml:space="preserve">4、紫杉醇市场需求趋势</w:t>
      </w:r>
    </w:p>
    <w:p>
      <w:pPr>
        <w:spacing w:after="150"/>
      </w:pPr>
      <w:r>
        <w:rPr/>
        <w:t xml:space="preserve">第五节 激素类抗肿瘤药重点品种市场分析</w:t>
      </w:r>
    </w:p>
    <w:p>
      <w:pPr>
        <w:spacing w:after="150"/>
      </w:pPr>
      <w:r>
        <w:rPr/>
        <w:t xml:space="preserve">一、他莫昔芬市场分析</w:t>
      </w:r>
    </w:p>
    <w:p>
      <w:pPr>
        <w:spacing w:after="150"/>
      </w:pPr>
      <w:r>
        <w:rPr/>
        <w:t xml:space="preserve">1、他莫昔芬应用领域</w:t>
      </w:r>
    </w:p>
    <w:p>
      <w:pPr>
        <w:spacing w:after="150"/>
      </w:pPr>
      <w:r>
        <w:rPr/>
        <w:t xml:space="preserve">2、他莫昔芬市场规模</w:t>
      </w:r>
    </w:p>
    <w:p>
      <w:pPr>
        <w:spacing w:after="150"/>
      </w:pPr>
      <w:r>
        <w:rPr/>
        <w:t xml:space="preserve">3、他莫昔芬主要生产企业</w:t>
      </w:r>
    </w:p>
    <w:p>
      <w:pPr>
        <w:spacing w:after="150"/>
      </w:pPr>
      <w:r>
        <w:rPr/>
        <w:t xml:space="preserve">4、他莫昔芬市场需求趋势</w:t>
      </w:r>
    </w:p>
    <w:p>
      <w:pPr>
        <w:spacing w:after="150"/>
      </w:pPr>
      <w:r>
        <w:rPr/>
        <w:t xml:space="preserve">二、氨鲁米特市场分析</w:t>
      </w:r>
    </w:p>
    <w:p>
      <w:pPr>
        <w:spacing w:after="150"/>
      </w:pPr>
      <w:r>
        <w:rPr/>
        <w:t xml:space="preserve">1、氨鲁米特应用领域</w:t>
      </w:r>
    </w:p>
    <w:p>
      <w:pPr>
        <w:spacing w:after="150"/>
      </w:pPr>
      <w:r>
        <w:rPr/>
        <w:t xml:space="preserve">2、氨鲁米特市场规模</w:t>
      </w:r>
    </w:p>
    <w:p>
      <w:pPr>
        <w:spacing w:after="150"/>
      </w:pPr>
      <w:r>
        <w:rPr/>
        <w:t xml:space="preserve">3、氨鲁米特主要生产企业</w:t>
      </w:r>
    </w:p>
    <w:p>
      <w:pPr>
        <w:spacing w:after="150"/>
      </w:pPr>
      <w:r>
        <w:rPr/>
        <w:t xml:space="preserve">4、氨鲁米特市场需求趋势</w:t>
      </w:r>
    </w:p>
    <w:p>
      <w:pPr>
        <w:spacing w:after="150"/>
      </w:pPr>
      <w:r>
        <w:rPr/>
        <w:t xml:space="preserve">三、氟他胺市场分析</w:t>
      </w:r>
    </w:p>
    <w:p>
      <w:pPr>
        <w:spacing w:after="150"/>
      </w:pPr>
      <w:r>
        <w:rPr/>
        <w:t xml:space="preserve">1、氟他胺应用领域</w:t>
      </w:r>
    </w:p>
    <w:p>
      <w:pPr>
        <w:spacing w:after="150"/>
      </w:pPr>
      <w:r>
        <w:rPr/>
        <w:t xml:space="preserve">2、氟他胺市场规模</w:t>
      </w:r>
    </w:p>
    <w:p>
      <w:pPr>
        <w:spacing w:after="150"/>
      </w:pPr>
      <w:r>
        <w:rPr/>
        <w:t xml:space="preserve">3、氟他胺主要生产企业</w:t>
      </w:r>
    </w:p>
    <w:p>
      <w:pPr>
        <w:spacing w:after="150"/>
      </w:pPr>
      <w:r>
        <w:rPr/>
        <w:t xml:space="preserve">4、氟他胺市场需求趋势</w:t>
      </w:r>
    </w:p>
    <w:p>
      <w:pPr>
        <w:spacing w:after="150"/>
      </w:pPr>
      <w:r>
        <w:rPr/>
        <w:t xml:space="preserve">四、来曲唑市场分析</w:t>
      </w:r>
    </w:p>
    <w:p>
      <w:pPr>
        <w:spacing w:after="150"/>
      </w:pPr>
      <w:r>
        <w:rPr/>
        <w:t xml:space="preserve">1、来曲唑应用领域</w:t>
      </w:r>
    </w:p>
    <w:p>
      <w:pPr>
        <w:spacing w:after="150"/>
      </w:pPr>
      <w:r>
        <w:rPr/>
        <w:t xml:space="preserve">2、来曲唑市场规模</w:t>
      </w:r>
    </w:p>
    <w:p>
      <w:pPr>
        <w:spacing w:after="150"/>
      </w:pPr>
      <w:r>
        <w:rPr/>
        <w:t xml:space="preserve">3、来曲唑主要生产企业</w:t>
      </w:r>
    </w:p>
    <w:p>
      <w:pPr>
        <w:spacing w:after="150"/>
      </w:pPr>
      <w:r>
        <w:rPr/>
        <w:t xml:space="preserve">4、来曲唑市场需求趋势</w:t>
      </w:r>
    </w:p>
    <w:p>
      <w:pPr>
        <w:spacing w:after="150"/>
      </w:pPr>
      <w:r>
        <w:rPr>
          <w:b w:val="1"/>
          <w:bCs w:val="1"/>
        </w:rPr>
        <w:t xml:space="preserve">第五章 中国抗肿瘤药行业竞争分析</w:t>
      </w:r>
    </w:p>
    <w:p>
      <w:pPr>
        <w:spacing w:after="150"/>
      </w:pPr>
      <w:r>
        <w:rPr/>
        <w:t xml:space="preserve">第一节 中国抗肿瘤药行业竞争结构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中国抗肿瘤药行业swot分析</w:t>
      </w:r>
    </w:p>
    <w:p>
      <w:pPr>
        <w:spacing w:after="150"/>
      </w:pPr>
      <w:r>
        <w:rPr/>
        <w:t xml:space="preserve">一、抗肿瘤药行业优势分析</w:t>
      </w:r>
    </w:p>
    <w:p>
      <w:pPr>
        <w:spacing w:after="150"/>
      </w:pPr>
      <w:r>
        <w:rPr/>
        <w:t xml:space="preserve">二、抗肿瘤药行业劣势分析</w:t>
      </w:r>
    </w:p>
    <w:p>
      <w:pPr>
        <w:spacing w:after="150"/>
      </w:pPr>
      <w:r>
        <w:rPr/>
        <w:t xml:space="preserve">三、抗肿瘤药行业机会分析</w:t>
      </w:r>
    </w:p>
    <w:p>
      <w:pPr>
        <w:spacing w:after="150"/>
      </w:pPr>
      <w:r>
        <w:rPr/>
        <w:t xml:space="preserve">四、抗肿瘤药行业威胁分析</w:t>
      </w:r>
    </w:p>
    <w:p>
      <w:pPr>
        <w:spacing w:after="150"/>
      </w:pPr>
      <w:r>
        <w:rPr/>
        <w:t xml:space="preserve">第三节 中国抗肿瘤药行业竞争分析</w:t>
      </w:r>
    </w:p>
    <w:p>
      <w:pPr>
        <w:spacing w:after="150"/>
      </w:pPr>
      <w:r>
        <w:rPr/>
        <w:t xml:space="preserve">一、抗肿瘤药行业集中度</w:t>
      </w:r>
    </w:p>
    <w:p>
      <w:pPr>
        <w:spacing w:after="150"/>
      </w:pPr>
      <w:r>
        <w:rPr/>
        <w:t xml:space="preserve">二、我国抗肿瘤药物市场竞争激烈程度</w:t>
      </w:r>
    </w:p>
    <w:p>
      <w:pPr>
        <w:spacing w:after="150"/>
      </w:pPr>
      <w:r>
        <w:rPr/>
        <w:t xml:space="preserve">三、抗肿瘤药同质化竞争受抑制</w:t>
      </w:r>
    </w:p>
    <w:p>
      <w:pPr>
        <w:spacing w:after="150"/>
      </w:pPr>
      <w:r>
        <w:rPr/>
        <w:t xml:space="preserve">四、抗肿瘤药行业竞争格局</w:t>
      </w:r>
    </w:p>
    <w:p>
      <w:pPr>
        <w:spacing w:after="150"/>
      </w:pPr>
      <w:r>
        <w:rPr/>
        <w:t xml:space="preserve">第四节 中国抗肿瘤药行业竞争趋势与策略</w:t>
      </w:r>
    </w:p>
    <w:p>
      <w:pPr>
        <w:spacing w:after="150"/>
      </w:pPr>
      <w:r>
        <w:rPr/>
        <w:t xml:space="preserve">一、抗肿瘤药行业竞争趋势</w:t>
      </w:r>
    </w:p>
    <w:p>
      <w:pPr>
        <w:spacing w:after="150"/>
      </w:pPr>
      <w:r>
        <w:rPr/>
        <w:t xml:space="preserve">二、抗肿瘤药行业竞争策略</w:t>
      </w:r>
    </w:p>
    <w:p>
      <w:pPr>
        <w:spacing w:after="150"/>
      </w:pPr>
      <w:r>
        <w:rPr>
          <w:b w:val="1"/>
          <w:bCs w:val="1"/>
        </w:rPr>
        <w:t xml:space="preserve">第六章 中国抗肿瘤药行业重点区域发展分析</w:t>
      </w:r>
    </w:p>
    <w:p>
      <w:pPr>
        <w:spacing w:after="150"/>
      </w:pPr>
      <w:r>
        <w:rPr/>
        <w:t xml:space="preserve">第一节 华东地区抗肿瘤药行业市场发展分析</w:t>
      </w:r>
    </w:p>
    <w:p>
      <w:pPr>
        <w:spacing w:after="150"/>
      </w:pPr>
      <w:r>
        <w:rPr/>
        <w:t xml:space="preserve">一、华东地区抗肿瘤药发展概况</w:t>
      </w:r>
    </w:p>
    <w:p>
      <w:pPr>
        <w:spacing w:after="150"/>
      </w:pPr>
      <w:r>
        <w:rPr/>
        <w:t xml:space="preserve">二、华东地区主要省份抗肿瘤药发展形势</w:t>
      </w:r>
    </w:p>
    <w:p>
      <w:pPr>
        <w:spacing w:after="150"/>
      </w:pPr>
      <w:r>
        <w:rPr/>
        <w:t xml:space="preserve">三、华东地区抗肿瘤药行业市场规模</w:t>
      </w:r>
    </w:p>
    <w:p>
      <w:pPr>
        <w:spacing w:after="150"/>
      </w:pPr>
      <w:r>
        <w:rPr/>
        <w:t xml:space="preserve">四、华东地区抗肿瘤药行业竞争格局</w:t>
      </w:r>
    </w:p>
    <w:p>
      <w:pPr>
        <w:spacing w:after="150"/>
      </w:pPr>
      <w:r>
        <w:rPr/>
        <w:t xml:space="preserve">五、华东地区抗肿瘤药行业趋势预测</w:t>
      </w:r>
    </w:p>
    <w:p>
      <w:pPr>
        <w:spacing w:after="150"/>
      </w:pPr>
      <w:r>
        <w:rPr/>
        <w:t xml:space="preserve">第二节 华中地区抗肿瘤药行业市场发展分析</w:t>
      </w:r>
    </w:p>
    <w:p>
      <w:pPr>
        <w:spacing w:after="150"/>
      </w:pPr>
      <w:r>
        <w:rPr/>
        <w:t xml:space="preserve">一、华中地区抗肿瘤药发展概况</w:t>
      </w:r>
    </w:p>
    <w:p>
      <w:pPr>
        <w:spacing w:after="150"/>
      </w:pPr>
      <w:r>
        <w:rPr/>
        <w:t xml:space="preserve">二、华中地区主要省份抗肿瘤药发展形势</w:t>
      </w:r>
    </w:p>
    <w:p>
      <w:pPr>
        <w:spacing w:after="150"/>
      </w:pPr>
      <w:r>
        <w:rPr/>
        <w:t xml:space="preserve">三、华中地区抗肿瘤药行业市场规模</w:t>
      </w:r>
    </w:p>
    <w:p>
      <w:pPr>
        <w:spacing w:after="150"/>
      </w:pPr>
      <w:r>
        <w:rPr/>
        <w:t xml:space="preserve">四、华中地区抗肿瘤药行业竞争格局</w:t>
      </w:r>
    </w:p>
    <w:p>
      <w:pPr>
        <w:spacing w:after="150"/>
      </w:pPr>
      <w:r>
        <w:rPr/>
        <w:t xml:space="preserve">五、华中地区抗肿瘤药行业趋势预测</w:t>
      </w:r>
    </w:p>
    <w:p>
      <w:pPr>
        <w:spacing w:after="150"/>
      </w:pPr>
      <w:r>
        <w:rPr/>
        <w:t xml:space="preserve">第三节 华北地区抗肿瘤药行业市场发展分析</w:t>
      </w:r>
    </w:p>
    <w:p>
      <w:pPr>
        <w:spacing w:after="150"/>
      </w:pPr>
      <w:r>
        <w:rPr/>
        <w:t xml:space="preserve">一、华北地区抗肿瘤药发展概况</w:t>
      </w:r>
    </w:p>
    <w:p>
      <w:pPr>
        <w:spacing w:after="150"/>
      </w:pPr>
      <w:r>
        <w:rPr/>
        <w:t xml:space="preserve">二、华北地区主要省份抗肿瘤药发展形势</w:t>
      </w:r>
    </w:p>
    <w:p>
      <w:pPr>
        <w:spacing w:after="150"/>
      </w:pPr>
      <w:r>
        <w:rPr/>
        <w:t xml:space="preserve">三、华北地区抗肿瘤药行业市场规模</w:t>
      </w:r>
    </w:p>
    <w:p>
      <w:pPr>
        <w:spacing w:after="150"/>
      </w:pPr>
      <w:r>
        <w:rPr/>
        <w:t xml:space="preserve">四、华北地区抗肿瘤药行业竞争格局</w:t>
      </w:r>
    </w:p>
    <w:p>
      <w:pPr>
        <w:spacing w:after="150"/>
      </w:pPr>
      <w:r>
        <w:rPr/>
        <w:t xml:space="preserve">五、华北地区抗肿瘤药行业趋势预测</w:t>
      </w:r>
    </w:p>
    <w:p>
      <w:pPr>
        <w:spacing w:after="150"/>
      </w:pPr>
      <w:r>
        <w:rPr/>
        <w:t xml:space="preserve">第四节 华南地区抗肿瘤药行业市场发展分析</w:t>
      </w:r>
    </w:p>
    <w:p>
      <w:pPr>
        <w:spacing w:after="150"/>
      </w:pPr>
      <w:r>
        <w:rPr/>
        <w:t xml:space="preserve">一、华南地区抗肿瘤药发展概况</w:t>
      </w:r>
    </w:p>
    <w:p>
      <w:pPr>
        <w:spacing w:after="150"/>
      </w:pPr>
      <w:r>
        <w:rPr/>
        <w:t xml:space="preserve">二、华南地区主要省份抗肿瘤药发展形势</w:t>
      </w:r>
    </w:p>
    <w:p>
      <w:pPr>
        <w:spacing w:after="150"/>
      </w:pPr>
      <w:r>
        <w:rPr/>
        <w:t xml:space="preserve">三、华南地区抗肿瘤药行业市场规模</w:t>
      </w:r>
    </w:p>
    <w:p>
      <w:pPr>
        <w:spacing w:after="150"/>
      </w:pPr>
      <w:r>
        <w:rPr/>
        <w:t xml:space="preserve">四、华南地区抗肿瘤药行业竞争格局</w:t>
      </w:r>
    </w:p>
    <w:p>
      <w:pPr>
        <w:spacing w:after="150"/>
      </w:pPr>
      <w:r>
        <w:rPr/>
        <w:t xml:space="preserve">五、华南地区抗肿瘤药行业趋势预测</w:t>
      </w:r>
    </w:p>
    <w:p>
      <w:pPr>
        <w:spacing w:after="150"/>
      </w:pPr>
      <w:r>
        <w:rPr>
          <w:b w:val="1"/>
          <w:bCs w:val="1"/>
        </w:rPr>
        <w:t xml:space="preserve">第七章 中国抗肿瘤药行业领先企业经营分析</w:t>
      </w:r>
    </w:p>
    <w:p>
      <w:pPr>
        <w:spacing w:after="150"/>
      </w:pPr>
      <w:r>
        <w:rPr/>
        <w:t xml:space="preserve">第一节 江苏恒瑞医药股份有限公司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第二节 百济神州有限公司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第三节 浙江海正药业股份有限公司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第四节 信达生物制药(苏州)有限公司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第五节 上海君实生物医药科技股份有限公司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第六节 山西振东制药股份有限公司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第七节 天士力医药集团股份有限公司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第八节 北京奥赛康药业股份有限公司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第九节 哈尔滨誉衡药业股份有限公司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第十节 上海艾力斯医药科技股份有限公司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b w:val="1"/>
          <w:bCs w:val="1"/>
        </w:rPr>
        <w:t xml:space="preserve">第八章 中国抗肿瘤药行业投资分析</w:t>
      </w:r>
    </w:p>
    <w:p>
      <w:pPr>
        <w:spacing w:after="150"/>
      </w:pPr>
      <w:r>
        <w:rPr/>
        <w:t xml:space="preserve">第一节 抗肿瘤药行业投资特性分析</w:t>
      </w:r>
    </w:p>
    <w:p>
      <w:pPr>
        <w:spacing w:after="150"/>
      </w:pPr>
      <w:r>
        <w:rPr/>
        <w:t xml:space="preserve">一、抗肿瘤药行业进入壁垒</w:t>
      </w:r>
    </w:p>
    <w:p>
      <w:pPr>
        <w:spacing w:after="150"/>
      </w:pPr>
      <w:r>
        <w:rPr/>
        <w:t xml:space="preserve">二、抗肿瘤药行业盈利因素</w:t>
      </w:r>
    </w:p>
    <w:p>
      <w:pPr>
        <w:spacing w:after="150"/>
      </w:pPr>
      <w:r>
        <w:rPr/>
        <w:t xml:space="preserve">三、抗肿瘤药行业盈利模式</w:t>
      </w:r>
    </w:p>
    <w:p>
      <w:pPr>
        <w:spacing w:after="150"/>
      </w:pPr>
      <w:r>
        <w:rPr/>
        <w:t xml:space="preserve">第二节 抗肿瘤药行业投融资情况</w:t>
      </w:r>
    </w:p>
    <w:p>
      <w:pPr>
        <w:spacing w:after="150"/>
      </w:pPr>
      <w:r>
        <w:rPr/>
        <w:t xml:space="preserve">一、抗肿瘤药行业投资现状分析</w:t>
      </w:r>
    </w:p>
    <w:p>
      <w:pPr>
        <w:spacing w:after="150"/>
      </w:pPr>
      <w:r>
        <w:rPr/>
        <w:t xml:space="preserve">二、2019-2023年抗肿瘤药投融资规模</w:t>
      </w:r>
    </w:p>
    <w:p>
      <w:pPr>
        <w:spacing w:after="150"/>
      </w:pPr>
      <w:r>
        <w:rPr/>
        <w:t xml:space="preserve">三、2019-2023年抗肿瘤药投融资现状</w:t>
      </w:r>
    </w:p>
    <w:p>
      <w:pPr>
        <w:spacing w:after="150"/>
      </w:pPr>
      <w:r>
        <w:rPr/>
        <w:t xml:space="preserve">四、疫情影响下抗肿瘤药上市融资现状</w:t>
      </w:r>
    </w:p>
    <w:p>
      <w:pPr>
        <w:spacing w:after="150"/>
      </w:pPr>
      <w:r>
        <w:rPr/>
        <w:t xml:space="preserve">第三节 抗肿瘤药行业投资机遇与风险</w:t>
      </w:r>
    </w:p>
    <w:p>
      <w:pPr>
        <w:spacing w:after="150"/>
      </w:pPr>
      <w:r>
        <w:rPr/>
        <w:t xml:space="preserve">一、疫情之下生物医药行业投资重要机会</w:t>
      </w:r>
    </w:p>
    <w:p>
      <w:pPr>
        <w:spacing w:after="150"/>
      </w:pPr>
      <w:r>
        <w:rPr/>
        <w:t xml:space="preserve">二、抗肿瘤药行业投资机遇与风险</w:t>
      </w:r>
    </w:p>
    <w:p>
      <w:pPr>
        <w:spacing w:after="150"/>
      </w:pPr>
      <w:r>
        <w:rPr/>
        <w:t xml:space="preserve">三、抗肿瘤药行业投资方向</w:t>
      </w:r>
    </w:p>
    <w:p>
      <w:pPr>
        <w:spacing w:after="150"/>
      </w:pPr>
      <w:r>
        <w:rPr/>
        <w:t xml:space="preserve">第四节 抗肿瘤药行业投资前景</w:t>
      </w:r>
    </w:p>
    <w:p>
      <w:pPr>
        <w:spacing w:after="150"/>
      </w:pPr>
      <w:r>
        <w:rPr/>
        <w:t xml:space="preserve">一、抗肿瘤药物研发是药物研发的热门领域</w:t>
      </w:r>
    </w:p>
    <w:p>
      <w:pPr>
        <w:spacing w:after="150"/>
      </w:pPr>
      <w:r>
        <w:rPr/>
        <w:t xml:space="preserve">二、抗肿瘤药行业投资效益</w:t>
      </w:r>
    </w:p>
    <w:p>
      <w:pPr>
        <w:spacing w:after="150"/>
      </w:pPr>
      <w:r>
        <w:rPr/>
        <w:t xml:space="preserve">三、抗肿瘤药行业投资前景分析</w:t>
      </w:r>
    </w:p>
    <w:p>
      <w:pPr>
        <w:spacing w:after="150"/>
      </w:pPr>
      <w:r>
        <w:rPr/>
        <w:t xml:space="preserve">四、抗肿瘤药新兴市场投资前景</w:t>
      </w:r>
    </w:p>
    <w:p>
      <w:pPr>
        <w:spacing w:after="150"/>
      </w:pPr>
      <w:r>
        <w:rPr>
          <w:b w:val="1"/>
          <w:bCs w:val="1"/>
        </w:rPr>
        <w:t xml:space="preserve">第九章 中国抗肿瘤药行业前景展望</w:t>
      </w:r>
    </w:p>
    <w:p>
      <w:pPr>
        <w:spacing w:after="150"/>
      </w:pPr>
      <w:r>
        <w:rPr/>
        <w:t xml:space="preserve">第一节 抗肿瘤药行业发展的影响因素</w:t>
      </w:r>
    </w:p>
    <w:p>
      <w:pPr>
        <w:spacing w:after="150"/>
      </w:pPr>
      <w:r>
        <w:rPr/>
        <w:t xml:space="preserve">一、有利因素</w:t>
      </w:r>
    </w:p>
    <w:p>
      <w:pPr>
        <w:spacing w:after="150"/>
      </w:pPr>
      <w:r>
        <w:rPr/>
        <w:t xml:space="preserve">二、不利因素</w:t>
      </w:r>
    </w:p>
    <w:p>
      <w:pPr>
        <w:spacing w:after="150"/>
      </w:pPr>
      <w:r>
        <w:rPr/>
        <w:t xml:space="preserve">第二节 抗肿瘤药行业存在的问题与对策</w:t>
      </w:r>
    </w:p>
    <w:p>
      <w:pPr>
        <w:spacing w:after="150"/>
      </w:pPr>
      <w:r>
        <w:rPr/>
        <w:t xml:space="preserve">一、行业存在的问题分析</w:t>
      </w:r>
    </w:p>
    <w:p>
      <w:pPr>
        <w:spacing w:after="150"/>
      </w:pPr>
      <w:r>
        <w:rPr/>
        <w:t xml:space="preserve">二、行业发展的解决对策</w:t>
      </w:r>
    </w:p>
    <w:p>
      <w:pPr>
        <w:spacing w:after="150"/>
      </w:pPr>
      <w:r>
        <w:rPr/>
        <w:t xml:space="preserve">第三节 2024-2029年抗肿瘤药行业发展预测</w:t>
      </w:r>
    </w:p>
    <w:p>
      <w:pPr>
        <w:spacing w:after="150"/>
      </w:pPr>
      <w:r>
        <w:rPr/>
        <w:t xml:space="preserve">一、2024-2029年抗肿瘤药市场规模预测</w:t>
      </w:r>
    </w:p>
    <w:p>
      <w:pPr>
        <w:spacing w:after="150"/>
      </w:pPr>
      <w:r>
        <w:rPr/>
        <w:t xml:space="preserve">二、2024-2029年抗肿瘤药行业供给预测</w:t>
      </w:r>
    </w:p>
    <w:p>
      <w:pPr>
        <w:spacing w:after="150"/>
      </w:pPr>
      <w:r>
        <w:rPr/>
        <w:t xml:space="preserve">三、2024-2029年抗肿瘤药行业需求预测</w:t>
      </w:r>
    </w:p>
    <w:p>
      <w:pPr>
        <w:spacing w:after="150"/>
      </w:pPr>
      <w:r>
        <w:rPr/>
        <w:t xml:space="preserve">四、后疫情时代抗肿瘤药行业发展趋势预测</w:t>
      </w:r>
    </w:p>
    <w:p>
      <w:pPr>
        <w:spacing w:after="150"/>
      </w:pPr>
      <w:r>
        <w:rPr/>
        <w:t xml:space="preserve">五、未来5年全球单抗肿瘤药的市场规模预测</w:t>
      </w:r>
    </w:p>
    <w:p>
      <w:pPr>
        <w:spacing w:after="150"/>
      </w:pPr>
      <w:r>
        <w:rPr/>
        <w:t xml:space="preserve">第四节 2024-2029年抗肿瘤药行业发展前景</w:t>
      </w:r>
    </w:p>
    <w:p>
      <w:pPr>
        <w:spacing w:after="150"/>
      </w:pPr>
      <w:r>
        <w:rPr/>
        <w:t xml:space="preserve">一、全球抗肿瘤药行业前景展望</w:t>
      </w:r>
    </w:p>
    <w:p>
      <w:pPr>
        <w:spacing w:after="150"/>
      </w:pPr>
      <w:r>
        <w:rPr/>
        <w:t xml:space="preserve">二、疫情影响下抗肿瘤药行业发展前景</w:t>
      </w:r>
    </w:p>
    <w:p>
      <w:pPr>
        <w:spacing w:after="150"/>
      </w:pPr>
      <w:r>
        <w:rPr/>
        <w:t xml:space="preserve">三、后疫情时代单克隆抗体市场前景分析</w:t>
      </w:r>
    </w:p>
    <w:p>
      <w:pPr>
        <w:spacing w:after="150"/>
      </w:pPr>
      <w:r>
        <w:rPr>
          <w:b w:val="1"/>
          <w:bCs w:val="1"/>
        </w:rPr>
        <w:t xml:space="preserve">第十章 抗肿瘤药行业发展战略研究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对中国抗肿瘤药品牌的战略思考</w:t>
      </w:r>
    </w:p>
    <w:p>
      <w:pPr>
        <w:spacing w:after="150"/>
      </w:pPr>
      <w:r>
        <w:rPr/>
        <w:t xml:space="preserve">一、抗肿瘤药品牌的重要性</w:t>
      </w:r>
    </w:p>
    <w:p>
      <w:pPr>
        <w:spacing w:after="150"/>
      </w:pPr>
      <w:r>
        <w:rPr/>
        <w:t xml:space="preserve">二、抗肿瘤药实施品牌战略的意义</w:t>
      </w:r>
    </w:p>
    <w:p>
      <w:pPr>
        <w:spacing w:after="150"/>
      </w:pPr>
      <w:r>
        <w:rPr/>
        <w:t xml:space="preserve">三、抗肿瘤药企业品牌的现状分析</w:t>
      </w:r>
    </w:p>
    <w:p>
      <w:pPr>
        <w:spacing w:after="150"/>
      </w:pPr>
      <w:r>
        <w:rPr/>
        <w:t xml:space="preserve">四、中国抗肿瘤药企业的品牌战略</w:t>
      </w:r>
    </w:p>
    <w:p>
      <w:pPr>
        <w:spacing w:after="150"/>
      </w:pPr>
      <w:r>
        <w:rPr/>
        <w:t xml:space="preserve">五、抗肿瘤药品牌战略管理的策略</w:t>
      </w:r>
    </w:p>
    <w:p>
      <w:pPr>
        <w:spacing w:after="150"/>
      </w:pPr>
      <w:r>
        <w:rPr/>
        <w:t xml:space="preserve">第三节 抗肿瘤药经营策略分析</w:t>
      </w:r>
    </w:p>
    <w:p>
      <w:pPr>
        <w:spacing w:after="150"/>
      </w:pPr>
      <w:r>
        <w:rPr/>
        <w:t xml:space="preserve">一、抗肿瘤药市场细分策略</w:t>
      </w:r>
    </w:p>
    <w:p>
      <w:pPr>
        <w:spacing w:after="150"/>
      </w:pPr>
      <w:r>
        <w:rPr/>
        <w:t xml:space="preserve">二、抗肿瘤药市场创新策略</w:t>
      </w:r>
    </w:p>
    <w:p>
      <w:pPr>
        <w:spacing w:after="150"/>
      </w:pPr>
      <w:r>
        <w:rPr/>
        <w:t xml:space="preserve">三、品牌定位与品类规划</w:t>
      </w:r>
    </w:p>
    <w:p>
      <w:pPr>
        <w:spacing w:after="150"/>
      </w:pPr>
      <w:r>
        <w:rPr/>
        <w:t xml:space="preserve">四、抗肿瘤药新产品差异化战略</w:t>
      </w:r>
    </w:p>
    <w:p>
      <w:pPr>
        <w:spacing w:after="150"/>
      </w:pPr>
      <w:r>
        <w:rPr/>
        <w:t xml:space="preserve">第四节 抗肿瘤药行业投资战略研究</w:t>
      </w:r>
    </w:p>
    <w:p>
      <w:pPr>
        <w:spacing w:after="150"/>
      </w:pPr>
      <w:r>
        <w:rPr/>
        <w:t xml:space="preserve">一、2024-2029年抗肿瘤药行业投资战略</w:t>
      </w:r>
    </w:p>
    <w:p>
      <w:pPr>
        <w:spacing w:after="150"/>
      </w:pPr>
      <w:r>
        <w:rPr/>
        <w:t xml:space="preserve">二、2024-2029年抗肿瘤药细分行业投资战略</w:t>
      </w:r>
    </w:p>
    <w:p>
      <w:pPr>
        <w:spacing w:after="150"/>
      </w:pPr>
      <w:r>
        <w:rPr>
          <w:b w:val="1"/>
          <w:bCs w:val="1"/>
        </w:rPr>
        <w:t xml:space="preserve">图表目录</w:t>
      </w:r>
    </w:p>
    <w:p>
      <w:pPr>
        <w:spacing w:after="150"/>
      </w:pPr>
      <w:r>
        <w:rPr/>
        <w:t xml:space="preserve">图表：抗肿瘤药物主要产品类别</w:t>
      </w:r>
    </w:p>
    <w:p>
      <w:pPr>
        <w:spacing w:after="150"/>
      </w:pPr>
      <w:r>
        <w:rPr/>
        <w:t xml:space="preserve">图表：抗肿瘤药行业生命周期</w:t>
      </w:r>
    </w:p>
    <w:p>
      <w:pPr>
        <w:spacing w:after="150"/>
      </w:pPr>
      <w:r>
        <w:rPr/>
        <w:t xml:space="preserve">图表：抗肿瘤药产业链结构</w:t>
      </w:r>
    </w:p>
    <w:p>
      <w:pPr>
        <w:spacing w:after="150"/>
      </w:pPr>
      <w:r>
        <w:rPr/>
        <w:t xml:space="preserve">图表：中国卫生总费用增长及占gdp比重</w:t>
      </w:r>
    </w:p>
    <w:p>
      <w:pPr>
        <w:spacing w:after="150"/>
      </w:pPr>
      <w:r>
        <w:rPr/>
        <w:t xml:space="preserve">图表：近几年来世界各国癌症新发病例数(单位：万人)</w:t>
      </w:r>
    </w:p>
    <w:p>
      <w:pPr>
        <w:spacing w:after="150"/>
      </w:pPr>
      <w:r>
        <w:rPr/>
        <w:t xml:space="preserve">图表：近几年来世界各国癌症死亡人数(单位：万人)</w:t>
      </w:r>
    </w:p>
    <w:p>
      <w:pPr>
        <w:spacing w:after="150"/>
      </w:pPr>
      <w:r>
        <w:rPr/>
        <w:t xml:space="preserve">图表：2019-2023年全球药品销售额top100疾病领域数量分布</w:t>
      </w:r>
    </w:p>
    <w:p>
      <w:pPr>
        <w:spacing w:after="150"/>
      </w:pPr>
      <w:r>
        <w:rPr/>
        <w:t xml:space="preserve">图表：2019-2023年全球药品销售额top100疾病领域收入分布</w:t>
      </w:r>
    </w:p>
    <w:p>
      <w:pPr>
        <w:spacing w:after="150"/>
      </w:pPr>
      <w:r>
        <w:rPr/>
        <w:t xml:space="preserve">图表：2024-2029年全球单抗肿瘤药的市场规模预测</w:t>
      </w:r>
    </w:p>
    <w:p>
      <w:pPr>
        <w:spacing w:after="150"/>
      </w:pPr>
      <w:r>
        <w:rPr/>
        <w:t xml:space="preserve">图表：2019-2023年默沙东k药在国内的销售额</w:t>
      </w:r>
    </w:p>
    <w:p>
      <w:pPr>
        <w:spacing w:after="150"/>
      </w:pPr>
      <w:r>
        <w:rPr/>
        <w:t xml:space="preserve">图表：2019-2023年中国上市医药企业抗肿瘤药收入情况</w:t>
      </w:r>
    </w:p>
    <w:p>
      <w:pPr>
        <w:spacing w:after="150"/>
      </w:pPr>
      <w:r>
        <w:rPr/>
        <w:t xml:space="preserve">图表：2019-2023年中国上市医药企业抗肿瘤药平均利润率</w:t>
      </w:r>
    </w:p>
    <w:p>
      <w:pPr>
        <w:spacing w:after="150"/>
      </w:pPr>
      <w:r>
        <w:rPr/>
        <w:t xml:space="preserve">图表：2019-2023年抗肿瘤药行业经营效益分析</w:t>
      </w:r>
    </w:p>
    <w:p>
      <w:pPr>
        <w:spacing w:after="150"/>
      </w:pPr>
      <w:r>
        <w:rPr/>
        <w:t xml:space="preserve">图表：2019-2023年中国抗肿瘤药行业盈利能力分析</w:t>
      </w:r>
    </w:p>
    <w:p>
      <w:pPr>
        <w:spacing w:after="150"/>
      </w:pPr>
      <w:r>
        <w:rPr/>
        <w:t xml:space="preserve">图表：2019-2023年中国抗肿瘤药行业运营能力分析</w:t>
      </w:r>
    </w:p>
    <w:p>
      <w:pPr>
        <w:spacing w:after="150"/>
      </w:pPr>
      <w:r>
        <w:rPr/>
        <w:t xml:space="preserve">图表：2019-2023年中国抗肿瘤药行业偿债能力分析</w:t>
      </w:r>
    </w:p>
    <w:p>
      <w:pPr>
        <w:spacing w:after="150"/>
      </w:pPr>
      <w:r>
        <w:rPr/>
        <w:t xml:space="preserve">图表：2019-2023年中国抗肿瘤药行业发展能力分析</w:t>
      </w:r>
    </w:p>
    <w:p>
      <w:pPr>
        <w:spacing w:after="150"/>
      </w:pPr>
      <w:r>
        <w:rPr/>
        <w:t xml:space="preserve">图表：2019-2023年中国抗肿瘤药行业进出口状况表</w:t>
      </w:r>
    </w:p>
    <w:p>
      <w:pPr>
        <w:spacing w:after="150"/>
      </w:pPr>
      <w:r>
        <w:rPr/>
        <w:t xml:space="preserve">图表：2019-2023年中国抗肿瘤药行业月度主要出口产品结构表</w:t>
      </w:r>
    </w:p>
    <w:p>
      <w:pPr>
        <w:spacing w:after="150"/>
      </w:pPr>
      <w:r>
        <w:rPr/>
        <w:t xml:space="preserve">图表：2019-2023年中国抗肿瘤药行业出口产品结构</w:t>
      </w:r>
    </w:p>
    <w:p>
      <w:pPr>
        <w:spacing w:after="150"/>
      </w:pPr>
      <w:r>
        <w:rPr/>
        <w:t xml:space="preserve">图表：2019-2023年中国抗肿瘤药行业月度主要进口产品结构表</w:t>
      </w:r>
    </w:p>
    <w:p>
      <w:pPr>
        <w:spacing w:after="150"/>
      </w:pPr>
      <w:r>
        <w:rPr/>
        <w:t xml:space="preserve">图表：2019-2023年中国抗肿瘤药行业进口产品结构</w:t>
      </w:r>
    </w:p>
    <w:p>
      <w:pPr>
        <w:spacing w:after="150"/>
      </w:pPr>
      <w:r>
        <w:rPr/>
        <w:t xml:space="preserve">图表：2024-2029年抗肿瘤药行业市场规模预测</w:t>
      </w:r>
    </w:p>
    <w:p>
      <w:pPr>
        <w:spacing w:after="150"/>
      </w:pPr>
      <w:r>
        <w:rPr/>
        <w:t xml:space="preserve">图表：2024-2029年抗肿瘤药产品数量规模预测</w:t>
      </w:r>
    </w:p>
    <w:p>
      <w:pPr>
        <w:spacing w:after="150"/>
      </w:pPr>
      <w:r>
        <w:rPr/>
        <w:t xml:space="preserve">图表：2024-2029年中国抗肿瘤药行业供给预测</w:t>
      </w:r>
    </w:p>
    <w:p>
      <w:pPr>
        <w:spacing w:after="150"/>
      </w:pPr>
      <w:r>
        <w:rPr/>
        <w:t xml:space="preserve">图表：2024-2029年中国抗肿瘤药行业产销预测</w:t>
      </w:r>
    </w:p>
    <w:p>
      <w:pPr>
        <w:spacing w:after="150"/>
      </w:pPr>
      <w:r>
        <w:rPr/>
        <w:t xml:space="preserve">图表：2024-2029年中国抗肿瘤药行业投资预测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本文地址：https://www.51baogao.cn/yiyao/20090724969.shtml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72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2024-2029年中国抗肿瘤药行业分析及投资战略研究报告</dc:title>
  <dc:description>2024-2029年中国抗肿瘤药行业分析及投资战略研究报告</dc:description>
  <dc:subject>2024-2029年中国抗肿瘤药行业分析及投资战略研究报告</dc:subject>
  <cp:keywords>研究报告</cp:keywords>
  <cp:category>研究报告</cp:category>
  <cp:lastModifiedBy>北京中道泰和信息咨询有限公司</cp:lastModifiedBy>
  <dcterms:created xsi:type="dcterms:W3CDTF">2024-02-29T15:33:40+08:00</dcterms:created>
  <dcterms:modified xsi:type="dcterms:W3CDTF">2024-02-29T15:33:40+08:00</dcterms:modified>
</cp:coreProperties>
</file>

<file path=docProps/custom.xml><?xml version="1.0" encoding="utf-8"?>
<Properties xmlns="http://schemas.openxmlformats.org/officeDocument/2006/custom-properties" xmlns:vt="http://schemas.openxmlformats.org/officeDocument/2006/docPropsVTypes"/>
</file>