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2024-2029年中国农业机械行业全景调研与发展战略咨询报告</w:t>
      </w:r>
    </w:p>
    <w:p>
      <w:pPr>
        <w:spacing w:after="150"/>
      </w:pPr>
      <w:r>
        <w:rPr>
          <w:b w:val="1"/>
          <w:bCs w:val="1"/>
        </w:rPr>
        <w:t xml:space="preserve">报告简介</w:t>
      </w:r>
    </w:p>
    <w:p>
      <w:pPr>
        <w:spacing w:after="150"/>
      </w:pPr>
      <w:r>
        <w:rPr/>
        <w:t xml:space="preserve">农业机械是指用于种植业、畜牧业、渔业、农产品加工、农用运输和农田基本建设等活动的机械及设备。海外发达国家农业机械化起步时间较早，主要通过政策补贴提升农业机械化水平。</w:t>
      </w:r>
    </w:p>
    <w:p>
      <w:pPr>
        <w:spacing w:after="150"/>
      </w:pPr>
      <w:r>
        <w:rPr/>
        <w:t xml:space="preserve">世界农机产品贸易格局基本稳定，突出特征依然为主要农机产品出口集中度较高、重点出口国家为德美等发达国家，进口集中度较低、进口国分布较为分散等;发达国家或地区产业支持政策重点方向为促进精准农业发展，发展中国家支持重点为加速农业机械化发展，部分新兴国家产业发展步伐逐步加快。</w:t>
      </w:r>
    </w:p>
    <w:p>
      <w:pPr>
        <w:spacing w:after="150"/>
      </w:pPr>
      <w:r>
        <w:rPr/>
        <w:t xml:space="preserve">2022年国家统计局数据显示：大型拖拉机--2022年累计产量为107647台，比2021年同期增长10.7%;中型拖拉机--2022年累计产量为291858台，比2021年同期下降8.2%;小型拖拉机--2022年累计产量为17万台，比2021年同期下降11.5%。</w:t>
      </w:r>
    </w:p>
    <w:p>
      <w:pPr>
        <w:spacing w:after="150"/>
      </w:pPr>
      <w:r>
        <w:rPr/>
        <w:t xml:space="preserve">海关总署数据显示，2022年12月份农业机械进口金额为47616万元，当月进口金额比2021年同期增长62%;1至12月累计进口金额为613701万元，累计进口金额比2021年同期增长35.1%。</w:t>
      </w:r>
    </w:p>
    <w:p>
      <w:pPr>
        <w:spacing w:after="150"/>
      </w:pPr>
      <w:r>
        <w:rPr/>
        <w:t xml:space="preserve">当前，我国正处在工业化、信息化、城镇化和农业现代化加快发展的重要阶段，为农机产业提供了完备的基础条件和广阔的发展空间，农机的国内需求仍处于快速增长期。我国农业机械装备制造业必须通过技术创新实现新的突破，必须以产品升级、补齐短板提高核心竞争力为主要方向，必须通过优化产业结构，提升工艺水平、管理水平和产品质量，为行业发展注人新的能量，实现由制造大国到制造强国的跨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业机械市场进行了分析研究。报告在总结中国农业机械行业发展历程的基础上，结合新时期的各方面因素，对中国农业机械行业的发展趋势给予了细致和审慎的预测论证。报告资料详实，图表丰富，既有深入的分析，又有直观的比较，为农业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世界农业机械行业发展情况分析 </w:t>
      </w:r>
    </w:p>
    <w:p>
      <w:pPr>
        <w:spacing w:after="150"/>
      </w:pPr>
      <w:r>
        <w:rPr/>
        <w:t xml:space="preserve">第一节 世界农业机械行业分析 </w:t>
      </w:r>
    </w:p>
    <w:p>
      <w:pPr>
        <w:spacing w:after="150"/>
      </w:pPr>
      <w:r>
        <w:rPr/>
        <w:t xml:space="preserve">一、世界农业机械行业特点 </w:t>
      </w:r>
    </w:p>
    <w:p>
      <w:pPr>
        <w:spacing w:after="150"/>
      </w:pPr>
      <w:r>
        <w:rPr/>
        <w:t xml:space="preserve">二、世界农业机械产能状况 </w:t>
      </w:r>
    </w:p>
    <w:p>
      <w:pPr>
        <w:spacing w:after="150"/>
      </w:pPr>
      <w:r>
        <w:rPr/>
        <w:t xml:space="preserve">三、世界农业机械行业动态 </w:t>
      </w:r>
    </w:p>
    <w:p>
      <w:pPr>
        <w:spacing w:after="150"/>
      </w:pPr>
      <w:r>
        <w:rPr/>
        <w:t xml:space="preserve">第二节 世界农业机械市场分析 </w:t>
      </w:r>
    </w:p>
    <w:p>
      <w:pPr>
        <w:spacing w:after="150"/>
      </w:pPr>
      <w:r>
        <w:rPr/>
        <w:t xml:space="preserve">一、世界农业机械生产分布 </w:t>
      </w:r>
    </w:p>
    <w:p>
      <w:pPr>
        <w:spacing w:after="150"/>
      </w:pPr>
      <w:r>
        <w:rPr/>
        <w:t xml:space="preserve">二、世界农业机械消费情况 </w:t>
      </w:r>
    </w:p>
    <w:p>
      <w:pPr>
        <w:spacing w:after="150"/>
      </w:pPr>
      <w:r>
        <w:rPr/>
        <w:t xml:space="preserve">三、世界农业机械消费结构 </w:t>
      </w:r>
    </w:p>
    <w:p>
      <w:pPr>
        <w:spacing w:after="150"/>
      </w:pPr>
      <w:r>
        <w:rPr/>
        <w:t xml:space="preserve">四、世界农业机械价格分析 </w:t>
      </w:r>
    </w:p>
    <w:p>
      <w:pPr>
        <w:spacing w:after="150"/>
      </w:pPr>
      <w:r>
        <w:rPr/>
        <w:t xml:space="preserve">第三节 2019-2023年中外农业机械市场对比 </w:t>
      </w:r>
    </w:p>
    <w:p>
      <w:pPr>
        <w:spacing w:after="150"/>
      </w:pPr>
      <w:r>
        <w:rPr>
          <w:b w:val="1"/>
          <w:bCs w:val="1"/>
        </w:rPr>
        <w:t xml:space="preserve">第二章 中国农业机械行业供给情况分析及趋势 </w:t>
      </w:r>
    </w:p>
    <w:p>
      <w:pPr>
        <w:spacing w:after="150"/>
      </w:pPr>
      <w:r>
        <w:rPr/>
        <w:t xml:space="preserve">第一节 2019-2023年中国农业机械行业市场供给分析 </w:t>
      </w:r>
    </w:p>
    <w:p>
      <w:pPr>
        <w:spacing w:after="150"/>
      </w:pPr>
      <w:r>
        <w:rPr/>
        <w:t xml:space="preserve">一、农业机械整体供给情况分析 </w:t>
      </w:r>
    </w:p>
    <w:p>
      <w:pPr>
        <w:spacing w:after="150"/>
      </w:pPr>
      <w:r>
        <w:rPr/>
        <w:t xml:space="preserve">二、农业机械重点区域供给分析 </w:t>
      </w:r>
    </w:p>
    <w:p>
      <w:pPr>
        <w:spacing w:after="150"/>
      </w:pPr>
      <w:r>
        <w:rPr/>
        <w:t xml:space="preserve">第二节 农业机械行业供给关系因素分析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2024-2029年中国农业机械行业市场供给趋势 </w:t>
      </w:r>
    </w:p>
    <w:p>
      <w:pPr>
        <w:spacing w:after="150"/>
      </w:pPr>
      <w:r>
        <w:rPr/>
        <w:t xml:space="preserve">一、农业机械整体供给情况趋势分析 </w:t>
      </w:r>
    </w:p>
    <w:p>
      <w:pPr>
        <w:spacing w:after="150"/>
      </w:pPr>
      <w:r>
        <w:rPr/>
        <w:t xml:space="preserve">二、农业机械重点区域供给趋势分析 </w:t>
      </w:r>
    </w:p>
    <w:p>
      <w:pPr>
        <w:spacing w:after="150"/>
      </w:pPr>
      <w:r>
        <w:rPr/>
        <w:t xml:space="preserve">三、影响未来农业机械供给的因素分析 </w:t>
      </w:r>
    </w:p>
    <w:p>
      <w:pPr>
        <w:spacing w:after="150"/>
      </w:pPr>
      <w:r>
        <w:rPr>
          <w:b w:val="1"/>
          <w:bCs w:val="1"/>
        </w:rPr>
        <w:t xml:space="preserve">第三章 信息社会下农业机械行业宏观经济环境分析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2019-2023年中国农业机械行业发展概况 </w:t>
      </w:r>
    </w:p>
    <w:p>
      <w:pPr>
        <w:spacing w:after="150"/>
      </w:pPr>
      <w:r>
        <w:rPr/>
        <w:t xml:space="preserve">第一节 2019-2023年中国农业机械行业发展态势分析 </w:t>
      </w:r>
    </w:p>
    <w:p>
      <w:pPr>
        <w:spacing w:after="150"/>
      </w:pPr>
      <w:r>
        <w:rPr/>
        <w:t xml:space="preserve">第二节 2019-2023年中国农业机械行业发展特点分析 </w:t>
      </w:r>
    </w:p>
    <w:p>
      <w:pPr>
        <w:spacing w:after="150"/>
      </w:pPr>
      <w:r>
        <w:rPr/>
        <w:t xml:space="preserve">第三节 2019-2023年中国农业机械行业市场供需分析 </w:t>
      </w:r>
    </w:p>
    <w:p>
      <w:pPr>
        <w:spacing w:after="150"/>
      </w:pPr>
      <w:r>
        <w:rPr/>
        <w:t xml:space="preserve">第五章 2019-2023年中国农业机械行业整体运行状况 </w:t>
      </w:r>
    </w:p>
    <w:p>
      <w:pPr>
        <w:spacing w:after="150"/>
      </w:pPr>
      <w:r>
        <w:rPr/>
        <w:t xml:space="preserve">第一节 2019-2023年农业机械行业盈利能力分析 </w:t>
      </w:r>
    </w:p>
    <w:p>
      <w:pPr>
        <w:spacing w:after="150"/>
      </w:pPr>
      <w:r>
        <w:rPr/>
        <w:t xml:space="preserve">第二节 2019-2023年农业机械行业偿债能力分析 </w:t>
      </w:r>
    </w:p>
    <w:p>
      <w:pPr>
        <w:spacing w:after="150"/>
      </w:pPr>
      <w:r>
        <w:rPr/>
        <w:t xml:space="preserve">第三节 2019-2023年农业机械行业营运能力分析 </w:t>
      </w:r>
    </w:p>
    <w:p>
      <w:pPr>
        <w:spacing w:after="150"/>
      </w:pPr>
      <w:r>
        <w:rPr/>
        <w:t xml:space="preserve">第四节 2019-2023年农业机械行业成长性分析 </w:t>
      </w:r>
    </w:p>
    <w:p>
      <w:pPr>
        <w:spacing w:after="150"/>
      </w:pPr>
      <w:r>
        <w:rPr>
          <w:b w:val="1"/>
          <w:bCs w:val="1"/>
        </w:rPr>
        <w:t xml:space="preserve">第六章 2019-2023年中国农业机械行业进出口市场分析 </w:t>
      </w:r>
    </w:p>
    <w:p>
      <w:pPr>
        <w:spacing w:after="150"/>
      </w:pPr>
      <w:r>
        <w:rPr/>
        <w:t xml:space="preserve">第一节 2019-2023年农业机械行业进出口特点分析 </w:t>
      </w:r>
    </w:p>
    <w:p>
      <w:pPr>
        <w:spacing w:after="150"/>
      </w:pPr>
      <w:r>
        <w:rPr/>
        <w:t xml:space="preserve">第二节 2019-2023年农业机械行业进出口量分析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2024-2029年农业机械行业进出口市场预测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2019-2023年中国农业机械行业竞争情况分析 </w:t>
      </w:r>
    </w:p>
    <w:p>
      <w:pPr>
        <w:spacing w:after="150"/>
      </w:pPr>
      <w:r>
        <w:rPr/>
        <w:t xml:space="preserve">第一节 中国农业机械行业经济指标分析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中国农业机械行业竞争结构分析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2024-2029年中国农业机械行业市场竞争策略展望分析 </w:t>
      </w:r>
    </w:p>
    <w:p>
      <w:pPr>
        <w:spacing w:after="150"/>
      </w:pPr>
      <w:r>
        <w:rPr/>
        <w:t xml:space="preserve">一、农业机械行业市场竞争趋势分析 </w:t>
      </w:r>
    </w:p>
    <w:p>
      <w:pPr>
        <w:spacing w:after="150"/>
      </w:pPr>
      <w:r>
        <w:rPr/>
        <w:t xml:space="preserve">二、农业机械行业市场竞争格局展望分析 </w:t>
      </w:r>
    </w:p>
    <w:p>
      <w:pPr>
        <w:spacing w:after="150"/>
      </w:pPr>
      <w:r>
        <w:rPr/>
        <w:t xml:space="preserve">三、农业机械行业市场竞争策略分析 </w:t>
      </w:r>
    </w:p>
    <w:p>
      <w:pPr>
        <w:spacing w:after="150"/>
      </w:pPr>
      <w:r>
        <w:rPr>
          <w:b w:val="1"/>
          <w:bCs w:val="1"/>
        </w:rPr>
        <w:t xml:space="preserve">第八章 2024-2029年农业机械行业投资价值及行业发展预测 </w:t>
      </w:r>
    </w:p>
    <w:p>
      <w:pPr>
        <w:spacing w:after="150"/>
      </w:pPr>
      <w:r>
        <w:rPr/>
        <w:t xml:space="preserve">第一节 2024-2029年农业机械行业成长性分析 </w:t>
      </w:r>
    </w:p>
    <w:p>
      <w:pPr>
        <w:spacing w:after="150"/>
      </w:pPr>
      <w:r>
        <w:rPr/>
        <w:t xml:space="preserve">第二节 2024-2029年农业机械行业经营能力分析 </w:t>
      </w:r>
    </w:p>
    <w:p>
      <w:pPr>
        <w:spacing w:after="150"/>
      </w:pPr>
      <w:r>
        <w:rPr/>
        <w:t xml:space="preserve">第三节 2024-2029年农业机械行业盈利能力分析 </w:t>
      </w:r>
    </w:p>
    <w:p>
      <w:pPr>
        <w:spacing w:after="150"/>
      </w:pPr>
      <w:r>
        <w:rPr/>
        <w:t xml:space="preserve">第四节 2024-2029年农业机械行业偿债能力分析 </w:t>
      </w:r>
    </w:p>
    <w:p>
      <w:pPr>
        <w:spacing w:after="150"/>
      </w:pPr>
      <w:r>
        <w:rPr>
          <w:b w:val="1"/>
          <w:bCs w:val="1"/>
        </w:rPr>
        <w:t xml:space="preserve">第九章 2019-2023年中国农业机械产业行业重点区域运行分析 </w:t>
      </w:r>
    </w:p>
    <w:p>
      <w:pPr>
        <w:spacing w:after="150"/>
      </w:pPr>
      <w:r>
        <w:rPr/>
        <w:t xml:space="preserve">第一节 2019-2023年华东地区农业机械产业行业运行情况 </w:t>
      </w:r>
    </w:p>
    <w:p>
      <w:pPr>
        <w:spacing w:after="150"/>
      </w:pPr>
      <w:r>
        <w:rPr/>
        <w:t xml:space="preserve">一、华东地区基本情况 </w:t>
      </w:r>
    </w:p>
    <w:p>
      <w:pPr>
        <w:spacing w:after="150"/>
      </w:pPr>
      <w:r>
        <w:rPr/>
        <w:t xml:space="preserve">1、华东地区概况 </w:t>
      </w:r>
    </w:p>
    <w:p>
      <w:pPr>
        <w:spacing w:after="150"/>
      </w:pPr>
      <w:r>
        <w:rPr/>
        <w:t xml:space="preserve">2、华东地区经济情况 </w:t>
      </w:r>
    </w:p>
    <w:p>
      <w:pPr>
        <w:spacing w:after="150"/>
      </w:pPr>
      <w:r>
        <w:rPr/>
        <w:t xml:space="preserve">二、华东地区农业机械运行情况 </w:t>
      </w:r>
    </w:p>
    <w:p>
      <w:pPr>
        <w:spacing w:after="150"/>
      </w:pPr>
      <w:r>
        <w:rPr/>
        <w:t xml:space="preserve">第二节 2019-2023年华南地区农业机械产业行业运行情况 </w:t>
      </w:r>
    </w:p>
    <w:p>
      <w:pPr>
        <w:spacing w:after="150"/>
      </w:pPr>
      <w:r>
        <w:rPr/>
        <w:t xml:space="preserve">一、华南地区基本情况 </w:t>
      </w:r>
    </w:p>
    <w:p>
      <w:pPr>
        <w:spacing w:after="150"/>
      </w:pPr>
      <w:r>
        <w:rPr/>
        <w:t xml:space="preserve">1、华南地区概况 </w:t>
      </w:r>
    </w:p>
    <w:p>
      <w:pPr>
        <w:spacing w:after="150"/>
      </w:pPr>
      <w:r>
        <w:rPr/>
        <w:t xml:space="preserve">2、华南地区经济情况 </w:t>
      </w:r>
    </w:p>
    <w:p>
      <w:pPr>
        <w:spacing w:after="150"/>
      </w:pPr>
      <w:r>
        <w:rPr/>
        <w:t xml:space="preserve">二、华南地区农业机械运行情况 </w:t>
      </w:r>
    </w:p>
    <w:p>
      <w:pPr>
        <w:spacing w:after="150"/>
      </w:pPr>
      <w:r>
        <w:rPr/>
        <w:t xml:space="preserve">第三节 2019-2023年华中地区农业机械产业行业运行情况 </w:t>
      </w:r>
    </w:p>
    <w:p>
      <w:pPr>
        <w:spacing w:after="150"/>
      </w:pPr>
      <w:r>
        <w:rPr/>
        <w:t xml:space="preserve">一、华中地区基本情况 </w:t>
      </w:r>
    </w:p>
    <w:p>
      <w:pPr>
        <w:spacing w:after="150"/>
      </w:pPr>
      <w:r>
        <w:rPr/>
        <w:t xml:space="preserve">1、华中地区概况 </w:t>
      </w:r>
    </w:p>
    <w:p>
      <w:pPr>
        <w:spacing w:after="150"/>
      </w:pPr>
      <w:r>
        <w:rPr/>
        <w:t xml:space="preserve">2、华中地区经济情况 </w:t>
      </w:r>
    </w:p>
    <w:p>
      <w:pPr>
        <w:spacing w:after="150"/>
      </w:pPr>
      <w:r>
        <w:rPr/>
        <w:t xml:space="preserve">二、华中地区农业机械运行情况 </w:t>
      </w:r>
    </w:p>
    <w:p>
      <w:pPr>
        <w:spacing w:after="150"/>
      </w:pPr>
      <w:r>
        <w:rPr/>
        <w:t xml:space="preserve">第四节 2019-2023年华北地区农业机械产业行业运行情况 </w:t>
      </w:r>
    </w:p>
    <w:p>
      <w:pPr>
        <w:spacing w:after="150"/>
      </w:pPr>
      <w:r>
        <w:rPr/>
        <w:t xml:space="preserve">一、华北地区基本情况 </w:t>
      </w:r>
    </w:p>
    <w:p>
      <w:pPr>
        <w:spacing w:after="150"/>
      </w:pPr>
      <w:r>
        <w:rPr/>
        <w:t xml:space="preserve">1、华北地区概况 </w:t>
      </w:r>
    </w:p>
    <w:p>
      <w:pPr>
        <w:spacing w:after="150"/>
      </w:pPr>
      <w:r>
        <w:rPr/>
        <w:t xml:space="preserve">2、华北地区经济情况分析 </w:t>
      </w:r>
    </w:p>
    <w:p>
      <w:pPr>
        <w:spacing w:after="150"/>
      </w:pPr>
      <w:r>
        <w:rPr/>
        <w:t xml:space="preserve">二、华北地区农业机械运行情况 </w:t>
      </w:r>
    </w:p>
    <w:p>
      <w:pPr>
        <w:spacing w:after="150"/>
      </w:pPr>
      <w:r>
        <w:rPr/>
        <w:t xml:space="preserve">第五节 2019-2023年西北地区农业机械产业行业运行情况 </w:t>
      </w:r>
    </w:p>
    <w:p>
      <w:pPr>
        <w:spacing w:after="150"/>
      </w:pPr>
      <w:r>
        <w:rPr/>
        <w:t xml:space="preserve">一、西北地区基本情况 </w:t>
      </w:r>
    </w:p>
    <w:p>
      <w:pPr>
        <w:spacing w:after="150"/>
      </w:pPr>
      <w:r>
        <w:rPr/>
        <w:t xml:space="preserve">1、西北地区概况 </w:t>
      </w:r>
    </w:p>
    <w:p>
      <w:pPr>
        <w:spacing w:after="150"/>
      </w:pPr>
      <w:r>
        <w:rPr/>
        <w:t xml:space="preserve">2、西北地区经济情况分析 </w:t>
      </w:r>
    </w:p>
    <w:p>
      <w:pPr>
        <w:spacing w:after="150"/>
      </w:pPr>
      <w:r>
        <w:rPr/>
        <w:t xml:space="preserve">二、西北地区农业机械运行情况 </w:t>
      </w:r>
    </w:p>
    <w:p>
      <w:pPr>
        <w:spacing w:after="150"/>
      </w:pPr>
      <w:r>
        <w:rPr/>
        <w:t xml:space="preserve">第六节 2019-2023年西南地区农业机械产业行业运行情况 </w:t>
      </w:r>
    </w:p>
    <w:p>
      <w:pPr>
        <w:spacing w:after="150"/>
      </w:pPr>
      <w:r>
        <w:rPr/>
        <w:t xml:space="preserve">一、西南地区基本情况 </w:t>
      </w:r>
    </w:p>
    <w:p>
      <w:pPr>
        <w:spacing w:after="150"/>
      </w:pPr>
      <w:r>
        <w:rPr/>
        <w:t xml:space="preserve">1、西南地区概况 </w:t>
      </w:r>
    </w:p>
    <w:p>
      <w:pPr>
        <w:spacing w:after="150"/>
      </w:pPr>
      <w:r>
        <w:rPr/>
        <w:t xml:space="preserve">2、西南地区经济情况分析 </w:t>
      </w:r>
    </w:p>
    <w:p>
      <w:pPr>
        <w:spacing w:after="150"/>
      </w:pPr>
      <w:r>
        <w:rPr/>
        <w:t xml:space="preserve">二、西南地区农业机械运行情况 </w:t>
      </w:r>
    </w:p>
    <w:p>
      <w:pPr>
        <w:spacing w:after="150"/>
      </w:pPr>
      <w:r>
        <w:rPr/>
        <w:t xml:space="preserve">第七节 2019-2023年东北地区农业机械产业行业运行情况 </w:t>
      </w:r>
    </w:p>
    <w:p>
      <w:pPr>
        <w:spacing w:after="150"/>
      </w:pPr>
      <w:r>
        <w:rPr/>
        <w:t xml:space="preserve">一、东北地区基本情况 </w:t>
      </w:r>
    </w:p>
    <w:p>
      <w:pPr>
        <w:spacing w:after="150"/>
      </w:pPr>
      <w:r>
        <w:rPr/>
        <w:t xml:space="preserve">1、东北地区概况 </w:t>
      </w:r>
    </w:p>
    <w:p>
      <w:pPr>
        <w:spacing w:after="150"/>
      </w:pPr>
      <w:r>
        <w:rPr/>
        <w:t xml:space="preserve">2、东北地区gdp增长分析 </w:t>
      </w:r>
    </w:p>
    <w:p>
      <w:pPr>
        <w:spacing w:after="150"/>
      </w:pPr>
      <w:r>
        <w:rPr/>
        <w:t xml:space="preserve">二、东北地区农业机械运行情况 </w:t>
      </w:r>
    </w:p>
    <w:p>
      <w:pPr>
        <w:spacing w:after="150"/>
      </w:pPr>
      <w:r>
        <w:rPr/>
        <w:t xml:space="preserve">第八节 主要省市集中度及竞争力分析 </w:t>
      </w:r>
    </w:p>
    <w:p>
      <w:pPr>
        <w:spacing w:after="150"/>
      </w:pPr>
      <w:r>
        <w:rPr>
          <w:b w:val="1"/>
          <w:bCs w:val="1"/>
        </w:rPr>
        <w:t xml:space="preserve">第十章 2019-2023年中国农业机械行业重点企业竞争力分析 </w:t>
      </w:r>
    </w:p>
    <w:p>
      <w:pPr>
        <w:spacing w:after="150"/>
      </w:pPr>
      <w:r>
        <w:rPr/>
        <w:t xml:space="preserve">第一节 星光农机股份有限公司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中联重科股份有限公司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吉峰三农科技服务股份有限公司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常柴股份有限公司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新疆机械研究院股份有限公司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中国一拖集团有限公司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国机精工股份有限公司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久保田(中国)投资有限公司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约翰迪尔(中国)投资有限公司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潍柴雷沃智慧农业科技股份有限公司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2024-2029年中国农业机械行业消费市场分析 </w:t>
      </w:r>
    </w:p>
    <w:p>
      <w:pPr>
        <w:spacing w:after="150"/>
      </w:pPr>
      <w:r>
        <w:rPr/>
        <w:t xml:space="preserve">第一节 农业机械市场消费需求分析 </w:t>
      </w:r>
    </w:p>
    <w:p>
      <w:pPr>
        <w:spacing w:after="150"/>
      </w:pPr>
      <w:r>
        <w:rPr/>
        <w:t xml:space="preserve">一、农业机械市场的消费需求变化 </w:t>
      </w:r>
    </w:p>
    <w:p>
      <w:pPr>
        <w:spacing w:after="150"/>
      </w:pPr>
      <w:r>
        <w:rPr/>
        <w:t xml:space="preserve">二、农业机械行业的需求情况分析 </w:t>
      </w:r>
    </w:p>
    <w:p>
      <w:pPr>
        <w:spacing w:after="150"/>
      </w:pPr>
      <w:r>
        <w:rPr/>
        <w:t xml:space="preserve">三、2019-2023年农业机械品牌市场消费需求分析 </w:t>
      </w:r>
    </w:p>
    <w:p>
      <w:pPr>
        <w:spacing w:after="150"/>
      </w:pPr>
      <w:r>
        <w:rPr/>
        <w:t xml:space="preserve">第二节 农业机械消费市场状况分析 </w:t>
      </w:r>
    </w:p>
    <w:p>
      <w:pPr>
        <w:spacing w:after="150"/>
      </w:pPr>
      <w:r>
        <w:rPr/>
        <w:t xml:space="preserve">一、农业机械行业消费特点 </w:t>
      </w:r>
    </w:p>
    <w:p>
      <w:pPr>
        <w:spacing w:after="150"/>
      </w:pPr>
      <w:r>
        <w:rPr/>
        <w:t xml:space="preserve">二、农业机械行业消费分析 </w:t>
      </w:r>
    </w:p>
    <w:p>
      <w:pPr>
        <w:spacing w:after="150"/>
      </w:pPr>
      <w:r>
        <w:rPr/>
        <w:t xml:space="preserve">三、农业机械行业消费结构分析 </w:t>
      </w:r>
    </w:p>
    <w:p>
      <w:pPr>
        <w:spacing w:after="150"/>
      </w:pPr>
      <w:r>
        <w:rPr/>
        <w:t xml:space="preserve">四、农业机械行业消费的市场变化 </w:t>
      </w:r>
    </w:p>
    <w:p>
      <w:pPr>
        <w:spacing w:after="150"/>
      </w:pPr>
      <w:r>
        <w:rPr/>
        <w:t xml:space="preserve">五、农业机械市场的消费方向 </w:t>
      </w:r>
    </w:p>
    <w:p>
      <w:pPr>
        <w:spacing w:after="150"/>
      </w:pPr>
      <w:r>
        <w:rPr/>
        <w:t xml:space="preserve">第三节 农业机械行业产品的品牌市场调查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五、农业机械行业品牌忠诚度调查 </w:t>
      </w:r>
    </w:p>
    <w:p>
      <w:pPr>
        <w:spacing w:after="150"/>
      </w:pPr>
      <w:r>
        <w:rPr/>
        <w:t xml:space="preserve">六、农业机械行业品牌市场占有率调查 </w:t>
      </w:r>
    </w:p>
    <w:p>
      <w:pPr>
        <w:spacing w:after="150"/>
      </w:pPr>
      <w:r>
        <w:rPr/>
        <w:t xml:space="preserve">七、消费者的消费理念调研 </w:t>
      </w:r>
    </w:p>
    <w:p>
      <w:pPr>
        <w:spacing w:after="150"/>
      </w:pPr>
      <w:r>
        <w:rPr>
          <w:b w:val="1"/>
          <w:bCs w:val="1"/>
        </w:rPr>
        <w:t xml:space="preserve">第十二章 中国农业机械行业投资策略分析 </w:t>
      </w:r>
    </w:p>
    <w:p>
      <w:pPr>
        <w:spacing w:after="150"/>
      </w:pPr>
      <w:r>
        <w:rPr/>
        <w:t xml:space="preserve">第一节 2019-2023年中国农业机械行业投资环境分析 </w:t>
      </w:r>
    </w:p>
    <w:p>
      <w:pPr>
        <w:spacing w:after="150"/>
      </w:pPr>
      <w:r>
        <w:rPr/>
        <w:t xml:space="preserve">第二节 2019-2023年中国农业机械行业投资收益分析 </w:t>
      </w:r>
    </w:p>
    <w:p>
      <w:pPr>
        <w:spacing w:after="150"/>
      </w:pPr>
      <w:r>
        <w:rPr/>
        <w:t xml:space="preserve">第三节 2019-2023年中国农业机械行业产品投资方向 </w:t>
      </w:r>
    </w:p>
    <w:p>
      <w:pPr>
        <w:spacing w:after="150"/>
      </w:pPr>
      <w:r>
        <w:rPr/>
        <w:t xml:space="preserve">第四节 2024-2029年中国农业机械行业投资收益预测 </w:t>
      </w:r>
    </w:p>
    <w:p>
      <w:pPr>
        <w:spacing w:after="150"/>
      </w:pPr>
      <w:r>
        <w:rPr/>
        <w:t xml:space="preserve">一、预测理论依据 </w:t>
      </w:r>
    </w:p>
    <w:p>
      <w:pPr>
        <w:spacing w:after="150"/>
      </w:pPr>
      <w:r>
        <w:rPr/>
        <w:t xml:space="preserve">二、2024-2029年中国农业机械行业工业总产值预测 </w:t>
      </w:r>
    </w:p>
    <w:p>
      <w:pPr>
        <w:spacing w:after="150"/>
      </w:pPr>
      <w:r>
        <w:rPr/>
        <w:t xml:space="preserve">三、2024-2029年中国农业机械行业行业销售收入预测 </w:t>
      </w:r>
    </w:p>
    <w:p>
      <w:pPr>
        <w:spacing w:after="150"/>
      </w:pPr>
      <w:r>
        <w:rPr/>
        <w:t xml:space="preserve">四、2024-2029年中国农业机械行业利润总额预测 </w:t>
      </w:r>
    </w:p>
    <w:p>
      <w:pPr>
        <w:spacing w:after="150"/>
      </w:pPr>
      <w:r>
        <w:rPr/>
        <w:t xml:space="preserve">五、2024-2029年中国农业机械行业总资产预测 </w:t>
      </w:r>
    </w:p>
    <w:p>
      <w:pPr>
        <w:spacing w:after="150"/>
      </w:pPr>
      <w:r>
        <w:rPr>
          <w:b w:val="1"/>
          <w:bCs w:val="1"/>
        </w:rPr>
        <w:t xml:space="preserve">第十三章 中国农业机械行业投资风险分析 </w:t>
      </w:r>
    </w:p>
    <w:p>
      <w:pPr>
        <w:spacing w:after="150"/>
      </w:pPr>
      <w:r>
        <w:rPr/>
        <w:t xml:space="preserve">第一节 中国农业机械行业内部风险分析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中国农业机械行业外部风险分析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农业机械行业发展趋势与投资战略研究 </w:t>
      </w:r>
    </w:p>
    <w:p>
      <w:pPr>
        <w:spacing w:after="150"/>
      </w:pPr>
      <w:r>
        <w:rPr/>
        <w:t xml:space="preserve">第一节 农业机械市场发展潜力分析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农业机械行业发展趋势分析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农业机械行业发展战略研究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2024-2029年农业机械行业市场策略分析 </w:t>
      </w:r>
    </w:p>
    <w:p>
      <w:pPr>
        <w:spacing w:after="150"/>
      </w:pPr>
      <w:r>
        <w:rPr/>
        <w:t xml:space="preserve">第一节 农业机械行业营销策略分析及建议 </w:t>
      </w:r>
    </w:p>
    <w:p>
      <w:pPr>
        <w:spacing w:after="150"/>
      </w:pPr>
      <w:r>
        <w:rPr/>
        <w:t xml:space="preserve">一、农业机械行业营销模式 </w:t>
      </w:r>
    </w:p>
    <w:p>
      <w:pPr>
        <w:spacing w:after="150"/>
      </w:pPr>
      <w:r>
        <w:rPr/>
        <w:t xml:space="preserve">二、农业机械行业营销策略 </w:t>
      </w:r>
    </w:p>
    <w:p>
      <w:pPr>
        <w:spacing w:after="150"/>
      </w:pPr>
      <w:r>
        <w:rPr/>
        <w:t xml:space="preserve">三、外销与内销优势分析 </w:t>
      </w:r>
    </w:p>
    <w:p>
      <w:pPr>
        <w:spacing w:after="150"/>
      </w:pPr>
      <w:r>
        <w:rPr/>
        <w:t xml:space="preserve">第二节 农业机械行业企业经营发展分析及建议 </w:t>
      </w:r>
    </w:p>
    <w:p>
      <w:pPr>
        <w:spacing w:after="150"/>
      </w:pPr>
      <w:r>
        <w:rPr/>
        <w:t xml:space="preserve">一、农业机械行业经营模式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中国农业机械的资本运作模式分析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图表：世界农业机械生产分布占比情况 </w:t>
      </w:r>
    </w:p>
    <w:p>
      <w:pPr>
        <w:spacing w:after="150"/>
      </w:pPr>
      <w:r>
        <w:rPr/>
        <w:t xml:space="preserve">图表：2019-2023年世界农机消费国家及地区占比 </w:t>
      </w:r>
    </w:p>
    <w:p>
      <w:pPr>
        <w:spacing w:after="150"/>
      </w:pPr>
      <w:r>
        <w:rPr/>
        <w:t xml:space="preserve">图表：2019-2023年中国农业机械行业供给区域结构 </w:t>
      </w:r>
    </w:p>
    <w:p>
      <w:pPr>
        <w:spacing w:after="150"/>
      </w:pPr>
      <w:r>
        <w:rPr/>
        <w:t xml:space="preserve">图表：2019-2023年各国与美国的贸易额 </w:t>
      </w:r>
    </w:p>
    <w:p>
      <w:pPr>
        <w:spacing w:after="150"/>
      </w:pPr>
      <w:r>
        <w:rPr/>
        <w:t xml:space="preserve">图表：2019-2023年中国农业机械总动力及增速 </w:t>
      </w:r>
    </w:p>
    <w:p>
      <w:pPr>
        <w:spacing w:after="150"/>
      </w:pPr>
      <w:r>
        <w:rPr/>
        <w:t xml:space="preserve">图表：2019-2023年中国农业机械保有量及增速 </w:t>
      </w:r>
    </w:p>
    <w:p>
      <w:pPr>
        <w:spacing w:after="150"/>
      </w:pPr>
      <w:r>
        <w:rPr/>
        <w:t xml:space="preserve">图表：2019-2023年中国农业机械进出口金额 </w:t>
      </w:r>
    </w:p>
    <w:p>
      <w:pPr>
        <w:spacing w:after="150"/>
      </w:pPr>
      <w:r>
        <w:rPr/>
        <w:t xml:space="preserve">图表：2019-2023年中国农业机械行业盈利能力 </w:t>
      </w:r>
    </w:p>
    <w:p>
      <w:pPr>
        <w:spacing w:after="150"/>
      </w:pPr>
      <w:r>
        <w:rPr/>
        <w:t xml:space="preserve">图表：2019-2023年中国农业机械行业偿债能力 </w:t>
      </w:r>
    </w:p>
    <w:p>
      <w:pPr>
        <w:spacing w:after="150"/>
      </w:pPr>
      <w:r>
        <w:rPr/>
        <w:t xml:space="preserve">图表：2019-2023年中国农业机械行业营运能力 </w:t>
      </w:r>
    </w:p>
    <w:p>
      <w:pPr>
        <w:spacing w:after="150"/>
      </w:pPr>
      <w:r>
        <w:rPr/>
        <w:t xml:space="preserve">图表：2019-2023年中国农业机械行业成长性 </w:t>
      </w:r>
    </w:p>
    <w:p>
      <w:pPr>
        <w:spacing w:after="150"/>
      </w:pPr>
      <w:r>
        <w:rPr/>
        <w:t xml:space="preserve">图表：2019-2023年我国农业机械进口金额 </w:t>
      </w:r>
    </w:p>
    <w:p>
      <w:pPr>
        <w:spacing w:after="150"/>
      </w:pPr>
      <w:r>
        <w:rPr/>
        <w:t xml:space="preserve">图表：2019-2023年我国农业机械进口数量 </w:t>
      </w:r>
    </w:p>
    <w:p>
      <w:pPr>
        <w:spacing w:after="150"/>
      </w:pPr>
      <w:r>
        <w:rPr/>
        <w:t xml:space="preserve">图表：2024-2029年中国农业机械行业出口规模预测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图表：2019-2023年华东地区农业机械市场份额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图表：2019-2023年华南地区农业机械市场份额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图表：2019-2023年华中地区农业机械市场份额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图表：2019-2023年华北地区农业机械市场份额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图表：2019-2023年西北地区农业机械市场份额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图表：2019-2023年西南地区农业机械市场份额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图表：2019-2023年东北地区农业机械市场份额 </w:t>
      </w:r>
    </w:p>
    <w:p>
      <w:pPr>
        <w:spacing w:after="150"/>
      </w:pPr>
      <w:r>
        <w:rPr/>
        <w:t xml:space="preserve">图表：2019-2023年公司营业收入、净利润图 </w:t>
      </w:r>
    </w:p>
    <w:p>
      <w:pPr>
        <w:spacing w:after="150"/>
      </w:pPr>
      <w:r>
        <w:rPr/>
        <w:t xml:space="preserve">图表：2019-2023年公司营业收入、净利润图 </w:t>
      </w:r>
    </w:p>
    <w:p>
      <w:pPr>
        <w:spacing w:after="150"/>
      </w:pPr>
      <w:r>
        <w:rPr/>
        <w:t xml:space="preserve">图表：2019-2023年公司投资情况 </w:t>
      </w:r>
    </w:p>
    <w:p>
      <w:pPr>
        <w:spacing w:after="150"/>
      </w:pPr>
      <w:r>
        <w:rPr/>
        <w:t xml:space="preserve">图表：2019-2023年公司营业收入、净利润图 </w:t>
      </w:r>
    </w:p>
    <w:p>
      <w:pPr>
        <w:spacing w:after="150"/>
      </w:pPr>
      <w:r>
        <w:rPr/>
        <w:t xml:space="preserve">图表：2019-2023年公司营业收入、净利润图 </w:t>
      </w:r>
    </w:p>
    <w:p>
      <w:pPr>
        <w:spacing w:after="150"/>
      </w:pPr>
      <w:r>
        <w:rPr/>
        <w:t xml:space="preserve">图表：2019-2023年公司投资情况 </w:t>
      </w:r>
    </w:p>
    <w:p>
      <w:pPr>
        <w:spacing w:after="150"/>
      </w:pPr>
      <w:r>
        <w:rPr/>
        <w:t xml:space="preserve">图表：2019-2023年公司营业收入、净利润图 </w:t>
      </w:r>
    </w:p>
    <w:p>
      <w:pPr>
        <w:spacing w:after="150"/>
      </w:pPr>
      <w:r>
        <w:rPr/>
        <w:t xml:space="preserve">图表：2019-2023年公司营业收入、净利润图 </w:t>
      </w:r>
    </w:p>
    <w:p>
      <w:pPr>
        <w:spacing w:after="150"/>
      </w:pPr>
      <w:r>
        <w:rPr/>
        <w:t xml:space="preserve">图表：2019-2023年以公允价值计量的金融资产投资 </w:t>
      </w:r>
    </w:p>
    <w:p>
      <w:pPr>
        <w:spacing w:after="150"/>
      </w:pPr>
      <w:r>
        <w:rPr/>
        <w:t xml:space="preserve">图表：2019-2023年公司营业收入、净利润图 </w:t>
      </w:r>
    </w:p>
    <w:p>
      <w:pPr>
        <w:spacing w:after="150"/>
      </w:pPr>
      <w:r>
        <w:rPr/>
        <w:t xml:space="preserve">图表：2019-2023年公司总体投资情况 </w:t>
      </w:r>
    </w:p>
    <w:p>
      <w:pPr>
        <w:spacing w:after="150"/>
      </w:pPr>
      <w:r>
        <w:rPr/>
        <w:t xml:space="preserve">图表：2019-2023年中国农机销售额细分产品结构分布情况 </w:t>
      </w:r>
    </w:p>
    <w:p>
      <w:pPr>
        <w:spacing w:after="150"/>
      </w:pPr>
      <w:r>
        <w:rPr/>
        <w:t xml:space="preserve">图表：2023年农机十大品牌榜中榜 </w:t>
      </w:r>
    </w:p>
    <w:p>
      <w:pPr>
        <w:spacing w:after="150"/>
      </w:pPr>
      <w:r>
        <w:rPr/>
        <w:t xml:space="preserve">图表：2024-2029年中国农业机械行业工业总产值预测(亿元) </w:t>
      </w:r>
    </w:p>
    <w:p>
      <w:pPr>
        <w:spacing w:after="150"/>
      </w:pPr>
      <w:r>
        <w:rPr/>
        <w:t xml:space="preserve">图表：2024-2029年中国农业机械行业销售收入预测(亿元) </w:t>
      </w:r>
    </w:p>
    <w:p>
      <w:pPr>
        <w:spacing w:after="150"/>
      </w:pPr>
      <w:r>
        <w:rPr/>
        <w:t xml:space="preserve">图表：2024-2029年中国农业机械行业利润总额预测(亿元) </w:t>
      </w:r>
    </w:p>
    <w:p>
      <w:pPr>
        <w:spacing w:after="150"/>
      </w:pPr>
      <w:r>
        <w:rPr/>
        <w:t xml:space="preserve">图表：2024-2029年中国农业机械总资产预测(亿元) </w:t>
      </w:r>
    </w:p>
    <w:p>
      <w:pPr>
        <w:spacing w:after="150"/>
      </w:pPr>
      <w:r>
        <w:rPr/>
        <w:t xml:space="preserve">图表：2024-2029年中国农业机械市场规模预测(亿元) </w:t>
      </w:r>
    </w:p>
    <w:p>
      <w:pPr>
        <w:spacing w:after="150"/>
      </w:pPr>
      <w:r>
        <w:rPr/>
        <w:t xml:space="preserve">图表：2024-2029年中国农业机械投资规模预测(亿元)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本文地址：https://www.51baogao.cn/zhuanyongjixie/nongyejixie01.shtml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ejixi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2024-2029年中国农业机械行业全景调研与发展战略咨询报告</dc:title>
  <dc:description>2024-2029年中国农业机械行业全景调研与发展战略咨询报告</dc:description>
  <dc:subject>2024-2029年中国农业机械行业全景调研与发展战略咨询报告</dc:subject>
  <cp:keywords>研究报告</cp:keywords>
  <cp:category>研究报告</cp:category>
  <cp:lastModifiedBy>北京中道泰和信息咨询有限公司</cp:lastModifiedBy>
  <dcterms:created xsi:type="dcterms:W3CDTF">2024-02-29T13:32:06+08:00</dcterms:created>
  <dcterms:modified xsi:type="dcterms:W3CDTF">2024-02-29T13:32:06+08:00</dcterms:modified>
</cp:coreProperties>
</file>

<file path=docProps/custom.xml><?xml version="1.0" encoding="utf-8"?>
<Properties xmlns="http://schemas.openxmlformats.org/officeDocument/2006/custom-properties" xmlns:vt="http://schemas.openxmlformats.org/officeDocument/2006/docPropsVTypes"/>
</file>